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955818" w14:textId="1321A1E8" w:rsidR="233A9257" w:rsidRDefault="7071A904" w:rsidP="49FA55FA">
      <w:pPr>
        <w:spacing w:after="0" w:line="240" w:lineRule="auto"/>
        <w:jc w:val="right"/>
        <w:rPr>
          <w:rFonts w:ascii="Calibri" w:eastAsia="Calibri" w:hAnsi="Calibri" w:cs="Calibri"/>
          <w:color w:val="000000" w:themeColor="text1"/>
          <w:sz w:val="20"/>
          <w:szCs w:val="20"/>
        </w:rPr>
      </w:pPr>
      <w:r w:rsidRPr="75CA3C48">
        <w:rPr>
          <w:rFonts w:ascii="Calibri" w:eastAsia="Calibri" w:hAnsi="Calibri" w:cs="Calibri"/>
          <w:b/>
          <w:bCs/>
          <w:color w:val="000000" w:themeColor="text1"/>
          <w:sz w:val="20"/>
          <w:szCs w:val="20"/>
        </w:rPr>
        <w:t>1. pielikums</w:t>
      </w:r>
      <w:r>
        <w:br/>
      </w:r>
      <w:r w:rsidR="2F1394B0" w:rsidRPr="75CA3C48">
        <w:rPr>
          <w:rFonts w:ascii="Calibri" w:eastAsia="Calibri" w:hAnsi="Calibri" w:cs="Calibri"/>
          <w:color w:val="000000" w:themeColor="text1"/>
          <w:sz w:val="20"/>
          <w:szCs w:val="20"/>
        </w:rPr>
        <w:t>P</w:t>
      </w:r>
      <w:r w:rsidRPr="75CA3C48">
        <w:rPr>
          <w:rFonts w:ascii="Calibri" w:eastAsia="Calibri" w:hAnsi="Calibri" w:cs="Calibri"/>
          <w:color w:val="000000" w:themeColor="text1"/>
          <w:sz w:val="20"/>
          <w:szCs w:val="20"/>
        </w:rPr>
        <w:t>rojektu konkursa</w:t>
      </w:r>
      <w:r>
        <w:br/>
      </w:r>
      <w:r w:rsidRPr="75CA3C48">
        <w:rPr>
          <w:rFonts w:ascii="Calibri" w:eastAsia="Calibri" w:hAnsi="Calibri" w:cs="Calibri"/>
          <w:color w:val="000000" w:themeColor="text1"/>
          <w:sz w:val="20"/>
          <w:szCs w:val="20"/>
        </w:rPr>
        <w:t>“</w:t>
      </w:r>
      <w:r w:rsidR="207A58E9" w:rsidRPr="75CA3C48">
        <w:rPr>
          <w:rFonts w:ascii="Calibri" w:eastAsia="Calibri" w:hAnsi="Calibri" w:cs="Calibri"/>
          <w:color w:val="000000" w:themeColor="text1"/>
          <w:sz w:val="20"/>
          <w:szCs w:val="20"/>
        </w:rPr>
        <w:t xml:space="preserve">Izglītības iestāžu </w:t>
      </w:r>
      <w:r w:rsidR="67BEF3A7" w:rsidRPr="75CA3C48">
        <w:rPr>
          <w:rFonts w:ascii="Calibri" w:eastAsia="Calibri" w:hAnsi="Calibri" w:cs="Calibri"/>
          <w:color w:val="000000" w:themeColor="text1"/>
          <w:sz w:val="20"/>
          <w:szCs w:val="20"/>
        </w:rPr>
        <w:t>p</w:t>
      </w:r>
      <w:r w:rsidR="207A58E9" w:rsidRPr="75CA3C48">
        <w:rPr>
          <w:rFonts w:ascii="Calibri" w:eastAsia="Calibri" w:hAnsi="Calibri" w:cs="Calibri"/>
          <w:color w:val="000000" w:themeColor="text1"/>
          <w:sz w:val="20"/>
          <w:szCs w:val="20"/>
        </w:rPr>
        <w:t xml:space="preserve">artnerības veicināšana </w:t>
      </w:r>
      <w:r w:rsidR="3D0E17F6" w:rsidRPr="75CA3C48">
        <w:rPr>
          <w:rFonts w:ascii="Calibri" w:eastAsia="Calibri" w:hAnsi="Calibri" w:cs="Calibri"/>
          <w:color w:val="000000" w:themeColor="text1"/>
          <w:sz w:val="20"/>
          <w:szCs w:val="20"/>
        </w:rPr>
        <w:t xml:space="preserve">mācībām </w:t>
      </w:r>
      <w:r w:rsidR="246A5433" w:rsidRPr="75CA3C48">
        <w:rPr>
          <w:rFonts w:ascii="Calibri" w:eastAsia="Calibri" w:hAnsi="Calibri" w:cs="Calibri"/>
          <w:color w:val="000000" w:themeColor="text1"/>
          <w:sz w:val="20"/>
          <w:szCs w:val="20"/>
        </w:rPr>
        <w:t>l</w:t>
      </w:r>
      <w:r w:rsidR="207A58E9" w:rsidRPr="75CA3C48">
        <w:rPr>
          <w:rFonts w:ascii="Calibri" w:eastAsia="Calibri" w:hAnsi="Calibri" w:cs="Calibri"/>
          <w:color w:val="000000" w:themeColor="text1"/>
          <w:sz w:val="20"/>
          <w:szCs w:val="20"/>
        </w:rPr>
        <w:t>atviešu valodā</w:t>
      </w:r>
      <w:r w:rsidRPr="75CA3C48">
        <w:rPr>
          <w:rFonts w:ascii="Calibri" w:eastAsia="Calibri" w:hAnsi="Calibri" w:cs="Calibri"/>
          <w:color w:val="000000" w:themeColor="text1"/>
          <w:sz w:val="20"/>
          <w:szCs w:val="20"/>
        </w:rPr>
        <w:t>”</w:t>
      </w:r>
    </w:p>
    <w:p w14:paraId="16008C59" w14:textId="77572E76" w:rsidR="77C0B856" w:rsidRDefault="77C0B856" w:rsidP="49FA55FA">
      <w:pPr>
        <w:spacing w:after="0" w:line="240" w:lineRule="auto"/>
        <w:jc w:val="right"/>
        <w:rPr>
          <w:rFonts w:ascii="Calibri" w:eastAsia="Calibri" w:hAnsi="Calibri" w:cs="Calibri"/>
          <w:color w:val="000000" w:themeColor="text1"/>
          <w:sz w:val="20"/>
          <w:szCs w:val="20"/>
        </w:rPr>
      </w:pPr>
      <w:r w:rsidRPr="49FA55FA">
        <w:rPr>
          <w:rFonts w:ascii="Calibri" w:eastAsia="Calibri" w:hAnsi="Calibri" w:cs="Calibri"/>
          <w:color w:val="000000" w:themeColor="text1"/>
          <w:sz w:val="20"/>
          <w:szCs w:val="20"/>
        </w:rPr>
        <w:t>nolikumam</w:t>
      </w:r>
    </w:p>
    <w:p w14:paraId="36AD9166" w14:textId="77777777" w:rsidR="001F05D8" w:rsidRDefault="001F05D8" w:rsidP="001F05D8">
      <w:pPr>
        <w:jc w:val="center"/>
      </w:pPr>
    </w:p>
    <w:p w14:paraId="1029BA3A" w14:textId="558B0B5D" w:rsidR="001F05D8" w:rsidRPr="001F05D8" w:rsidRDefault="13DACF5A" w:rsidP="001F05D8">
      <w:pPr>
        <w:jc w:val="center"/>
      </w:pPr>
      <w:r w:rsidRPr="7F17661B">
        <w:rPr>
          <w:b/>
          <w:bCs/>
        </w:rPr>
        <w:t xml:space="preserve">IZGLĪTĪBAS IESTĀŽU </w:t>
      </w:r>
      <w:r w:rsidR="001F05D8" w:rsidRPr="7F17661B">
        <w:rPr>
          <w:b/>
          <w:bCs/>
        </w:rPr>
        <w:t>PARTNERĪB</w:t>
      </w:r>
      <w:r w:rsidR="422A7B05" w:rsidRPr="7F17661B">
        <w:rPr>
          <w:b/>
          <w:bCs/>
        </w:rPr>
        <w:t>AS</w:t>
      </w:r>
      <w:r w:rsidR="369FF71C" w:rsidRPr="7F17661B">
        <w:rPr>
          <w:b/>
          <w:bCs/>
        </w:rPr>
        <w:t xml:space="preserve"> </w:t>
      </w:r>
      <w:r w:rsidR="001F05D8" w:rsidRPr="7F17661B">
        <w:rPr>
          <w:b/>
          <w:bCs/>
        </w:rPr>
        <w:t>PIETEIKUMS</w:t>
      </w:r>
      <w:r w:rsidR="001F05D8">
        <w:t> </w:t>
      </w:r>
    </w:p>
    <w:p w14:paraId="624D3C1E" w14:textId="77E72D6C" w:rsidR="001F05D8" w:rsidRPr="001F05D8" w:rsidRDefault="03FC1A2D" w:rsidP="4BDFCD95">
      <w:pPr>
        <w:rPr>
          <w:rFonts w:ascii="Calibri" w:hAnsi="Calibri" w:cs="Calibri"/>
        </w:rPr>
      </w:pPr>
      <w:r w:rsidRPr="7F17661B">
        <w:rPr>
          <w:rFonts w:ascii="Calibri" w:hAnsi="Calibri" w:cs="Calibri"/>
          <w:b/>
          <w:bCs/>
        </w:rPr>
        <w:t xml:space="preserve">1. sadaļa - </w:t>
      </w:r>
      <w:r w:rsidR="481B4C76" w:rsidRPr="7F17661B">
        <w:rPr>
          <w:b/>
          <w:bCs/>
        </w:rPr>
        <w:t xml:space="preserve">IZGLĪTĪBAS </w:t>
      </w:r>
      <w:r w:rsidR="481B4C76" w:rsidRPr="00BD1B40">
        <w:rPr>
          <w:b/>
          <w:bCs/>
        </w:rPr>
        <w:t>IESTĀŽU</w:t>
      </w:r>
      <w:r w:rsidR="481B4C76" w:rsidRPr="00BD1B40">
        <w:rPr>
          <w:rFonts w:ascii="Calibri" w:hAnsi="Calibri" w:cs="Calibri"/>
          <w:b/>
          <w:bCs/>
        </w:rPr>
        <w:t xml:space="preserve"> </w:t>
      </w:r>
      <w:r w:rsidRPr="00BD1B40">
        <w:rPr>
          <w:rFonts w:ascii="Calibri" w:hAnsi="Calibri" w:cs="Calibri"/>
          <w:b/>
          <w:bCs/>
        </w:rPr>
        <w:t>PARTNERĪB</w:t>
      </w:r>
      <w:r w:rsidR="71178BA7" w:rsidRPr="00BD1B40">
        <w:rPr>
          <w:rFonts w:ascii="Calibri" w:hAnsi="Calibri" w:cs="Calibri"/>
          <w:b/>
          <w:bCs/>
        </w:rPr>
        <w:t>AS</w:t>
      </w:r>
      <w:r w:rsidR="40632B65" w:rsidRPr="00BD1B40">
        <w:rPr>
          <w:rFonts w:ascii="Calibri" w:hAnsi="Calibri" w:cs="Calibri"/>
          <w:b/>
          <w:bCs/>
        </w:rPr>
        <w:t xml:space="preserve"> </w:t>
      </w:r>
      <w:r w:rsidR="170B406C" w:rsidRPr="00BD1B40">
        <w:rPr>
          <w:rFonts w:ascii="Calibri" w:hAnsi="Calibri" w:cs="Calibri"/>
          <w:b/>
          <w:bCs/>
        </w:rPr>
        <w:t xml:space="preserve">(turpmāk - Partnerība) </w:t>
      </w:r>
      <w:r w:rsidR="00976DB2" w:rsidRPr="00BD1B40">
        <w:rPr>
          <w:rFonts w:ascii="Calibri" w:hAnsi="Calibri" w:cs="Calibri"/>
          <w:b/>
          <w:bCs/>
        </w:rPr>
        <w:t>PIETEIKUMA</w:t>
      </w:r>
      <w:r w:rsidR="00976DB2" w:rsidRPr="00976DB2">
        <w:rPr>
          <w:rFonts w:ascii="Calibri" w:hAnsi="Calibri" w:cs="Calibri"/>
          <w:b/>
          <w:bCs/>
        </w:rPr>
        <w:t xml:space="preserve"> </w:t>
      </w:r>
      <w:r w:rsidRPr="7F17661B">
        <w:rPr>
          <w:rFonts w:ascii="Calibri" w:hAnsi="Calibri" w:cs="Calibri"/>
          <w:b/>
          <w:bCs/>
        </w:rPr>
        <w:t>pamatdati</w:t>
      </w:r>
    </w:p>
    <w:tbl>
      <w:tblPr>
        <w:tblW w:w="905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33"/>
        <w:gridCol w:w="6"/>
        <w:gridCol w:w="16"/>
        <w:gridCol w:w="4900"/>
      </w:tblGrid>
      <w:tr w:rsidR="001F05D8" w:rsidRPr="001F05D8" w14:paraId="3008796A" w14:textId="77777777" w:rsidTr="003619B8">
        <w:trPr>
          <w:trHeight w:val="434"/>
        </w:trPr>
        <w:tc>
          <w:tcPr>
            <w:tcW w:w="4133"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48083BAA" w14:textId="7CF5B752" w:rsidR="001F05D8" w:rsidRPr="001F05D8" w:rsidRDefault="03FC1A2D" w:rsidP="003619B8">
            <w:pPr>
              <w:spacing w:after="0" w:line="276" w:lineRule="auto"/>
              <w:ind w:left="170"/>
              <w:rPr>
                <w:rFonts w:ascii="Calibri" w:hAnsi="Calibri" w:cs="Calibri"/>
                <w:sz w:val="20"/>
                <w:szCs w:val="20"/>
              </w:rPr>
            </w:pPr>
            <w:r w:rsidRPr="1A42736C">
              <w:rPr>
                <w:rFonts w:ascii="Calibri" w:hAnsi="Calibri" w:cs="Calibri"/>
                <w:b/>
                <w:bCs/>
                <w:sz w:val="20"/>
                <w:szCs w:val="20"/>
              </w:rPr>
              <w:t>1.1. Partnerīb</w:t>
            </w:r>
            <w:r w:rsidR="57C38104" w:rsidRPr="1A42736C">
              <w:rPr>
                <w:rFonts w:ascii="Calibri" w:hAnsi="Calibri" w:cs="Calibri"/>
                <w:b/>
                <w:bCs/>
                <w:sz w:val="20"/>
                <w:szCs w:val="20"/>
              </w:rPr>
              <w:t>as</w:t>
            </w:r>
            <w:r w:rsidR="6D902ADC" w:rsidRPr="1A42736C">
              <w:rPr>
                <w:rFonts w:ascii="Calibri" w:hAnsi="Calibri" w:cs="Calibri"/>
                <w:b/>
                <w:bCs/>
                <w:sz w:val="20"/>
                <w:szCs w:val="20"/>
              </w:rPr>
              <w:t xml:space="preserve"> </w:t>
            </w:r>
            <w:r w:rsidRPr="1A42736C">
              <w:rPr>
                <w:rFonts w:ascii="Calibri" w:hAnsi="Calibri" w:cs="Calibri"/>
                <w:b/>
                <w:bCs/>
                <w:sz w:val="20"/>
                <w:szCs w:val="20"/>
              </w:rPr>
              <w:t>nosaukums</w:t>
            </w:r>
          </w:p>
        </w:tc>
        <w:tc>
          <w:tcPr>
            <w:tcW w:w="4922" w:type="dxa"/>
            <w:gridSpan w:val="3"/>
            <w:tcBorders>
              <w:top w:val="single" w:sz="6" w:space="0" w:color="auto"/>
              <w:left w:val="single" w:sz="6" w:space="0" w:color="auto"/>
              <w:bottom w:val="single" w:sz="6" w:space="0" w:color="auto"/>
              <w:right w:val="single" w:sz="6" w:space="0" w:color="auto"/>
            </w:tcBorders>
            <w:vAlign w:val="center"/>
            <w:hideMark/>
          </w:tcPr>
          <w:p w14:paraId="7EE5D0C1" w14:textId="77777777" w:rsidR="001F05D8" w:rsidRPr="001F05D8" w:rsidRDefault="001F05D8" w:rsidP="00EC6B3A">
            <w:pPr>
              <w:spacing w:after="0" w:line="276" w:lineRule="auto"/>
              <w:rPr>
                <w:rFonts w:ascii="Calibri" w:hAnsi="Calibri" w:cs="Calibri"/>
                <w:sz w:val="20"/>
                <w:szCs w:val="20"/>
              </w:rPr>
            </w:pPr>
            <w:r w:rsidRPr="001F05D8">
              <w:rPr>
                <w:rFonts w:ascii="Calibri" w:hAnsi="Calibri" w:cs="Calibri"/>
                <w:sz w:val="20"/>
                <w:szCs w:val="20"/>
              </w:rPr>
              <w:t> </w:t>
            </w:r>
          </w:p>
          <w:p w14:paraId="518680CF" w14:textId="77777777" w:rsidR="001F05D8" w:rsidRPr="001F05D8" w:rsidRDefault="001F05D8" w:rsidP="00EC6B3A">
            <w:pPr>
              <w:spacing w:after="0" w:line="276" w:lineRule="auto"/>
              <w:rPr>
                <w:rFonts w:ascii="Calibri" w:hAnsi="Calibri" w:cs="Calibri"/>
                <w:sz w:val="20"/>
                <w:szCs w:val="20"/>
              </w:rPr>
            </w:pPr>
            <w:r w:rsidRPr="001F05D8">
              <w:rPr>
                <w:rFonts w:ascii="Calibri" w:hAnsi="Calibri" w:cs="Calibri"/>
                <w:sz w:val="20"/>
                <w:szCs w:val="20"/>
              </w:rPr>
              <w:t> </w:t>
            </w:r>
          </w:p>
        </w:tc>
      </w:tr>
      <w:tr w:rsidR="001F05D8" w:rsidRPr="001F05D8" w14:paraId="26C32E2C" w14:textId="77777777" w:rsidTr="003619B8">
        <w:trPr>
          <w:trHeight w:val="170"/>
        </w:trPr>
        <w:tc>
          <w:tcPr>
            <w:tcW w:w="9055" w:type="dxa"/>
            <w:gridSpan w:val="4"/>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5D9273C" w14:textId="13650BE3" w:rsidR="001F05D8" w:rsidRPr="001F05D8" w:rsidRDefault="03FC1A2D" w:rsidP="00EC6B3A">
            <w:pPr>
              <w:spacing w:after="0" w:line="276" w:lineRule="auto"/>
              <w:ind w:left="170" w:right="170"/>
              <w:divId w:val="458375552"/>
              <w:rPr>
                <w:rFonts w:ascii="Calibri" w:hAnsi="Calibri" w:cs="Calibri"/>
                <w:sz w:val="20"/>
                <w:szCs w:val="20"/>
              </w:rPr>
            </w:pPr>
            <w:r w:rsidRPr="1A42736C">
              <w:rPr>
                <w:rFonts w:ascii="Calibri" w:hAnsi="Calibri" w:cs="Calibri"/>
                <w:b/>
                <w:bCs/>
                <w:sz w:val="20"/>
                <w:szCs w:val="20"/>
              </w:rPr>
              <w:t>1.2. Partnerīb</w:t>
            </w:r>
            <w:r w:rsidR="7896CA85" w:rsidRPr="1A42736C">
              <w:rPr>
                <w:rFonts w:ascii="Calibri" w:hAnsi="Calibri" w:cs="Calibri"/>
                <w:b/>
                <w:bCs/>
                <w:sz w:val="20"/>
                <w:szCs w:val="20"/>
              </w:rPr>
              <w:t xml:space="preserve">u </w:t>
            </w:r>
            <w:r w:rsidRPr="1A42736C">
              <w:rPr>
                <w:rFonts w:ascii="Calibri" w:hAnsi="Calibri" w:cs="Calibri"/>
                <w:b/>
                <w:bCs/>
                <w:sz w:val="20"/>
                <w:szCs w:val="20"/>
              </w:rPr>
              <w:t xml:space="preserve">veido </w:t>
            </w:r>
            <w:r w:rsidRPr="1A42736C">
              <w:rPr>
                <w:rFonts w:ascii="Calibri" w:hAnsi="Calibri" w:cs="Calibri"/>
                <w:i/>
                <w:iCs/>
                <w:sz w:val="20"/>
                <w:szCs w:val="20"/>
              </w:rPr>
              <w:t xml:space="preserve">(informācija </w:t>
            </w:r>
            <w:r w:rsidR="00F53456">
              <w:rPr>
                <w:rFonts w:ascii="Calibri" w:hAnsi="Calibri" w:cs="Calibri"/>
                <w:i/>
                <w:iCs/>
                <w:sz w:val="20"/>
                <w:szCs w:val="20"/>
              </w:rPr>
              <w:t xml:space="preserve">norādāma </w:t>
            </w:r>
            <w:r w:rsidRPr="1A42736C">
              <w:rPr>
                <w:rFonts w:ascii="Calibri" w:hAnsi="Calibri" w:cs="Calibri"/>
                <w:i/>
                <w:iCs/>
                <w:sz w:val="20"/>
                <w:szCs w:val="20"/>
              </w:rPr>
              <w:t>par</w:t>
            </w:r>
            <w:r w:rsidR="00F53456">
              <w:rPr>
                <w:rFonts w:ascii="Calibri" w:hAnsi="Calibri" w:cs="Calibri"/>
                <w:i/>
                <w:iCs/>
                <w:sz w:val="20"/>
                <w:szCs w:val="20"/>
              </w:rPr>
              <w:t xml:space="preserve"> katru</w:t>
            </w:r>
            <w:r w:rsidRPr="1A42736C">
              <w:rPr>
                <w:rFonts w:ascii="Calibri" w:hAnsi="Calibri" w:cs="Calibri"/>
                <w:i/>
                <w:iCs/>
                <w:sz w:val="20"/>
                <w:szCs w:val="20"/>
              </w:rPr>
              <w:t xml:space="preserve"> izglītības iestād</w:t>
            </w:r>
            <w:r w:rsidR="00F53456">
              <w:rPr>
                <w:rFonts w:ascii="Calibri" w:hAnsi="Calibri" w:cs="Calibri"/>
                <w:i/>
                <w:iCs/>
                <w:sz w:val="20"/>
                <w:szCs w:val="20"/>
              </w:rPr>
              <w:t>i</w:t>
            </w:r>
            <w:r w:rsidRPr="1A42736C">
              <w:rPr>
                <w:rFonts w:ascii="Calibri" w:hAnsi="Calibri" w:cs="Calibri"/>
                <w:i/>
                <w:iCs/>
                <w:sz w:val="20"/>
                <w:szCs w:val="20"/>
              </w:rPr>
              <w:t>)</w:t>
            </w:r>
          </w:p>
        </w:tc>
      </w:tr>
      <w:tr w:rsidR="001F05D8" w:rsidRPr="001F05D8" w14:paraId="3E96A697"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28CF0DC0" w14:textId="56DF8968"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b/>
                <w:bCs/>
                <w:sz w:val="20"/>
                <w:szCs w:val="20"/>
              </w:rPr>
              <w:t>1.2.1. Izglītības iestādes nosaukums</w:t>
            </w:r>
            <w:r w:rsidRPr="001F05D8">
              <w:rPr>
                <w:rFonts w:ascii="Calibri" w:hAnsi="Calibri" w:cs="Calibri"/>
                <w:sz w:val="20"/>
                <w:szCs w:val="20"/>
              </w:rPr>
              <w:t> </w:t>
            </w:r>
            <w:r w:rsidR="00CE0D61">
              <w:rPr>
                <w:rFonts w:ascii="Calibri" w:hAnsi="Calibri" w:cs="Calibri"/>
                <w:sz w:val="20"/>
                <w:szCs w:val="20"/>
              </w:rPr>
              <w:t>(partnerības pieteikuma iesniedzējs)</w:t>
            </w:r>
          </w:p>
        </w:tc>
        <w:tc>
          <w:tcPr>
            <w:tcW w:w="4900" w:type="dxa"/>
            <w:tcBorders>
              <w:top w:val="single" w:sz="6" w:space="0" w:color="auto"/>
              <w:left w:val="single" w:sz="6" w:space="0" w:color="auto"/>
              <w:bottom w:val="single" w:sz="6" w:space="0" w:color="auto"/>
              <w:right w:val="single" w:sz="6" w:space="0" w:color="auto"/>
            </w:tcBorders>
            <w:hideMark/>
          </w:tcPr>
          <w:p w14:paraId="2A4F4855"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7FC9D3E6"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3481D429" w14:textId="77777777"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Juridiskā adrese </w:t>
            </w:r>
          </w:p>
        </w:tc>
        <w:tc>
          <w:tcPr>
            <w:tcW w:w="4900" w:type="dxa"/>
            <w:tcBorders>
              <w:top w:val="single" w:sz="6" w:space="0" w:color="auto"/>
              <w:left w:val="single" w:sz="6" w:space="0" w:color="auto"/>
              <w:bottom w:val="single" w:sz="6" w:space="0" w:color="auto"/>
              <w:right w:val="single" w:sz="6" w:space="0" w:color="auto"/>
            </w:tcBorders>
            <w:hideMark/>
          </w:tcPr>
          <w:p w14:paraId="73B4F28C" w14:textId="77777777" w:rsidR="001F05D8" w:rsidRPr="001F05D8" w:rsidRDefault="001F05D8" w:rsidP="001F05D8">
            <w:pPr>
              <w:ind w:left="170" w:right="170"/>
              <w:rPr>
                <w:rFonts w:ascii="Calibri" w:hAnsi="Calibri" w:cs="Calibri"/>
              </w:rPr>
            </w:pPr>
            <w:r w:rsidRPr="001F05D8">
              <w:rPr>
                <w:rFonts w:ascii="Calibri" w:hAnsi="Calibri" w:cs="Calibri"/>
              </w:rPr>
              <w:t> </w:t>
            </w:r>
          </w:p>
        </w:tc>
      </w:tr>
      <w:tr w:rsidR="001F05D8" w:rsidRPr="001F05D8" w14:paraId="058F2A36"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7CD3263F" w14:textId="37EF8491"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Kontaktpersona</w:t>
            </w:r>
            <w:r w:rsidR="00F53456">
              <w:rPr>
                <w:rFonts w:ascii="Calibri" w:hAnsi="Calibri" w:cs="Calibri"/>
                <w:sz w:val="20"/>
                <w:szCs w:val="20"/>
              </w:rPr>
              <w:t xml:space="preserve"> </w:t>
            </w:r>
            <w:r w:rsidRPr="001F05D8">
              <w:rPr>
                <w:rFonts w:ascii="Calibri" w:hAnsi="Calibri" w:cs="Calibri"/>
                <w:sz w:val="20"/>
                <w:szCs w:val="20"/>
              </w:rPr>
              <w:t>– vārds, uzvārds </w:t>
            </w:r>
          </w:p>
        </w:tc>
        <w:tc>
          <w:tcPr>
            <w:tcW w:w="4900" w:type="dxa"/>
            <w:tcBorders>
              <w:top w:val="single" w:sz="6" w:space="0" w:color="auto"/>
              <w:left w:val="single" w:sz="6" w:space="0" w:color="auto"/>
              <w:bottom w:val="single" w:sz="6" w:space="0" w:color="auto"/>
              <w:right w:val="single" w:sz="6" w:space="0" w:color="auto"/>
            </w:tcBorders>
            <w:hideMark/>
          </w:tcPr>
          <w:p w14:paraId="4B6F3D4A" w14:textId="77777777" w:rsidR="001F05D8" w:rsidRPr="001F05D8" w:rsidRDefault="001F05D8" w:rsidP="001F05D8">
            <w:pPr>
              <w:ind w:left="170" w:right="170"/>
              <w:rPr>
                <w:rFonts w:ascii="Calibri" w:hAnsi="Calibri" w:cs="Calibri"/>
              </w:rPr>
            </w:pPr>
            <w:r w:rsidRPr="001F05D8">
              <w:rPr>
                <w:rFonts w:ascii="Calibri" w:hAnsi="Calibri" w:cs="Calibri"/>
              </w:rPr>
              <w:t> </w:t>
            </w:r>
          </w:p>
        </w:tc>
      </w:tr>
      <w:tr w:rsidR="001F05D8" w:rsidRPr="001F05D8" w14:paraId="732130D2"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6053036D" w14:textId="4ADDD17A" w:rsidR="001F05D8" w:rsidRPr="001F05D8" w:rsidRDefault="48FFF001"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a</w:t>
            </w:r>
            <w:r w:rsidR="03FC1A2D" w:rsidRPr="1A42736C">
              <w:rPr>
                <w:rFonts w:ascii="Calibri" w:hAnsi="Calibri" w:cs="Calibri"/>
                <w:sz w:val="20"/>
                <w:szCs w:val="20"/>
              </w:rPr>
              <w:t>mata nosaukums </w:t>
            </w:r>
          </w:p>
        </w:tc>
        <w:tc>
          <w:tcPr>
            <w:tcW w:w="4900" w:type="dxa"/>
            <w:tcBorders>
              <w:top w:val="single" w:sz="6" w:space="0" w:color="auto"/>
              <w:left w:val="single" w:sz="6" w:space="0" w:color="auto"/>
              <w:bottom w:val="single" w:sz="6" w:space="0" w:color="auto"/>
              <w:right w:val="single" w:sz="6" w:space="0" w:color="auto"/>
            </w:tcBorders>
            <w:hideMark/>
          </w:tcPr>
          <w:p w14:paraId="6BB75412" w14:textId="77777777" w:rsidR="001F05D8" w:rsidRPr="001F05D8" w:rsidRDefault="001F05D8" w:rsidP="001F05D8">
            <w:pPr>
              <w:ind w:left="170" w:right="170"/>
              <w:rPr>
                <w:rFonts w:ascii="Calibri" w:hAnsi="Calibri" w:cs="Calibri"/>
              </w:rPr>
            </w:pPr>
            <w:r w:rsidRPr="001F05D8">
              <w:rPr>
                <w:rFonts w:ascii="Calibri" w:hAnsi="Calibri" w:cs="Calibri"/>
              </w:rPr>
              <w:t> </w:t>
            </w:r>
          </w:p>
        </w:tc>
      </w:tr>
      <w:tr w:rsidR="001F05D8" w:rsidRPr="001F05D8" w14:paraId="0AA7DD2B"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5B5AD2E9" w14:textId="0FC47A23" w:rsidR="001F05D8" w:rsidRPr="001F05D8" w:rsidRDefault="13A88296"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w:t>
            </w:r>
            <w:r w:rsidR="3FEEBD6F" w:rsidRPr="1A42736C">
              <w:rPr>
                <w:rFonts w:ascii="Calibri" w:hAnsi="Calibri" w:cs="Calibri"/>
                <w:sz w:val="20"/>
                <w:szCs w:val="20"/>
              </w:rPr>
              <w:t>s</w:t>
            </w:r>
            <w:r w:rsidRPr="1A42736C">
              <w:rPr>
                <w:rFonts w:ascii="Calibri" w:hAnsi="Calibri" w:cs="Calibri"/>
                <w:sz w:val="20"/>
                <w:szCs w:val="20"/>
              </w:rPr>
              <w:t xml:space="preserve"> e</w:t>
            </w:r>
            <w:r w:rsidR="03FC1A2D" w:rsidRPr="1A42736C">
              <w:rPr>
                <w:rFonts w:ascii="Calibri" w:hAnsi="Calibri" w:cs="Calibri"/>
                <w:sz w:val="20"/>
                <w:szCs w:val="20"/>
              </w:rPr>
              <w:t>-pasta adrese </w:t>
            </w:r>
          </w:p>
        </w:tc>
        <w:tc>
          <w:tcPr>
            <w:tcW w:w="4900" w:type="dxa"/>
            <w:tcBorders>
              <w:top w:val="single" w:sz="6" w:space="0" w:color="auto"/>
              <w:left w:val="single" w:sz="6" w:space="0" w:color="auto"/>
              <w:bottom w:val="single" w:sz="6" w:space="0" w:color="auto"/>
              <w:right w:val="single" w:sz="6" w:space="0" w:color="auto"/>
            </w:tcBorders>
            <w:hideMark/>
          </w:tcPr>
          <w:p w14:paraId="465A20C4" w14:textId="77777777" w:rsidR="001F05D8" w:rsidRPr="001F05D8" w:rsidRDefault="001F05D8" w:rsidP="001F05D8">
            <w:pPr>
              <w:ind w:left="170" w:right="170"/>
              <w:rPr>
                <w:rFonts w:ascii="Calibri" w:hAnsi="Calibri" w:cs="Calibri"/>
              </w:rPr>
            </w:pPr>
            <w:r w:rsidRPr="001F05D8">
              <w:rPr>
                <w:rFonts w:ascii="Calibri" w:hAnsi="Calibri" w:cs="Calibri"/>
              </w:rPr>
              <w:t> </w:t>
            </w:r>
          </w:p>
        </w:tc>
      </w:tr>
      <w:tr w:rsidR="001F05D8" w:rsidRPr="001F05D8" w14:paraId="4A7B4BF8"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64DC658E" w14:textId="6605617B" w:rsidR="001F05D8" w:rsidRPr="001F05D8" w:rsidRDefault="3DA4DC3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w:t>
            </w:r>
            <w:r w:rsidR="6A3289F1" w:rsidRPr="1A42736C">
              <w:rPr>
                <w:rFonts w:ascii="Calibri" w:hAnsi="Calibri" w:cs="Calibri"/>
                <w:sz w:val="20"/>
                <w:szCs w:val="20"/>
              </w:rPr>
              <w:t>s</w:t>
            </w:r>
            <w:r w:rsidRPr="1A42736C">
              <w:rPr>
                <w:rFonts w:ascii="Calibri" w:hAnsi="Calibri" w:cs="Calibri"/>
                <w:sz w:val="20"/>
                <w:szCs w:val="20"/>
              </w:rPr>
              <w:t xml:space="preserve"> t</w:t>
            </w:r>
            <w:r w:rsidR="03FC1A2D" w:rsidRPr="1A42736C">
              <w:rPr>
                <w:rFonts w:ascii="Calibri" w:hAnsi="Calibri" w:cs="Calibri"/>
                <w:sz w:val="20"/>
                <w:szCs w:val="20"/>
              </w:rPr>
              <w:t>ālrunis </w:t>
            </w:r>
          </w:p>
        </w:tc>
        <w:tc>
          <w:tcPr>
            <w:tcW w:w="4900" w:type="dxa"/>
            <w:tcBorders>
              <w:top w:val="single" w:sz="6" w:space="0" w:color="auto"/>
              <w:left w:val="single" w:sz="6" w:space="0" w:color="auto"/>
              <w:bottom w:val="single" w:sz="6" w:space="0" w:color="auto"/>
              <w:right w:val="single" w:sz="6" w:space="0" w:color="auto"/>
            </w:tcBorders>
            <w:hideMark/>
          </w:tcPr>
          <w:p w14:paraId="7630D57E" w14:textId="77777777" w:rsidR="001F05D8" w:rsidRPr="001F05D8" w:rsidRDefault="001F05D8" w:rsidP="001F05D8">
            <w:pPr>
              <w:ind w:left="170" w:right="170"/>
              <w:rPr>
                <w:rFonts w:ascii="Calibri" w:hAnsi="Calibri" w:cs="Calibri"/>
              </w:rPr>
            </w:pPr>
            <w:r w:rsidRPr="001F05D8">
              <w:rPr>
                <w:rFonts w:ascii="Calibri" w:hAnsi="Calibri" w:cs="Calibri"/>
              </w:rPr>
              <w:t> </w:t>
            </w:r>
          </w:p>
        </w:tc>
      </w:tr>
      <w:tr w:rsidR="001F05D8" w:rsidRPr="001F05D8" w14:paraId="1CE86853"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71DF9705" w14:textId="727D28AA" w:rsidR="001F05D8" w:rsidRPr="001F05D8" w:rsidRDefault="03FC1A2D" w:rsidP="003619B8">
            <w:pPr>
              <w:spacing w:after="0" w:line="276" w:lineRule="auto"/>
              <w:ind w:left="170" w:right="170"/>
              <w:rPr>
                <w:rFonts w:ascii="Calibri" w:hAnsi="Calibri" w:cs="Calibri"/>
                <w:sz w:val="20"/>
                <w:szCs w:val="20"/>
              </w:rPr>
            </w:pPr>
            <w:r w:rsidRPr="1A42736C">
              <w:rPr>
                <w:rFonts w:ascii="Calibri" w:hAnsi="Calibri" w:cs="Calibri"/>
                <w:b/>
                <w:bCs/>
                <w:sz w:val="20"/>
                <w:szCs w:val="20"/>
              </w:rPr>
              <w:t>1.2.2. Izglītības iestādes nosaukums</w:t>
            </w:r>
            <w:r w:rsidRPr="1A42736C">
              <w:rPr>
                <w:rFonts w:ascii="Calibri" w:hAnsi="Calibri" w:cs="Calibri"/>
                <w:sz w:val="20"/>
                <w:szCs w:val="20"/>
              </w:rPr>
              <w:t> </w:t>
            </w:r>
          </w:p>
        </w:tc>
        <w:tc>
          <w:tcPr>
            <w:tcW w:w="4900" w:type="dxa"/>
            <w:tcBorders>
              <w:top w:val="single" w:sz="6" w:space="0" w:color="auto"/>
              <w:left w:val="single" w:sz="6" w:space="0" w:color="auto"/>
              <w:bottom w:val="single" w:sz="6" w:space="0" w:color="auto"/>
              <w:right w:val="single" w:sz="6" w:space="0" w:color="auto"/>
            </w:tcBorders>
            <w:hideMark/>
          </w:tcPr>
          <w:p w14:paraId="29B19686"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706CB6D7"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1AF7033C" w14:textId="77777777"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Juridiskā adrese </w:t>
            </w:r>
          </w:p>
        </w:tc>
        <w:tc>
          <w:tcPr>
            <w:tcW w:w="4900" w:type="dxa"/>
            <w:tcBorders>
              <w:top w:val="single" w:sz="6" w:space="0" w:color="auto"/>
              <w:left w:val="single" w:sz="6" w:space="0" w:color="auto"/>
              <w:bottom w:val="single" w:sz="6" w:space="0" w:color="auto"/>
              <w:right w:val="single" w:sz="6" w:space="0" w:color="auto"/>
            </w:tcBorders>
            <w:hideMark/>
          </w:tcPr>
          <w:p w14:paraId="1143C86D"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47438874"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15AF4D9E" w14:textId="71DFF673"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Kontaktpersona – vārds, uzvārds </w:t>
            </w:r>
          </w:p>
        </w:tc>
        <w:tc>
          <w:tcPr>
            <w:tcW w:w="4900" w:type="dxa"/>
            <w:tcBorders>
              <w:top w:val="single" w:sz="6" w:space="0" w:color="auto"/>
              <w:left w:val="single" w:sz="6" w:space="0" w:color="auto"/>
              <w:bottom w:val="single" w:sz="6" w:space="0" w:color="auto"/>
              <w:right w:val="single" w:sz="6" w:space="0" w:color="auto"/>
            </w:tcBorders>
            <w:hideMark/>
          </w:tcPr>
          <w:p w14:paraId="01417574"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26C53294"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5F0C5B67" w14:textId="4ADDD17A"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amata nosaukums </w:t>
            </w:r>
          </w:p>
        </w:tc>
        <w:tc>
          <w:tcPr>
            <w:tcW w:w="4900" w:type="dxa"/>
            <w:tcBorders>
              <w:top w:val="single" w:sz="6" w:space="0" w:color="auto"/>
              <w:left w:val="single" w:sz="6" w:space="0" w:color="auto"/>
              <w:bottom w:val="single" w:sz="6" w:space="0" w:color="auto"/>
              <w:right w:val="single" w:sz="6" w:space="0" w:color="auto"/>
            </w:tcBorders>
            <w:hideMark/>
          </w:tcPr>
          <w:p w14:paraId="3BFE530F"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4BB1F817"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72695ABF" w14:textId="0FC47A23"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e-pasta adrese </w:t>
            </w:r>
          </w:p>
        </w:tc>
        <w:tc>
          <w:tcPr>
            <w:tcW w:w="4900" w:type="dxa"/>
            <w:tcBorders>
              <w:top w:val="single" w:sz="6" w:space="0" w:color="auto"/>
              <w:left w:val="single" w:sz="6" w:space="0" w:color="auto"/>
              <w:bottom w:val="single" w:sz="6" w:space="0" w:color="auto"/>
              <w:right w:val="single" w:sz="6" w:space="0" w:color="auto"/>
            </w:tcBorders>
            <w:hideMark/>
          </w:tcPr>
          <w:p w14:paraId="7C0AF6FB"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10CE1D82"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2D6AB12F" w14:textId="6605617B"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tālrunis </w:t>
            </w:r>
          </w:p>
        </w:tc>
        <w:tc>
          <w:tcPr>
            <w:tcW w:w="4900" w:type="dxa"/>
            <w:tcBorders>
              <w:top w:val="single" w:sz="6" w:space="0" w:color="auto"/>
              <w:left w:val="single" w:sz="6" w:space="0" w:color="auto"/>
              <w:bottom w:val="single" w:sz="6" w:space="0" w:color="auto"/>
              <w:right w:val="single" w:sz="6" w:space="0" w:color="auto"/>
            </w:tcBorders>
            <w:hideMark/>
          </w:tcPr>
          <w:p w14:paraId="34F0B149"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225F9CE6"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1D006111" w14:textId="2F9BF5AA" w:rsidR="001F05D8" w:rsidRPr="001F05D8" w:rsidRDefault="03FC1A2D" w:rsidP="003619B8">
            <w:pPr>
              <w:spacing w:after="0" w:line="276" w:lineRule="auto"/>
              <w:ind w:left="170" w:right="170"/>
              <w:rPr>
                <w:rFonts w:ascii="Calibri" w:hAnsi="Calibri" w:cs="Calibri"/>
                <w:sz w:val="20"/>
                <w:szCs w:val="20"/>
              </w:rPr>
            </w:pPr>
            <w:r w:rsidRPr="1A42736C">
              <w:rPr>
                <w:rFonts w:ascii="Calibri" w:hAnsi="Calibri" w:cs="Calibri"/>
                <w:b/>
                <w:bCs/>
                <w:sz w:val="20"/>
                <w:szCs w:val="20"/>
              </w:rPr>
              <w:t>1.2.3. Izglītības iestādes nosaukums</w:t>
            </w:r>
            <w:r w:rsidRPr="1A42736C">
              <w:rPr>
                <w:rFonts w:ascii="Calibri" w:hAnsi="Calibri" w:cs="Calibri"/>
                <w:sz w:val="20"/>
                <w:szCs w:val="20"/>
              </w:rPr>
              <w:t> </w:t>
            </w:r>
          </w:p>
        </w:tc>
        <w:tc>
          <w:tcPr>
            <w:tcW w:w="4900" w:type="dxa"/>
            <w:tcBorders>
              <w:top w:val="single" w:sz="6" w:space="0" w:color="auto"/>
              <w:left w:val="single" w:sz="6" w:space="0" w:color="auto"/>
              <w:bottom w:val="single" w:sz="6" w:space="0" w:color="auto"/>
              <w:right w:val="single" w:sz="6" w:space="0" w:color="auto"/>
            </w:tcBorders>
            <w:hideMark/>
          </w:tcPr>
          <w:p w14:paraId="32989381"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3EF9DB95"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4912DFA6" w14:textId="77777777"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Juridiskā adrese </w:t>
            </w:r>
          </w:p>
        </w:tc>
        <w:tc>
          <w:tcPr>
            <w:tcW w:w="4900" w:type="dxa"/>
            <w:tcBorders>
              <w:top w:val="single" w:sz="6" w:space="0" w:color="auto"/>
              <w:left w:val="single" w:sz="6" w:space="0" w:color="auto"/>
              <w:bottom w:val="single" w:sz="6" w:space="0" w:color="auto"/>
              <w:right w:val="single" w:sz="6" w:space="0" w:color="auto"/>
            </w:tcBorders>
            <w:hideMark/>
          </w:tcPr>
          <w:p w14:paraId="741AB0B4"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0F16F5A8"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1269B614" w14:textId="5FD47878" w:rsidR="001F05D8" w:rsidRPr="001F05D8" w:rsidRDefault="001F05D8" w:rsidP="003619B8">
            <w:pPr>
              <w:spacing w:after="0" w:line="276" w:lineRule="auto"/>
              <w:ind w:left="170" w:right="170"/>
              <w:rPr>
                <w:rFonts w:ascii="Calibri" w:hAnsi="Calibri" w:cs="Calibri"/>
                <w:sz w:val="20"/>
                <w:szCs w:val="20"/>
              </w:rPr>
            </w:pPr>
            <w:r w:rsidRPr="001F05D8">
              <w:rPr>
                <w:rFonts w:ascii="Calibri" w:hAnsi="Calibri" w:cs="Calibri"/>
                <w:sz w:val="20"/>
                <w:szCs w:val="20"/>
              </w:rPr>
              <w:t>Kontaktpersona</w:t>
            </w:r>
            <w:r w:rsidR="00F53456">
              <w:rPr>
                <w:rFonts w:ascii="Calibri" w:hAnsi="Calibri" w:cs="Calibri"/>
                <w:sz w:val="20"/>
                <w:szCs w:val="20"/>
              </w:rPr>
              <w:t xml:space="preserve"> </w:t>
            </w:r>
            <w:r w:rsidRPr="001F05D8">
              <w:rPr>
                <w:rFonts w:ascii="Calibri" w:hAnsi="Calibri" w:cs="Calibri"/>
                <w:sz w:val="20"/>
                <w:szCs w:val="20"/>
              </w:rPr>
              <w:t>– vārds, uzvārds </w:t>
            </w:r>
          </w:p>
        </w:tc>
        <w:tc>
          <w:tcPr>
            <w:tcW w:w="4900" w:type="dxa"/>
            <w:tcBorders>
              <w:top w:val="single" w:sz="6" w:space="0" w:color="auto"/>
              <w:left w:val="single" w:sz="6" w:space="0" w:color="auto"/>
              <w:bottom w:val="single" w:sz="6" w:space="0" w:color="auto"/>
              <w:right w:val="single" w:sz="6" w:space="0" w:color="auto"/>
            </w:tcBorders>
            <w:hideMark/>
          </w:tcPr>
          <w:p w14:paraId="7C7AD3A9"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621C6518"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62D2F7F9" w14:textId="760532D2"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amata nosaukums</w:t>
            </w:r>
          </w:p>
        </w:tc>
        <w:tc>
          <w:tcPr>
            <w:tcW w:w="4900" w:type="dxa"/>
            <w:tcBorders>
              <w:top w:val="single" w:sz="6" w:space="0" w:color="auto"/>
              <w:left w:val="single" w:sz="6" w:space="0" w:color="auto"/>
              <w:bottom w:val="single" w:sz="6" w:space="0" w:color="auto"/>
              <w:right w:val="single" w:sz="6" w:space="0" w:color="auto"/>
            </w:tcBorders>
            <w:hideMark/>
          </w:tcPr>
          <w:p w14:paraId="2CE4D717"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7B3789F9"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0DA6F40F" w14:textId="407BA424"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e-pasta adrese</w:t>
            </w:r>
          </w:p>
        </w:tc>
        <w:tc>
          <w:tcPr>
            <w:tcW w:w="4900" w:type="dxa"/>
            <w:tcBorders>
              <w:top w:val="single" w:sz="6" w:space="0" w:color="auto"/>
              <w:left w:val="single" w:sz="6" w:space="0" w:color="auto"/>
              <w:bottom w:val="single" w:sz="6" w:space="0" w:color="auto"/>
              <w:right w:val="single" w:sz="6" w:space="0" w:color="auto"/>
            </w:tcBorders>
            <w:hideMark/>
          </w:tcPr>
          <w:p w14:paraId="3EEBE832"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56730801" w14:textId="77777777" w:rsidTr="003619B8">
        <w:trPr>
          <w:trHeight w:val="170"/>
        </w:trPr>
        <w:tc>
          <w:tcPr>
            <w:tcW w:w="4155" w:type="dxa"/>
            <w:gridSpan w:val="3"/>
            <w:tcBorders>
              <w:top w:val="single" w:sz="6" w:space="0" w:color="auto"/>
              <w:left w:val="single" w:sz="6" w:space="0" w:color="auto"/>
              <w:bottom w:val="single" w:sz="6" w:space="0" w:color="auto"/>
              <w:right w:val="single" w:sz="6" w:space="0" w:color="auto"/>
            </w:tcBorders>
            <w:vAlign w:val="center"/>
            <w:hideMark/>
          </w:tcPr>
          <w:p w14:paraId="227D81FF" w14:textId="6254CAAC" w:rsidR="1A42736C" w:rsidRDefault="1A42736C" w:rsidP="003619B8">
            <w:pPr>
              <w:spacing w:after="0" w:line="276" w:lineRule="auto"/>
              <w:ind w:left="170" w:right="170"/>
              <w:rPr>
                <w:rFonts w:ascii="Calibri" w:hAnsi="Calibri" w:cs="Calibri"/>
                <w:sz w:val="20"/>
                <w:szCs w:val="20"/>
              </w:rPr>
            </w:pPr>
            <w:r w:rsidRPr="1A42736C">
              <w:rPr>
                <w:rFonts w:ascii="Calibri" w:hAnsi="Calibri" w:cs="Calibri"/>
                <w:sz w:val="20"/>
                <w:szCs w:val="20"/>
              </w:rPr>
              <w:t>Kontaktpersonas tālrunis</w:t>
            </w:r>
          </w:p>
        </w:tc>
        <w:tc>
          <w:tcPr>
            <w:tcW w:w="4900" w:type="dxa"/>
            <w:tcBorders>
              <w:top w:val="single" w:sz="6" w:space="0" w:color="auto"/>
              <w:left w:val="single" w:sz="6" w:space="0" w:color="auto"/>
              <w:bottom w:val="single" w:sz="6" w:space="0" w:color="auto"/>
              <w:right w:val="single" w:sz="6" w:space="0" w:color="auto"/>
            </w:tcBorders>
            <w:hideMark/>
          </w:tcPr>
          <w:p w14:paraId="66834ECD" w14:textId="77777777" w:rsidR="001F05D8" w:rsidRPr="001F05D8" w:rsidRDefault="001F05D8" w:rsidP="001F05D8">
            <w:pPr>
              <w:ind w:left="170" w:right="170"/>
              <w:rPr>
                <w:rFonts w:ascii="Calibri" w:hAnsi="Calibri" w:cs="Calibri"/>
                <w:sz w:val="20"/>
                <w:szCs w:val="20"/>
              </w:rPr>
            </w:pPr>
            <w:r w:rsidRPr="001F05D8">
              <w:rPr>
                <w:rFonts w:ascii="Calibri" w:hAnsi="Calibri" w:cs="Calibri"/>
                <w:sz w:val="20"/>
                <w:szCs w:val="20"/>
              </w:rPr>
              <w:t> </w:t>
            </w:r>
          </w:p>
        </w:tc>
      </w:tr>
      <w:tr w:rsidR="001F05D8" w:rsidRPr="001F05D8" w14:paraId="7C3AB39F" w14:textId="77777777" w:rsidTr="003619B8">
        <w:trPr>
          <w:trHeight w:val="694"/>
        </w:trPr>
        <w:tc>
          <w:tcPr>
            <w:tcW w:w="413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FB054A5" w14:textId="0F9539A4" w:rsidR="001F05D8" w:rsidRPr="001F05D8" w:rsidRDefault="001F05D8" w:rsidP="003619B8">
            <w:pPr>
              <w:spacing w:after="0" w:line="276" w:lineRule="auto"/>
              <w:ind w:left="170"/>
              <w:rPr>
                <w:rFonts w:ascii="Calibri" w:hAnsi="Calibri" w:cs="Calibri"/>
                <w:sz w:val="20"/>
                <w:szCs w:val="20"/>
              </w:rPr>
            </w:pPr>
            <w:r w:rsidRPr="001F05D8">
              <w:rPr>
                <w:rFonts w:ascii="Calibri" w:hAnsi="Calibri" w:cs="Calibri"/>
              </w:rPr>
              <w:t> </w:t>
            </w:r>
            <w:r w:rsidRPr="4BDFCD95">
              <w:rPr>
                <w:rFonts w:ascii="Calibri" w:hAnsi="Calibri" w:cs="Calibri"/>
                <w:b/>
                <w:bCs/>
                <w:sz w:val="20"/>
                <w:szCs w:val="20"/>
              </w:rPr>
              <w:t>1.3. Partnerīb</w:t>
            </w:r>
            <w:r w:rsidR="1C723641" w:rsidRPr="4BDFCD95">
              <w:rPr>
                <w:rFonts w:ascii="Calibri" w:hAnsi="Calibri" w:cs="Calibri"/>
                <w:b/>
                <w:bCs/>
                <w:sz w:val="20"/>
                <w:szCs w:val="20"/>
              </w:rPr>
              <w:t>as</w:t>
            </w:r>
            <w:r w:rsidRPr="4BDFCD95">
              <w:rPr>
                <w:rFonts w:ascii="Calibri" w:hAnsi="Calibri" w:cs="Calibri"/>
                <w:b/>
                <w:bCs/>
                <w:sz w:val="20"/>
                <w:szCs w:val="20"/>
              </w:rPr>
              <w:t xml:space="preserve"> īstenošanas laiks un ilgums (lūgums norādīt pilnu mēnešu skaitu)</w:t>
            </w:r>
            <w:r w:rsidRPr="4BDFCD95">
              <w:rPr>
                <w:rFonts w:ascii="Calibri" w:hAnsi="Calibri" w:cs="Calibri"/>
                <w:sz w:val="20"/>
                <w:szCs w:val="20"/>
              </w:rPr>
              <w:t> </w:t>
            </w:r>
          </w:p>
        </w:tc>
        <w:tc>
          <w:tcPr>
            <w:tcW w:w="4916" w:type="dxa"/>
            <w:gridSpan w:val="2"/>
            <w:tcBorders>
              <w:top w:val="single" w:sz="6" w:space="0" w:color="auto"/>
              <w:left w:val="single" w:sz="6" w:space="0" w:color="auto"/>
              <w:bottom w:val="single" w:sz="6" w:space="0" w:color="auto"/>
              <w:right w:val="single" w:sz="6" w:space="0" w:color="auto"/>
            </w:tcBorders>
            <w:vAlign w:val="center"/>
            <w:hideMark/>
          </w:tcPr>
          <w:p w14:paraId="68A3AE51" w14:textId="77777777" w:rsidR="001A1317" w:rsidRDefault="001F05D8" w:rsidP="003619B8">
            <w:pPr>
              <w:spacing w:after="0" w:line="276" w:lineRule="auto"/>
              <w:ind w:left="170"/>
              <w:rPr>
                <w:rFonts w:ascii="Calibri" w:hAnsi="Calibri" w:cs="Calibri"/>
                <w:sz w:val="20"/>
                <w:szCs w:val="20"/>
              </w:rPr>
            </w:pPr>
            <w:r w:rsidRPr="001F05D8">
              <w:rPr>
                <w:rFonts w:ascii="Calibri" w:hAnsi="Calibri" w:cs="Calibri"/>
                <w:sz w:val="20"/>
                <w:szCs w:val="20"/>
              </w:rPr>
              <w:t> </w:t>
            </w:r>
            <w:r w:rsidR="03FC1A2D" w:rsidRPr="1A42736C">
              <w:rPr>
                <w:rFonts w:ascii="Calibri" w:hAnsi="Calibri" w:cs="Calibri"/>
                <w:sz w:val="20"/>
                <w:szCs w:val="20"/>
              </w:rPr>
              <w:t> </w:t>
            </w:r>
          </w:p>
          <w:p w14:paraId="42817A39" w14:textId="0B697B16" w:rsidR="001F05D8" w:rsidRPr="001F05D8" w:rsidRDefault="03FC1A2D" w:rsidP="003619B8">
            <w:pPr>
              <w:spacing w:after="0" w:line="276" w:lineRule="auto"/>
              <w:ind w:left="170"/>
              <w:rPr>
                <w:rFonts w:ascii="Calibri" w:hAnsi="Calibri" w:cs="Calibri"/>
                <w:sz w:val="20"/>
                <w:szCs w:val="20"/>
              </w:rPr>
            </w:pPr>
            <w:r w:rsidRPr="1A42736C">
              <w:rPr>
                <w:rFonts w:ascii="Calibri" w:hAnsi="Calibri" w:cs="Calibri"/>
                <w:sz w:val="20"/>
                <w:szCs w:val="20"/>
              </w:rPr>
              <w:t>__.___.202_. - __.___.202_., ___ mēneši</w:t>
            </w:r>
          </w:p>
        </w:tc>
      </w:tr>
      <w:tr w:rsidR="001F05D8" w:rsidRPr="001F05D8" w14:paraId="26B6D460" w14:textId="77777777" w:rsidTr="003619B8">
        <w:trPr>
          <w:trHeight w:val="689"/>
        </w:trPr>
        <w:tc>
          <w:tcPr>
            <w:tcW w:w="4139"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7309CF92" w14:textId="28BD888F" w:rsidR="001F05D8" w:rsidRPr="001F05D8" w:rsidRDefault="001F05D8" w:rsidP="003619B8">
            <w:pPr>
              <w:spacing w:after="0" w:line="276" w:lineRule="auto"/>
              <w:ind w:left="170"/>
              <w:rPr>
                <w:rFonts w:ascii="Calibri" w:hAnsi="Calibri" w:cs="Calibri"/>
                <w:sz w:val="20"/>
                <w:szCs w:val="20"/>
              </w:rPr>
            </w:pPr>
            <w:r w:rsidRPr="4BDFCD95">
              <w:rPr>
                <w:rFonts w:ascii="Calibri" w:hAnsi="Calibri" w:cs="Calibri"/>
                <w:b/>
                <w:bCs/>
                <w:sz w:val="20"/>
                <w:szCs w:val="20"/>
              </w:rPr>
              <w:t>1.4. Partnerīb</w:t>
            </w:r>
            <w:r w:rsidR="00265118" w:rsidRPr="4BDFCD95">
              <w:rPr>
                <w:rFonts w:ascii="Calibri" w:hAnsi="Calibri" w:cs="Calibri"/>
                <w:b/>
                <w:bCs/>
                <w:sz w:val="20"/>
                <w:szCs w:val="20"/>
              </w:rPr>
              <w:t>as</w:t>
            </w:r>
            <w:r w:rsidRPr="4BDFCD95">
              <w:rPr>
                <w:rFonts w:ascii="Calibri" w:hAnsi="Calibri" w:cs="Calibri"/>
                <w:b/>
                <w:bCs/>
                <w:sz w:val="20"/>
                <w:szCs w:val="20"/>
              </w:rPr>
              <w:t xml:space="preserve"> īstenošanas vieta(-s)</w:t>
            </w:r>
            <w:r w:rsidR="00A42CE8">
              <w:rPr>
                <w:rFonts w:ascii="Calibri" w:hAnsi="Calibri" w:cs="Calibri"/>
                <w:b/>
                <w:bCs/>
                <w:sz w:val="20"/>
                <w:szCs w:val="20"/>
              </w:rPr>
              <w:t>, pašvaldība</w:t>
            </w:r>
          </w:p>
        </w:tc>
        <w:tc>
          <w:tcPr>
            <w:tcW w:w="4916" w:type="dxa"/>
            <w:gridSpan w:val="2"/>
            <w:tcBorders>
              <w:top w:val="single" w:sz="6" w:space="0" w:color="auto"/>
              <w:left w:val="single" w:sz="6" w:space="0" w:color="auto"/>
              <w:bottom w:val="single" w:sz="6" w:space="0" w:color="auto"/>
              <w:right w:val="single" w:sz="6" w:space="0" w:color="auto"/>
            </w:tcBorders>
            <w:vAlign w:val="center"/>
            <w:hideMark/>
          </w:tcPr>
          <w:p w14:paraId="5A6D1B22" w14:textId="77777777" w:rsidR="001F05D8" w:rsidRPr="001F05D8" w:rsidRDefault="001F05D8" w:rsidP="003619B8">
            <w:pPr>
              <w:spacing w:after="0" w:line="276" w:lineRule="auto"/>
              <w:ind w:left="170"/>
              <w:rPr>
                <w:rFonts w:ascii="Calibri" w:hAnsi="Calibri" w:cs="Calibri"/>
                <w:sz w:val="20"/>
                <w:szCs w:val="20"/>
              </w:rPr>
            </w:pPr>
            <w:r w:rsidRPr="001F05D8">
              <w:rPr>
                <w:rFonts w:ascii="Calibri" w:hAnsi="Calibri" w:cs="Calibri"/>
                <w:sz w:val="20"/>
                <w:szCs w:val="20"/>
              </w:rPr>
              <w:t> </w:t>
            </w:r>
          </w:p>
        </w:tc>
      </w:tr>
    </w:tbl>
    <w:p w14:paraId="4EFE255D" w14:textId="77777777" w:rsidR="001F05D8" w:rsidRPr="001F05D8" w:rsidRDefault="001F05D8" w:rsidP="001F05D8">
      <w:pPr>
        <w:rPr>
          <w:rFonts w:ascii="Calibri" w:hAnsi="Calibri" w:cs="Calibri"/>
          <w:sz w:val="20"/>
          <w:szCs w:val="20"/>
        </w:rPr>
      </w:pPr>
      <w:r w:rsidRPr="001F05D8">
        <w:rPr>
          <w:rFonts w:ascii="Calibri" w:hAnsi="Calibri" w:cs="Calibri"/>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1F05D8" w:rsidRPr="001F05D8" w14:paraId="3ABA1D2A" w14:textId="77777777" w:rsidTr="42CE653C">
        <w:trPr>
          <w:trHeight w:val="300"/>
        </w:trPr>
        <w:tc>
          <w:tcPr>
            <w:tcW w:w="9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06EC4D5C" w14:textId="2B97E356" w:rsidR="001F05D8" w:rsidRPr="001F05D8" w:rsidRDefault="03FC1A2D" w:rsidP="00C60725">
            <w:pPr>
              <w:ind w:left="170"/>
              <w:rPr>
                <w:rFonts w:ascii="Calibri" w:hAnsi="Calibri" w:cs="Calibri"/>
                <w:sz w:val="20"/>
                <w:szCs w:val="20"/>
              </w:rPr>
            </w:pPr>
            <w:r w:rsidRPr="1A42736C">
              <w:rPr>
                <w:rFonts w:ascii="Calibri" w:hAnsi="Calibri" w:cs="Calibri"/>
                <w:b/>
                <w:bCs/>
                <w:sz w:val="20"/>
                <w:szCs w:val="20"/>
              </w:rPr>
              <w:lastRenderedPageBreak/>
              <w:t>1.5. Partnerīb</w:t>
            </w:r>
            <w:r w:rsidR="2238F488" w:rsidRPr="1A42736C">
              <w:rPr>
                <w:rFonts w:ascii="Calibri" w:hAnsi="Calibri" w:cs="Calibri"/>
                <w:b/>
                <w:bCs/>
                <w:sz w:val="20"/>
                <w:szCs w:val="20"/>
              </w:rPr>
              <w:t xml:space="preserve">as </w:t>
            </w:r>
            <w:r w:rsidRPr="1A42736C">
              <w:rPr>
                <w:rFonts w:ascii="Calibri" w:hAnsi="Calibri" w:cs="Calibri"/>
                <w:b/>
                <w:bCs/>
                <w:sz w:val="20"/>
                <w:szCs w:val="20"/>
              </w:rPr>
              <w:t>pamatojums</w:t>
            </w:r>
          </w:p>
          <w:p w14:paraId="32607D77" w14:textId="52E93AED" w:rsidR="001F05D8" w:rsidRPr="00471F20" w:rsidRDefault="001F05D8" w:rsidP="003619B8">
            <w:pPr>
              <w:spacing w:after="0"/>
              <w:ind w:left="170"/>
              <w:rPr>
                <w:rFonts w:ascii="Calibri" w:hAnsi="Calibri" w:cs="Calibri"/>
                <w:sz w:val="20"/>
                <w:szCs w:val="20"/>
              </w:rPr>
            </w:pPr>
            <w:r w:rsidRPr="00471F20">
              <w:rPr>
                <w:rFonts w:ascii="Calibri" w:hAnsi="Calibri" w:cs="Calibri"/>
                <w:i/>
                <w:iCs/>
                <w:sz w:val="20"/>
                <w:szCs w:val="20"/>
              </w:rPr>
              <w:t xml:space="preserve">Lūdzu, pamatojiet, kāpēc šāda </w:t>
            </w:r>
            <w:r w:rsidR="78C37ED7" w:rsidRPr="00471F20">
              <w:rPr>
                <w:rFonts w:ascii="Calibri" w:hAnsi="Calibri" w:cs="Calibri"/>
                <w:i/>
                <w:iCs/>
                <w:sz w:val="20"/>
                <w:szCs w:val="20"/>
              </w:rPr>
              <w:t>P</w:t>
            </w:r>
            <w:r w:rsidRPr="00471F20">
              <w:rPr>
                <w:rFonts w:ascii="Calibri" w:hAnsi="Calibri" w:cs="Calibri"/>
                <w:i/>
                <w:iCs/>
                <w:sz w:val="20"/>
                <w:szCs w:val="20"/>
              </w:rPr>
              <w:t xml:space="preserve">artnerība jums ir nepieciešama, kādas problēmas katrā izglītības iestādē tā palīdzēs risināt un ko no tās iegūs ABAS/VISAS </w:t>
            </w:r>
            <w:r w:rsidRPr="0036150A">
              <w:rPr>
                <w:rFonts w:ascii="Calibri" w:eastAsiaTheme="minorEastAsia" w:hAnsi="Calibri" w:cs="Calibri"/>
                <w:i/>
                <w:iCs/>
                <w:sz w:val="20"/>
                <w:szCs w:val="20"/>
              </w:rPr>
              <w:t>p</w:t>
            </w:r>
            <w:r w:rsidR="3B85C5DC" w:rsidRPr="0036150A">
              <w:rPr>
                <w:rFonts w:ascii="Calibri" w:eastAsiaTheme="minorEastAsia" w:hAnsi="Calibri" w:cs="Calibri"/>
                <w:i/>
                <w:iCs/>
                <w:sz w:val="20"/>
                <w:szCs w:val="20"/>
              </w:rPr>
              <w:t xml:space="preserve">artnerībā iesaistītās izglītības iestādes un to izvēlētās </w:t>
            </w:r>
            <w:proofErr w:type="spellStart"/>
            <w:r w:rsidR="3B85C5DC" w:rsidRPr="0036150A">
              <w:rPr>
                <w:rFonts w:ascii="Calibri" w:eastAsiaTheme="minorEastAsia" w:hAnsi="Calibri" w:cs="Calibri"/>
                <w:i/>
                <w:iCs/>
                <w:sz w:val="20"/>
                <w:szCs w:val="20"/>
              </w:rPr>
              <w:t>mērķgrupas</w:t>
            </w:r>
            <w:proofErr w:type="spellEnd"/>
            <w:r w:rsidR="3B85C5DC" w:rsidRPr="0036150A">
              <w:rPr>
                <w:rFonts w:ascii="Calibri" w:eastAsiaTheme="minorEastAsia" w:hAnsi="Calibri" w:cs="Calibri"/>
                <w:i/>
                <w:iCs/>
                <w:sz w:val="20"/>
                <w:szCs w:val="20"/>
              </w:rPr>
              <w:t xml:space="preserve"> </w:t>
            </w:r>
            <w:r w:rsidRPr="0036150A">
              <w:rPr>
                <w:rFonts w:ascii="Calibri" w:eastAsiaTheme="minorEastAsia" w:hAnsi="Calibri" w:cs="Calibri"/>
                <w:i/>
                <w:iCs/>
                <w:sz w:val="20"/>
                <w:szCs w:val="20"/>
              </w:rPr>
              <w:t>(šī informācija var tikt izmantota publicēšanai).</w:t>
            </w:r>
            <w:r w:rsidRPr="00471F20">
              <w:rPr>
                <w:rFonts w:ascii="Calibri" w:hAnsi="Calibri" w:cs="Calibri"/>
                <w:sz w:val="20"/>
                <w:szCs w:val="20"/>
              </w:rPr>
              <w:t> </w:t>
            </w:r>
          </w:p>
        </w:tc>
      </w:tr>
      <w:tr w:rsidR="001F05D8" w:rsidRPr="001F05D8" w14:paraId="0EB73B63" w14:textId="77777777" w:rsidTr="42CE653C">
        <w:trPr>
          <w:trHeight w:val="300"/>
        </w:trPr>
        <w:tc>
          <w:tcPr>
            <w:tcW w:w="9600" w:type="dxa"/>
            <w:tcBorders>
              <w:top w:val="single" w:sz="6" w:space="0" w:color="auto"/>
              <w:left w:val="single" w:sz="6" w:space="0" w:color="auto"/>
              <w:bottom w:val="single" w:sz="6" w:space="0" w:color="auto"/>
              <w:right w:val="single" w:sz="6" w:space="0" w:color="auto"/>
            </w:tcBorders>
            <w:hideMark/>
          </w:tcPr>
          <w:p w14:paraId="7804EE6E" w14:textId="6FB47EFB" w:rsidR="00E35F31" w:rsidRPr="00425925" w:rsidRDefault="001F05D8" w:rsidP="001F05D8">
            <w:pPr>
              <w:rPr>
                <w:rFonts w:ascii="Calibri" w:hAnsi="Calibri" w:cs="Calibri"/>
                <w:sz w:val="13"/>
                <w:szCs w:val="13"/>
              </w:rPr>
            </w:pPr>
            <w:r w:rsidRPr="003619B8">
              <w:rPr>
                <w:rFonts w:ascii="Calibri" w:hAnsi="Calibri" w:cs="Calibri"/>
                <w:sz w:val="13"/>
                <w:szCs w:val="13"/>
              </w:rPr>
              <w:t> </w:t>
            </w:r>
          </w:p>
          <w:p w14:paraId="6FB68285" w14:textId="77777777" w:rsidR="00425925" w:rsidRDefault="00425925" w:rsidP="001F05D8">
            <w:pPr>
              <w:rPr>
                <w:rFonts w:ascii="Calibri" w:hAnsi="Calibri" w:cs="Calibri"/>
                <w:sz w:val="20"/>
                <w:szCs w:val="20"/>
              </w:rPr>
            </w:pPr>
          </w:p>
          <w:p w14:paraId="6FEA687B" w14:textId="6567D58A" w:rsidR="004272D2" w:rsidRPr="001F05D8" w:rsidRDefault="004272D2" w:rsidP="001F05D8">
            <w:pPr>
              <w:rPr>
                <w:rFonts w:ascii="Calibri" w:hAnsi="Calibri" w:cs="Calibri"/>
                <w:sz w:val="20"/>
                <w:szCs w:val="20"/>
              </w:rPr>
            </w:pPr>
          </w:p>
        </w:tc>
      </w:tr>
    </w:tbl>
    <w:p w14:paraId="3955B323" w14:textId="77777777" w:rsidR="003619B8" w:rsidRPr="003619B8" w:rsidRDefault="001F05D8" w:rsidP="001F05D8">
      <w:pPr>
        <w:rPr>
          <w:rFonts w:ascii="Calibri" w:hAnsi="Calibri" w:cs="Calibri"/>
          <w:sz w:val="15"/>
          <w:szCs w:val="15"/>
        </w:rPr>
      </w:pPr>
      <w:r w:rsidRPr="003619B8">
        <w:rPr>
          <w:rFonts w:ascii="Calibri" w:hAnsi="Calibri" w:cs="Calibri"/>
          <w:sz w:val="15"/>
          <w:szCs w:val="15"/>
        </w:rPr>
        <w:t> </w:t>
      </w:r>
    </w:p>
    <w:p w14:paraId="57E4DC17" w14:textId="578235C5" w:rsidR="001F05D8" w:rsidRPr="001F05D8" w:rsidRDefault="001F05D8" w:rsidP="001F05D8">
      <w:pPr>
        <w:rPr>
          <w:rFonts w:ascii="Calibri" w:hAnsi="Calibri" w:cs="Calibri"/>
        </w:rPr>
      </w:pPr>
      <w:r w:rsidRPr="4BDFCD95">
        <w:rPr>
          <w:rFonts w:ascii="Calibri" w:hAnsi="Calibri" w:cs="Calibri"/>
          <w:b/>
          <w:bCs/>
        </w:rPr>
        <w:t xml:space="preserve">2. sadaļa </w:t>
      </w:r>
      <w:r w:rsidR="00DE3A92" w:rsidRPr="4BDFCD95">
        <w:rPr>
          <w:rFonts w:ascii="Calibri" w:hAnsi="Calibri" w:cs="Calibri"/>
          <w:b/>
          <w:bCs/>
        </w:rPr>
        <w:t>–</w:t>
      </w:r>
      <w:r w:rsidRPr="4BDFCD95">
        <w:rPr>
          <w:rFonts w:ascii="Calibri" w:hAnsi="Calibri" w:cs="Calibri"/>
          <w:b/>
          <w:bCs/>
        </w:rPr>
        <w:t xml:space="preserve"> Partnerīb</w:t>
      </w:r>
      <w:r w:rsidR="00DE3A92" w:rsidRPr="4BDFCD95">
        <w:rPr>
          <w:rFonts w:ascii="Calibri" w:hAnsi="Calibri" w:cs="Calibri"/>
          <w:b/>
          <w:bCs/>
        </w:rPr>
        <w:t>as</w:t>
      </w:r>
      <w:r w:rsidR="5C11E0DD" w:rsidRPr="4BDFCD95">
        <w:rPr>
          <w:rFonts w:ascii="Calibri" w:hAnsi="Calibri" w:cs="Calibri"/>
          <w:b/>
          <w:bCs/>
        </w:rPr>
        <w:t xml:space="preserve"> </w:t>
      </w:r>
      <w:r w:rsidRPr="4BDFCD95">
        <w:rPr>
          <w:rFonts w:ascii="Calibri" w:hAnsi="Calibri" w:cs="Calibri"/>
          <w:b/>
          <w:bCs/>
        </w:rPr>
        <w:t>APRAKSTS</w:t>
      </w:r>
      <w:r w:rsidRPr="4BDFCD95">
        <w:rPr>
          <w:rFonts w:ascii="Calibri" w:hAnsi="Calibri" w:cs="Calibri"/>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055"/>
      </w:tblGrid>
      <w:tr w:rsidR="001F05D8" w:rsidRPr="001F05D8" w14:paraId="792AFEE9" w14:textId="77777777" w:rsidTr="42CE653C">
        <w:trPr>
          <w:trHeight w:val="300"/>
        </w:trPr>
        <w:tc>
          <w:tcPr>
            <w:tcW w:w="9600" w:type="dxa"/>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19680C7" w14:textId="1B99C899" w:rsidR="001F05D8" w:rsidRPr="001F05D8" w:rsidRDefault="03FC1A2D" w:rsidP="004272D2">
            <w:pPr>
              <w:spacing w:line="276" w:lineRule="auto"/>
              <w:ind w:left="170"/>
              <w:divId w:val="797381398"/>
              <w:rPr>
                <w:rFonts w:ascii="Calibri" w:hAnsi="Calibri" w:cs="Calibri"/>
                <w:sz w:val="20"/>
                <w:szCs w:val="20"/>
              </w:rPr>
            </w:pPr>
            <w:r w:rsidRPr="001F05D8">
              <w:rPr>
                <w:rFonts w:ascii="Calibri" w:hAnsi="Calibri" w:cs="Calibri"/>
                <w:b/>
                <w:bCs/>
                <w:sz w:val="20"/>
                <w:szCs w:val="20"/>
              </w:rPr>
              <w:t>2.1. Partnerīb</w:t>
            </w:r>
            <w:r w:rsidR="2941B48C">
              <w:rPr>
                <w:rFonts w:ascii="Calibri" w:hAnsi="Calibri" w:cs="Calibri"/>
                <w:b/>
                <w:bCs/>
                <w:sz w:val="20"/>
                <w:szCs w:val="20"/>
              </w:rPr>
              <w:t xml:space="preserve">as </w:t>
            </w:r>
            <w:r w:rsidRPr="001F05D8">
              <w:rPr>
                <w:rFonts w:ascii="Calibri" w:hAnsi="Calibri" w:cs="Calibri"/>
                <w:b/>
                <w:bCs/>
                <w:sz w:val="20"/>
                <w:szCs w:val="20"/>
              </w:rPr>
              <w:t xml:space="preserve">mērķis </w:t>
            </w:r>
          </w:p>
          <w:p w14:paraId="01DC3D5E" w14:textId="4937C0F6" w:rsidR="001F05D8" w:rsidRPr="001F05D8" w:rsidRDefault="000E2B66" w:rsidP="003619B8">
            <w:pPr>
              <w:spacing w:after="0" w:line="276" w:lineRule="auto"/>
              <w:ind w:left="170"/>
              <w:divId w:val="797381398"/>
              <w:rPr>
                <w:rFonts w:ascii="Calibri" w:eastAsia="Calibri" w:hAnsi="Calibri" w:cs="Calibri"/>
                <w:i/>
                <w:iCs/>
                <w:sz w:val="20"/>
                <w:szCs w:val="20"/>
              </w:rPr>
            </w:pPr>
            <w:r w:rsidRPr="000E2B66">
              <w:rPr>
                <w:rFonts w:ascii="Calibri" w:hAnsi="Calibri" w:cs="Calibri"/>
                <w:i/>
                <w:iCs/>
                <w:sz w:val="20"/>
                <w:szCs w:val="20"/>
              </w:rPr>
              <w:t>Lūdzu, īsi un skaidri formulējiet Partnerības kopējo mērķi (1–2 teikumos). Pēc tam aprakstiet, kā Partnerība veicinās Projekta mērķu sasniegšanu un kā Partnerības mērķis ir balstīts katras iesaistītās izglītības iestādes identificētajās vajadzībās</w:t>
            </w:r>
            <w:r w:rsidR="001F05D8" w:rsidRPr="42CE653C">
              <w:rPr>
                <w:rStyle w:val="FootnoteReference"/>
                <w:rFonts w:ascii="Calibri" w:hAnsi="Calibri" w:cs="Calibri"/>
                <w:i/>
                <w:iCs/>
                <w:sz w:val="20"/>
                <w:szCs w:val="20"/>
              </w:rPr>
              <w:footnoteReference w:id="1"/>
            </w:r>
            <w:r w:rsidR="70A5AC65" w:rsidRPr="42CE653C">
              <w:rPr>
                <w:rFonts w:ascii="Calibri" w:eastAsia="Calibri" w:hAnsi="Calibri" w:cs="Calibri"/>
                <w:i/>
                <w:iCs/>
                <w:sz w:val="20"/>
                <w:szCs w:val="20"/>
              </w:rPr>
              <w:t xml:space="preserve">(saskaņā </w:t>
            </w:r>
            <w:r w:rsidR="70A5AC65" w:rsidRPr="00DD0228">
              <w:rPr>
                <w:rFonts w:ascii="Calibri" w:eastAsia="Calibri" w:hAnsi="Calibri" w:cs="Calibri"/>
                <w:i/>
                <w:iCs/>
                <w:sz w:val="20"/>
                <w:szCs w:val="20"/>
              </w:rPr>
              <w:t xml:space="preserve">ar </w:t>
            </w:r>
            <w:r w:rsidR="00976DB2">
              <w:rPr>
                <w:rFonts w:ascii="Calibri" w:eastAsia="Calibri" w:hAnsi="Calibri" w:cs="Calibri"/>
                <w:i/>
                <w:iCs/>
                <w:sz w:val="20"/>
                <w:szCs w:val="20"/>
              </w:rPr>
              <w:t xml:space="preserve">šī pieteikuma </w:t>
            </w:r>
            <w:r w:rsidR="70A5AC65" w:rsidRPr="00DD0228">
              <w:rPr>
                <w:rFonts w:ascii="Calibri" w:eastAsia="Calibri" w:hAnsi="Calibri" w:cs="Calibri"/>
                <w:i/>
                <w:iCs/>
                <w:sz w:val="20"/>
                <w:szCs w:val="20"/>
              </w:rPr>
              <w:t>1.5. punktu</w:t>
            </w:r>
            <w:r w:rsidR="70A5AC65" w:rsidRPr="42CE653C">
              <w:rPr>
                <w:rFonts w:ascii="Calibri" w:eastAsia="Calibri" w:hAnsi="Calibri" w:cs="Calibri"/>
                <w:i/>
                <w:iCs/>
                <w:sz w:val="20"/>
                <w:szCs w:val="20"/>
              </w:rPr>
              <w:t>).</w:t>
            </w:r>
          </w:p>
        </w:tc>
      </w:tr>
      <w:tr w:rsidR="001F05D8" w:rsidRPr="001F05D8" w14:paraId="781A1A52" w14:textId="77777777" w:rsidTr="42CE653C">
        <w:trPr>
          <w:trHeight w:val="300"/>
        </w:trPr>
        <w:tc>
          <w:tcPr>
            <w:tcW w:w="9600" w:type="dxa"/>
            <w:tcBorders>
              <w:top w:val="single" w:sz="6" w:space="0" w:color="auto"/>
              <w:left w:val="single" w:sz="6" w:space="0" w:color="auto"/>
              <w:bottom w:val="single" w:sz="6" w:space="0" w:color="auto"/>
              <w:right w:val="single" w:sz="6" w:space="0" w:color="auto"/>
            </w:tcBorders>
            <w:hideMark/>
          </w:tcPr>
          <w:p w14:paraId="22C7C3B4" w14:textId="7A78499B" w:rsidR="003619B8" w:rsidRDefault="001F05D8" w:rsidP="001F05D8">
            <w:pPr>
              <w:rPr>
                <w:rFonts w:ascii="Calibri" w:hAnsi="Calibri" w:cs="Calibri"/>
                <w:sz w:val="20"/>
                <w:szCs w:val="20"/>
              </w:rPr>
            </w:pPr>
            <w:r w:rsidRPr="001F05D8">
              <w:rPr>
                <w:rFonts w:ascii="Calibri" w:hAnsi="Calibri" w:cs="Calibri"/>
                <w:sz w:val="20"/>
                <w:szCs w:val="20"/>
              </w:rPr>
              <w:t> </w:t>
            </w:r>
          </w:p>
          <w:p w14:paraId="4C4F77CE" w14:textId="77777777" w:rsidR="00425925" w:rsidRDefault="00425925" w:rsidP="001F05D8">
            <w:pPr>
              <w:rPr>
                <w:rFonts w:ascii="Calibri" w:hAnsi="Calibri" w:cs="Calibri"/>
                <w:sz w:val="20"/>
                <w:szCs w:val="20"/>
              </w:rPr>
            </w:pPr>
          </w:p>
          <w:p w14:paraId="53A6BBE4" w14:textId="77777777" w:rsidR="00425925" w:rsidRDefault="00425925" w:rsidP="001F05D8">
            <w:pPr>
              <w:rPr>
                <w:rFonts w:ascii="Calibri" w:hAnsi="Calibri" w:cs="Calibri"/>
                <w:sz w:val="20"/>
                <w:szCs w:val="20"/>
              </w:rPr>
            </w:pPr>
          </w:p>
          <w:p w14:paraId="63C42DB3" w14:textId="0077BF87" w:rsidR="004272D2" w:rsidRPr="001F05D8" w:rsidRDefault="004272D2" w:rsidP="001F05D8">
            <w:pPr>
              <w:rPr>
                <w:rFonts w:ascii="Calibri" w:hAnsi="Calibri" w:cs="Calibri"/>
                <w:sz w:val="20"/>
                <w:szCs w:val="20"/>
              </w:rPr>
            </w:pPr>
          </w:p>
        </w:tc>
      </w:tr>
    </w:tbl>
    <w:p w14:paraId="45A33029" w14:textId="3C227E16" w:rsidR="001F05D8" w:rsidRPr="001F05D8" w:rsidRDefault="001F05D8" w:rsidP="001F05D8">
      <w:pPr>
        <w:rPr>
          <w:rFonts w:ascii="Calibri" w:hAnsi="Calibri" w:cs="Calibri"/>
          <w:sz w:val="20"/>
          <w:szCs w:val="20"/>
        </w:rPr>
      </w:pPr>
    </w:p>
    <w:tbl>
      <w:tblPr>
        <w:tblW w:w="9063"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576"/>
        <w:gridCol w:w="1487"/>
      </w:tblGrid>
      <w:tr w:rsidR="001F05D8" w:rsidRPr="001F05D8" w14:paraId="0CFFD589" w14:textId="77777777" w:rsidTr="2E9E9775">
        <w:trPr>
          <w:trHeight w:val="300"/>
        </w:trPr>
        <w:tc>
          <w:tcPr>
            <w:tcW w:w="9063" w:type="dxa"/>
            <w:gridSpan w:val="2"/>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207B8092" w14:textId="554DC8DF" w:rsidR="001F05D8" w:rsidRPr="001F05D8" w:rsidRDefault="001F05D8" w:rsidP="004272D2">
            <w:pPr>
              <w:spacing w:line="276" w:lineRule="auto"/>
              <w:ind w:left="170"/>
              <w:rPr>
                <w:rFonts w:ascii="Calibri" w:hAnsi="Calibri" w:cs="Calibri"/>
                <w:sz w:val="20"/>
                <w:szCs w:val="20"/>
              </w:rPr>
            </w:pPr>
            <w:r w:rsidRPr="184D4A58">
              <w:rPr>
                <w:rFonts w:ascii="Calibri" w:hAnsi="Calibri" w:cs="Calibri"/>
                <w:b/>
                <w:bCs/>
                <w:sz w:val="20"/>
                <w:szCs w:val="20"/>
              </w:rPr>
              <w:t>2.2. Partnerīb</w:t>
            </w:r>
            <w:r w:rsidR="0FE0B022" w:rsidRPr="184D4A58">
              <w:rPr>
                <w:rFonts w:ascii="Calibri" w:hAnsi="Calibri" w:cs="Calibri"/>
                <w:b/>
                <w:bCs/>
                <w:sz w:val="20"/>
                <w:szCs w:val="20"/>
              </w:rPr>
              <w:t>as</w:t>
            </w:r>
            <w:r w:rsidRPr="184D4A58">
              <w:rPr>
                <w:rFonts w:ascii="Calibri" w:hAnsi="Calibri" w:cs="Calibri"/>
                <w:b/>
                <w:bCs/>
                <w:sz w:val="20"/>
                <w:szCs w:val="20"/>
              </w:rPr>
              <w:t xml:space="preserve"> mērķa grupas raksturojums</w:t>
            </w:r>
            <w:r w:rsidRPr="184D4A58">
              <w:rPr>
                <w:rFonts w:ascii="Calibri" w:hAnsi="Calibri" w:cs="Calibri"/>
                <w:sz w:val="20"/>
                <w:szCs w:val="20"/>
              </w:rPr>
              <w:t> </w:t>
            </w:r>
          </w:p>
          <w:p w14:paraId="3D001531" w14:textId="7989591E" w:rsidR="001F05D8" w:rsidRPr="001F05D8" w:rsidRDefault="0F262871" w:rsidP="004272D2">
            <w:pPr>
              <w:spacing w:line="276" w:lineRule="auto"/>
              <w:ind w:left="170"/>
              <w:rPr>
                <w:rFonts w:ascii="Calibri" w:hAnsi="Calibri" w:cs="Calibri"/>
                <w:sz w:val="20"/>
                <w:szCs w:val="20"/>
              </w:rPr>
            </w:pPr>
            <w:r w:rsidRPr="7F17661B">
              <w:rPr>
                <w:rFonts w:ascii="Calibri" w:hAnsi="Calibri" w:cs="Calibri"/>
                <w:i/>
                <w:iCs/>
                <w:sz w:val="20"/>
                <w:szCs w:val="20"/>
              </w:rPr>
              <w:t>Lūdzu, aprakstiet</w:t>
            </w:r>
            <w:r w:rsidR="624806C5" w:rsidRPr="7F17661B">
              <w:rPr>
                <w:rFonts w:ascii="Calibri" w:hAnsi="Calibri" w:cs="Calibri"/>
                <w:i/>
                <w:iCs/>
                <w:sz w:val="20"/>
                <w:szCs w:val="20"/>
              </w:rPr>
              <w:t xml:space="preserve"> Partnerīb</w:t>
            </w:r>
            <w:r w:rsidR="29499827" w:rsidRPr="7F17661B" w:rsidDel="1DDC4478">
              <w:rPr>
                <w:rFonts w:ascii="Calibri" w:hAnsi="Calibri" w:cs="Calibri"/>
                <w:i/>
                <w:iCs/>
                <w:sz w:val="20"/>
                <w:szCs w:val="20"/>
              </w:rPr>
              <w:t>ā</w:t>
            </w:r>
            <w:r w:rsidRPr="7F17661B">
              <w:rPr>
                <w:rFonts w:ascii="Calibri" w:hAnsi="Calibri" w:cs="Calibri"/>
                <w:i/>
                <w:iCs/>
                <w:sz w:val="20"/>
                <w:szCs w:val="20"/>
              </w:rPr>
              <w:t xml:space="preserve"> plānotās mērķ</w:t>
            </w:r>
            <w:r w:rsidR="4E1AEE08" w:rsidRPr="7F17661B">
              <w:rPr>
                <w:rFonts w:ascii="Calibri" w:hAnsi="Calibri" w:cs="Calibri"/>
                <w:i/>
                <w:iCs/>
                <w:sz w:val="20"/>
                <w:szCs w:val="20"/>
              </w:rPr>
              <w:t xml:space="preserve">a </w:t>
            </w:r>
            <w:r w:rsidRPr="7F17661B">
              <w:rPr>
                <w:rFonts w:ascii="Calibri" w:hAnsi="Calibri" w:cs="Calibri"/>
                <w:i/>
                <w:iCs/>
                <w:sz w:val="20"/>
                <w:szCs w:val="20"/>
              </w:rPr>
              <w:t>grupas</w:t>
            </w:r>
            <w:r w:rsidR="001F05D8" w:rsidRPr="7F17661B">
              <w:rPr>
                <w:rStyle w:val="FootnoteReference"/>
                <w:rFonts w:ascii="Calibri" w:hAnsi="Calibri" w:cs="Calibri"/>
                <w:i/>
                <w:iCs/>
                <w:sz w:val="20"/>
                <w:szCs w:val="20"/>
              </w:rPr>
              <w:footnoteReference w:id="2"/>
            </w:r>
            <w:r w:rsidRPr="7F17661B">
              <w:rPr>
                <w:rFonts w:ascii="Calibri" w:hAnsi="Calibri" w:cs="Calibri"/>
                <w:i/>
                <w:iCs/>
                <w:sz w:val="20"/>
                <w:szCs w:val="20"/>
              </w:rPr>
              <w:t xml:space="preserve">, t.sk. norādot, kā tiks atlasītas mērķa grupas un kā </w:t>
            </w:r>
            <w:r w:rsidR="624806C5" w:rsidRPr="7F17661B">
              <w:rPr>
                <w:rFonts w:ascii="Calibri" w:hAnsi="Calibri" w:cs="Calibri"/>
                <w:i/>
                <w:iCs/>
                <w:sz w:val="20"/>
                <w:szCs w:val="20"/>
              </w:rPr>
              <w:t xml:space="preserve">Partnerības </w:t>
            </w:r>
            <w:r w:rsidRPr="7F17661B">
              <w:rPr>
                <w:rFonts w:ascii="Calibri" w:hAnsi="Calibri" w:cs="Calibri"/>
                <w:i/>
                <w:iCs/>
                <w:sz w:val="20"/>
                <w:szCs w:val="20"/>
              </w:rPr>
              <w:t xml:space="preserve">aktivitātes sniegs atbalstu mācībām latviešu valodā. Aprakstiet </w:t>
            </w:r>
            <w:r w:rsidR="551052F4" w:rsidRPr="7F17661B">
              <w:rPr>
                <w:rFonts w:ascii="Calibri" w:hAnsi="Calibri" w:cs="Calibri"/>
                <w:i/>
                <w:iCs/>
                <w:sz w:val="20"/>
                <w:szCs w:val="20"/>
              </w:rPr>
              <w:t xml:space="preserve">atlasītās </w:t>
            </w:r>
            <w:r w:rsidRPr="7F17661B">
              <w:rPr>
                <w:rFonts w:ascii="Calibri" w:hAnsi="Calibri" w:cs="Calibri"/>
                <w:i/>
                <w:iCs/>
                <w:sz w:val="20"/>
                <w:szCs w:val="20"/>
              </w:rPr>
              <w:t xml:space="preserve">mērķa grupas, to vajadzības un problēmas, kuras paredzēts risināt </w:t>
            </w:r>
            <w:r w:rsidR="69A01649" w:rsidRPr="7F17661B">
              <w:rPr>
                <w:rFonts w:ascii="Calibri" w:hAnsi="Calibri" w:cs="Calibri"/>
                <w:i/>
                <w:iCs/>
                <w:sz w:val="20"/>
                <w:szCs w:val="20"/>
              </w:rPr>
              <w:t>P</w:t>
            </w:r>
            <w:r w:rsidR="5DE433D1" w:rsidRPr="7F17661B">
              <w:rPr>
                <w:rFonts w:ascii="Calibri" w:hAnsi="Calibri" w:cs="Calibri"/>
                <w:i/>
                <w:iCs/>
                <w:sz w:val="20"/>
                <w:szCs w:val="20"/>
              </w:rPr>
              <w:t>artnerības</w:t>
            </w:r>
            <w:r w:rsidRPr="7F17661B">
              <w:rPr>
                <w:rFonts w:ascii="Calibri" w:hAnsi="Calibri" w:cs="Calibri"/>
                <w:i/>
                <w:iCs/>
                <w:sz w:val="20"/>
                <w:szCs w:val="20"/>
              </w:rPr>
              <w:t xml:space="preserve"> ietvaros,</w:t>
            </w:r>
            <w:r w:rsidR="2493111A" w:rsidRPr="7F17661B">
              <w:rPr>
                <w:rFonts w:ascii="Calibri" w:hAnsi="Calibri" w:cs="Calibri"/>
                <w:i/>
                <w:iCs/>
                <w:sz w:val="20"/>
                <w:szCs w:val="20"/>
              </w:rPr>
              <w:t xml:space="preserve"> kā arī</w:t>
            </w:r>
            <w:r w:rsidRPr="7F17661B">
              <w:rPr>
                <w:rFonts w:ascii="Calibri" w:hAnsi="Calibri" w:cs="Calibri"/>
                <w:i/>
                <w:iCs/>
                <w:sz w:val="20"/>
                <w:szCs w:val="20"/>
              </w:rPr>
              <w:t xml:space="preserve"> norādiet plānoto kopējo unikālo dalībnieku skaitu un mazākumtautību pārstāvju skaitu</w:t>
            </w:r>
            <w:r w:rsidR="48FB89E8" w:rsidRPr="7F17661B">
              <w:rPr>
                <w:rFonts w:ascii="Calibri" w:hAnsi="Calibri" w:cs="Calibri"/>
                <w:i/>
                <w:iCs/>
                <w:sz w:val="20"/>
                <w:szCs w:val="20"/>
              </w:rPr>
              <w:t>,</w:t>
            </w:r>
            <w:r w:rsidRPr="7F17661B">
              <w:rPr>
                <w:rFonts w:ascii="Calibri" w:hAnsi="Calibri" w:cs="Calibri"/>
                <w:i/>
                <w:iCs/>
                <w:sz w:val="20"/>
                <w:szCs w:val="20"/>
              </w:rPr>
              <w:t xml:space="preserve"> norād</w:t>
            </w:r>
            <w:r w:rsidR="08BF3AD0" w:rsidRPr="7F17661B">
              <w:rPr>
                <w:rFonts w:ascii="Calibri" w:hAnsi="Calibri" w:cs="Calibri"/>
                <w:i/>
                <w:iCs/>
                <w:sz w:val="20"/>
                <w:szCs w:val="20"/>
              </w:rPr>
              <w:t>o</w:t>
            </w:r>
            <w:r w:rsidRPr="7F17661B">
              <w:rPr>
                <w:rFonts w:ascii="Calibri" w:hAnsi="Calibri" w:cs="Calibri"/>
                <w:i/>
                <w:iCs/>
                <w:sz w:val="20"/>
                <w:szCs w:val="20"/>
              </w:rPr>
              <w:t>t konkrētu</w:t>
            </w:r>
            <w:r w:rsidR="1435C57A" w:rsidRPr="7F17661B">
              <w:rPr>
                <w:rFonts w:ascii="Calibri" w:hAnsi="Calibri" w:cs="Calibri"/>
                <w:i/>
                <w:iCs/>
                <w:sz w:val="20"/>
                <w:szCs w:val="20"/>
              </w:rPr>
              <w:t>s skaitļus</w:t>
            </w:r>
            <w:r w:rsidRPr="7F17661B">
              <w:rPr>
                <w:rFonts w:ascii="Calibri" w:hAnsi="Calibri" w:cs="Calibri"/>
                <w:i/>
                <w:iCs/>
                <w:sz w:val="20"/>
                <w:szCs w:val="20"/>
              </w:rPr>
              <w:t>.</w:t>
            </w:r>
            <w:r w:rsidRPr="1A42736C">
              <w:rPr>
                <w:rFonts w:ascii="Calibri" w:hAnsi="Calibri" w:cs="Calibri"/>
                <w:sz w:val="20"/>
                <w:szCs w:val="20"/>
              </w:rPr>
              <w:t> </w:t>
            </w:r>
          </w:p>
          <w:p w14:paraId="4739BC76" w14:textId="455D0401" w:rsidR="001F05D8" w:rsidRPr="001F05D8" w:rsidRDefault="70C8E262" w:rsidP="003619B8">
            <w:pPr>
              <w:spacing w:after="0" w:line="276" w:lineRule="auto"/>
              <w:ind w:left="170"/>
              <w:rPr>
                <w:rFonts w:ascii="Calibri" w:hAnsi="Calibri" w:cs="Calibri"/>
                <w:i/>
                <w:iCs/>
                <w:sz w:val="20"/>
                <w:szCs w:val="20"/>
              </w:rPr>
            </w:pPr>
            <w:r w:rsidRPr="1A42736C">
              <w:rPr>
                <w:rFonts w:ascii="Calibri" w:hAnsi="Calibri" w:cs="Calibri"/>
                <w:i/>
                <w:iCs/>
                <w:sz w:val="20"/>
                <w:szCs w:val="20"/>
              </w:rPr>
              <w:t xml:space="preserve">Lūdzam </w:t>
            </w:r>
            <w:r w:rsidR="4584F158" w:rsidRPr="1A42736C">
              <w:rPr>
                <w:rFonts w:ascii="Calibri" w:hAnsi="Calibri" w:cs="Calibri"/>
                <w:i/>
                <w:iCs/>
                <w:sz w:val="20"/>
                <w:szCs w:val="20"/>
              </w:rPr>
              <w:t>ņemt vērā</w:t>
            </w:r>
            <w:r w:rsidRPr="1A42736C">
              <w:rPr>
                <w:rFonts w:ascii="Calibri" w:hAnsi="Calibri" w:cs="Calibri"/>
                <w:i/>
                <w:iCs/>
                <w:sz w:val="20"/>
                <w:szCs w:val="20"/>
              </w:rPr>
              <w:t xml:space="preserve">, ka </w:t>
            </w:r>
            <w:r w:rsidR="5C53BBB1" w:rsidRPr="1A42736C">
              <w:rPr>
                <w:rFonts w:ascii="Calibri" w:hAnsi="Calibri" w:cs="Calibri"/>
                <w:i/>
                <w:iCs/>
                <w:sz w:val="20"/>
                <w:szCs w:val="20"/>
              </w:rPr>
              <w:t>P</w:t>
            </w:r>
            <w:r w:rsidRPr="1A42736C">
              <w:rPr>
                <w:rFonts w:ascii="Calibri" w:hAnsi="Calibri" w:cs="Calibri"/>
                <w:i/>
                <w:iCs/>
                <w:sz w:val="20"/>
                <w:szCs w:val="20"/>
              </w:rPr>
              <w:t>artnerīb</w:t>
            </w:r>
            <w:r w:rsidR="42A1A000" w:rsidRPr="1A42736C">
              <w:rPr>
                <w:rFonts w:ascii="Calibri" w:hAnsi="Calibri" w:cs="Calibri"/>
                <w:i/>
                <w:iCs/>
                <w:sz w:val="20"/>
                <w:szCs w:val="20"/>
              </w:rPr>
              <w:t xml:space="preserve">as </w:t>
            </w:r>
            <w:r w:rsidRPr="1A42736C">
              <w:rPr>
                <w:rFonts w:ascii="Calibri" w:hAnsi="Calibri" w:cs="Calibri"/>
                <w:i/>
                <w:iCs/>
                <w:sz w:val="20"/>
                <w:szCs w:val="20"/>
              </w:rPr>
              <w:t xml:space="preserve">īstenošanā jānodrošina mērķa grupas iesaiste vismaz 75% apmērā no </w:t>
            </w:r>
            <w:r w:rsidR="42A1A000" w:rsidRPr="1A42736C">
              <w:rPr>
                <w:rFonts w:ascii="Calibri" w:hAnsi="Calibri" w:cs="Calibri"/>
                <w:i/>
                <w:iCs/>
                <w:sz w:val="20"/>
                <w:szCs w:val="20"/>
              </w:rPr>
              <w:t>pieteikumā</w:t>
            </w:r>
            <w:r w:rsidRPr="1A42736C">
              <w:rPr>
                <w:rFonts w:ascii="Calibri" w:hAnsi="Calibri" w:cs="Calibri"/>
                <w:i/>
                <w:iCs/>
                <w:sz w:val="20"/>
                <w:szCs w:val="20"/>
              </w:rPr>
              <w:t xml:space="preserve"> plānotā</w:t>
            </w:r>
            <w:r w:rsidR="00150D16" w:rsidRPr="1A42736C">
              <w:rPr>
                <w:rFonts w:ascii="Calibri" w:hAnsi="Calibri" w:cs="Calibri"/>
                <w:i/>
                <w:iCs/>
                <w:sz w:val="20"/>
                <w:szCs w:val="20"/>
              </w:rPr>
              <w:t xml:space="preserve"> </w:t>
            </w:r>
            <w:r w:rsidR="00150D16" w:rsidRPr="1A42736C">
              <w:rPr>
                <w:rFonts w:ascii="Calibri" w:eastAsia="Calibri" w:hAnsi="Calibri" w:cs="Calibri"/>
                <w:i/>
                <w:iCs/>
                <w:sz w:val="20"/>
                <w:szCs w:val="20"/>
              </w:rPr>
              <w:t>dalībnieku skaita</w:t>
            </w:r>
            <w:r w:rsidRPr="1A42736C">
              <w:rPr>
                <w:rFonts w:ascii="Calibri" w:hAnsi="Calibri" w:cs="Calibri"/>
                <w:i/>
                <w:iCs/>
                <w:sz w:val="20"/>
                <w:szCs w:val="20"/>
              </w:rPr>
              <w:t>.</w:t>
            </w:r>
          </w:p>
        </w:tc>
      </w:tr>
      <w:tr w:rsidR="001F05D8" w:rsidRPr="001F05D8" w14:paraId="66D03D5D" w14:textId="77777777" w:rsidTr="2E9E9775">
        <w:trPr>
          <w:trHeight w:val="300"/>
        </w:trPr>
        <w:tc>
          <w:tcPr>
            <w:tcW w:w="9063" w:type="dxa"/>
            <w:gridSpan w:val="2"/>
            <w:tcBorders>
              <w:top w:val="single" w:sz="6" w:space="0" w:color="auto"/>
              <w:left w:val="single" w:sz="6" w:space="0" w:color="auto"/>
              <w:bottom w:val="single" w:sz="6" w:space="0" w:color="auto"/>
              <w:right w:val="single" w:sz="6" w:space="0" w:color="auto"/>
            </w:tcBorders>
            <w:hideMark/>
          </w:tcPr>
          <w:p w14:paraId="55FDEF85" w14:textId="3B768A63" w:rsidR="000E2B66" w:rsidRPr="00B63A6D" w:rsidRDefault="001F05D8" w:rsidP="001F05D8">
            <w:pPr>
              <w:rPr>
                <w:rFonts w:ascii="Calibri" w:hAnsi="Calibri" w:cs="Calibri"/>
                <w:sz w:val="13"/>
                <w:szCs w:val="13"/>
              </w:rPr>
            </w:pPr>
            <w:r w:rsidRPr="003619B8">
              <w:rPr>
                <w:rFonts w:ascii="Calibri" w:hAnsi="Calibri" w:cs="Calibri"/>
                <w:sz w:val="13"/>
                <w:szCs w:val="13"/>
              </w:rPr>
              <w:t> </w:t>
            </w:r>
          </w:p>
          <w:p w14:paraId="63CDBCC8" w14:textId="77777777" w:rsidR="00CF739D" w:rsidRPr="001F05D8" w:rsidRDefault="00CF739D" w:rsidP="001F05D8">
            <w:pPr>
              <w:rPr>
                <w:rFonts w:ascii="Calibri" w:hAnsi="Calibri" w:cs="Calibri"/>
                <w:sz w:val="20"/>
                <w:szCs w:val="20"/>
              </w:rPr>
            </w:pPr>
          </w:p>
        </w:tc>
      </w:tr>
      <w:tr w:rsidR="001F05D8" w:rsidRPr="001F05D8" w14:paraId="558F1F9F" w14:textId="77777777" w:rsidTr="00E35F31">
        <w:trPr>
          <w:trHeight w:val="84"/>
        </w:trPr>
        <w:tc>
          <w:tcPr>
            <w:tcW w:w="7576" w:type="dxa"/>
            <w:tcBorders>
              <w:top w:val="single" w:sz="6" w:space="0" w:color="auto"/>
              <w:left w:val="single" w:sz="6" w:space="0" w:color="auto"/>
              <w:bottom w:val="single" w:sz="6" w:space="0" w:color="auto"/>
              <w:right w:val="single" w:sz="6" w:space="0" w:color="auto"/>
            </w:tcBorders>
            <w:shd w:val="clear" w:color="auto" w:fill="E5E5E5"/>
            <w:hideMark/>
          </w:tcPr>
          <w:p w14:paraId="5DCF0A86" w14:textId="527C7B88" w:rsidR="001F05D8" w:rsidRPr="001F05D8" w:rsidRDefault="00CE0D61" w:rsidP="003619B8">
            <w:pPr>
              <w:spacing w:after="0" w:line="240" w:lineRule="auto"/>
              <w:ind w:left="170"/>
              <w:rPr>
                <w:rFonts w:ascii="Calibri" w:hAnsi="Calibri" w:cs="Calibri"/>
                <w:sz w:val="20"/>
                <w:szCs w:val="20"/>
              </w:rPr>
            </w:pPr>
            <w:r w:rsidRPr="2E9E9775">
              <w:rPr>
                <w:rFonts w:ascii="Calibri" w:hAnsi="Calibri" w:cs="Calibri"/>
                <w:b/>
                <w:bCs/>
                <w:sz w:val="20"/>
                <w:szCs w:val="20"/>
              </w:rPr>
              <w:t>K</w:t>
            </w:r>
            <w:r w:rsidR="306A5D70" w:rsidRPr="2E9E9775">
              <w:rPr>
                <w:rFonts w:ascii="Calibri" w:hAnsi="Calibri" w:cs="Calibri"/>
                <w:b/>
                <w:bCs/>
                <w:sz w:val="20"/>
                <w:szCs w:val="20"/>
              </w:rPr>
              <w:t>opējais</w:t>
            </w:r>
            <w:r w:rsidR="03FC1A2D" w:rsidRPr="2E9E9775">
              <w:rPr>
                <w:rFonts w:ascii="Calibri" w:hAnsi="Calibri" w:cs="Calibri"/>
                <w:b/>
                <w:bCs/>
                <w:sz w:val="20"/>
                <w:szCs w:val="20"/>
              </w:rPr>
              <w:t xml:space="preserve"> </w:t>
            </w:r>
            <w:r w:rsidRPr="2E9E9775">
              <w:rPr>
                <w:rFonts w:ascii="Calibri" w:hAnsi="Calibri" w:cs="Calibri"/>
                <w:b/>
                <w:bCs/>
                <w:sz w:val="20"/>
                <w:szCs w:val="20"/>
              </w:rPr>
              <w:t xml:space="preserve">Partnerības aktivitātēs iesaistīto </w:t>
            </w:r>
            <w:r w:rsidR="03FC1A2D" w:rsidRPr="2E9E9775">
              <w:rPr>
                <w:rFonts w:ascii="Calibri" w:hAnsi="Calibri" w:cs="Calibri"/>
                <w:b/>
                <w:bCs/>
                <w:sz w:val="20"/>
                <w:szCs w:val="20"/>
              </w:rPr>
              <w:t>dalībnieku skait</w:t>
            </w:r>
            <w:r w:rsidR="003619B8" w:rsidRPr="2E9E9775">
              <w:rPr>
                <w:rFonts w:ascii="Calibri" w:hAnsi="Calibri" w:cs="Calibri"/>
                <w:b/>
                <w:bCs/>
                <w:sz w:val="20"/>
                <w:szCs w:val="20"/>
              </w:rPr>
              <w:t>s</w:t>
            </w:r>
          </w:p>
        </w:tc>
        <w:tc>
          <w:tcPr>
            <w:tcW w:w="1487" w:type="dxa"/>
            <w:tcBorders>
              <w:top w:val="single" w:sz="6" w:space="0" w:color="auto"/>
              <w:left w:val="single" w:sz="6" w:space="0" w:color="auto"/>
              <w:bottom w:val="single" w:sz="6" w:space="0" w:color="auto"/>
              <w:right w:val="single" w:sz="6" w:space="0" w:color="auto"/>
            </w:tcBorders>
            <w:hideMark/>
          </w:tcPr>
          <w:p w14:paraId="6AD3AC8A" w14:textId="77777777" w:rsidR="001F05D8" w:rsidRPr="001F05D8" w:rsidRDefault="001F05D8" w:rsidP="003619B8">
            <w:pPr>
              <w:spacing w:after="0"/>
              <w:rPr>
                <w:rFonts w:ascii="Calibri" w:hAnsi="Calibri" w:cs="Calibri"/>
              </w:rPr>
            </w:pPr>
            <w:r w:rsidRPr="001F05D8">
              <w:rPr>
                <w:rFonts w:ascii="Calibri" w:hAnsi="Calibri" w:cs="Calibri"/>
              </w:rPr>
              <w:t> </w:t>
            </w:r>
          </w:p>
        </w:tc>
      </w:tr>
      <w:tr w:rsidR="00E35F31" w:rsidRPr="001F05D8" w14:paraId="6F9C0326" w14:textId="77777777" w:rsidTr="00E35F31">
        <w:trPr>
          <w:trHeight w:val="84"/>
        </w:trPr>
        <w:tc>
          <w:tcPr>
            <w:tcW w:w="7576" w:type="dxa"/>
            <w:tcBorders>
              <w:top w:val="single" w:sz="6" w:space="0" w:color="auto"/>
              <w:left w:val="single" w:sz="6" w:space="0" w:color="auto"/>
              <w:bottom w:val="single" w:sz="6" w:space="0" w:color="auto"/>
              <w:right w:val="single" w:sz="6" w:space="0" w:color="auto"/>
            </w:tcBorders>
            <w:shd w:val="clear" w:color="auto" w:fill="E5E5E5"/>
          </w:tcPr>
          <w:p w14:paraId="64A230B3" w14:textId="36EA1536" w:rsidR="00E35F31" w:rsidRPr="2E9E9775" w:rsidRDefault="00E35F31" w:rsidP="00E35F31">
            <w:pPr>
              <w:spacing w:after="0" w:line="240" w:lineRule="auto"/>
              <w:ind w:left="170"/>
              <w:rPr>
                <w:rFonts w:ascii="Calibri" w:hAnsi="Calibri" w:cs="Calibri"/>
                <w:b/>
                <w:bCs/>
                <w:sz w:val="20"/>
                <w:szCs w:val="20"/>
              </w:rPr>
            </w:pPr>
            <w:r w:rsidRPr="09575D73">
              <w:rPr>
                <w:rFonts w:ascii="Calibri" w:hAnsi="Calibri" w:cs="Calibri"/>
                <w:b/>
                <w:bCs/>
                <w:sz w:val="20"/>
                <w:szCs w:val="20"/>
              </w:rPr>
              <w:t xml:space="preserve">    kopējais plānotais izglītojamo skaits</w:t>
            </w:r>
          </w:p>
        </w:tc>
        <w:tc>
          <w:tcPr>
            <w:tcW w:w="1487" w:type="dxa"/>
            <w:tcBorders>
              <w:top w:val="single" w:sz="6" w:space="0" w:color="auto"/>
              <w:left w:val="single" w:sz="6" w:space="0" w:color="auto"/>
              <w:bottom w:val="single" w:sz="6" w:space="0" w:color="auto"/>
              <w:right w:val="single" w:sz="6" w:space="0" w:color="auto"/>
            </w:tcBorders>
          </w:tcPr>
          <w:p w14:paraId="3D332EED" w14:textId="77777777" w:rsidR="00E35F31" w:rsidRPr="001F05D8" w:rsidRDefault="00E35F31" w:rsidP="00E35F31">
            <w:pPr>
              <w:spacing w:after="0"/>
              <w:rPr>
                <w:rFonts w:ascii="Calibri" w:hAnsi="Calibri" w:cs="Calibri"/>
              </w:rPr>
            </w:pPr>
          </w:p>
        </w:tc>
      </w:tr>
      <w:tr w:rsidR="00E35F31" w:rsidRPr="001F05D8" w14:paraId="779006EA" w14:textId="77777777" w:rsidTr="00E35F31">
        <w:trPr>
          <w:trHeight w:val="84"/>
        </w:trPr>
        <w:tc>
          <w:tcPr>
            <w:tcW w:w="7576" w:type="dxa"/>
            <w:tcBorders>
              <w:top w:val="single" w:sz="6" w:space="0" w:color="auto"/>
              <w:left w:val="single" w:sz="6" w:space="0" w:color="auto"/>
              <w:bottom w:val="single" w:sz="6" w:space="0" w:color="auto"/>
              <w:right w:val="single" w:sz="6" w:space="0" w:color="auto"/>
            </w:tcBorders>
            <w:shd w:val="clear" w:color="auto" w:fill="E5E5E5"/>
          </w:tcPr>
          <w:p w14:paraId="31599103" w14:textId="7BCAABA0" w:rsidR="00E35F31" w:rsidRPr="09575D73" w:rsidRDefault="00E35F31" w:rsidP="00E35F31">
            <w:pPr>
              <w:spacing w:after="0" w:line="240" w:lineRule="auto"/>
              <w:ind w:left="170"/>
              <w:rPr>
                <w:rFonts w:ascii="Calibri" w:hAnsi="Calibri" w:cs="Calibri"/>
                <w:b/>
                <w:bCs/>
                <w:sz w:val="20"/>
                <w:szCs w:val="20"/>
              </w:rPr>
            </w:pPr>
            <w:r w:rsidRPr="2E9E9775">
              <w:rPr>
                <w:rFonts w:ascii="Calibri" w:hAnsi="Calibri" w:cs="Calibri"/>
                <w:b/>
                <w:bCs/>
                <w:sz w:val="20"/>
                <w:szCs w:val="20"/>
              </w:rPr>
              <w:t xml:space="preserve"> No tiem: plānotais mazākumtautības izglītojamo skaits</w:t>
            </w:r>
          </w:p>
        </w:tc>
        <w:tc>
          <w:tcPr>
            <w:tcW w:w="1487" w:type="dxa"/>
            <w:tcBorders>
              <w:top w:val="single" w:sz="6" w:space="0" w:color="auto"/>
              <w:left w:val="single" w:sz="6" w:space="0" w:color="auto"/>
              <w:bottom w:val="single" w:sz="6" w:space="0" w:color="auto"/>
              <w:right w:val="single" w:sz="6" w:space="0" w:color="auto"/>
            </w:tcBorders>
          </w:tcPr>
          <w:p w14:paraId="541CFFD9" w14:textId="77777777" w:rsidR="00E35F31" w:rsidRPr="001F05D8" w:rsidRDefault="00E35F31" w:rsidP="00E35F31">
            <w:pPr>
              <w:spacing w:after="0"/>
              <w:rPr>
                <w:rFonts w:ascii="Calibri" w:hAnsi="Calibri" w:cs="Calibri"/>
              </w:rPr>
            </w:pPr>
          </w:p>
        </w:tc>
      </w:tr>
      <w:tr w:rsidR="00E35F31" w:rsidRPr="001F05D8" w14:paraId="25E914B5" w14:textId="77777777" w:rsidTr="2E9E9775">
        <w:trPr>
          <w:trHeight w:val="20"/>
        </w:trPr>
        <w:tc>
          <w:tcPr>
            <w:tcW w:w="7576" w:type="dxa"/>
            <w:tcBorders>
              <w:top w:val="single" w:sz="6" w:space="0" w:color="auto"/>
              <w:left w:val="single" w:sz="6" w:space="0" w:color="auto"/>
              <w:bottom w:val="single" w:sz="6" w:space="0" w:color="auto"/>
              <w:right w:val="single" w:sz="6" w:space="0" w:color="auto"/>
            </w:tcBorders>
            <w:shd w:val="clear" w:color="auto" w:fill="E5E5E5"/>
            <w:hideMark/>
          </w:tcPr>
          <w:p w14:paraId="662BEAE2" w14:textId="4CBC6340" w:rsidR="00E35F31" w:rsidRPr="001F05D8" w:rsidRDefault="00E35F31" w:rsidP="00E35F31">
            <w:pPr>
              <w:spacing w:after="0" w:line="240" w:lineRule="auto"/>
              <w:ind w:left="170"/>
              <w:rPr>
                <w:rFonts w:ascii="Calibri" w:hAnsi="Calibri" w:cs="Calibri"/>
                <w:sz w:val="20"/>
                <w:szCs w:val="20"/>
              </w:rPr>
            </w:pPr>
            <w:r w:rsidRPr="2E9E9775">
              <w:rPr>
                <w:rFonts w:ascii="Calibri" w:hAnsi="Calibri" w:cs="Calibri"/>
                <w:b/>
                <w:bCs/>
                <w:sz w:val="20"/>
                <w:szCs w:val="20"/>
              </w:rPr>
              <w:t>plānotais izglītojamo vecāku vai likumisko pārstāvju skaits</w:t>
            </w:r>
          </w:p>
        </w:tc>
        <w:tc>
          <w:tcPr>
            <w:tcW w:w="1487" w:type="dxa"/>
            <w:tcBorders>
              <w:top w:val="single" w:sz="6" w:space="0" w:color="auto"/>
              <w:left w:val="single" w:sz="6" w:space="0" w:color="auto"/>
              <w:bottom w:val="single" w:sz="6" w:space="0" w:color="auto"/>
              <w:right w:val="single" w:sz="6" w:space="0" w:color="auto"/>
            </w:tcBorders>
            <w:hideMark/>
          </w:tcPr>
          <w:p w14:paraId="3DDEC2EF" w14:textId="77777777" w:rsidR="00E35F31" w:rsidRPr="001F05D8" w:rsidRDefault="00E35F31" w:rsidP="00E35F31">
            <w:pPr>
              <w:spacing w:after="0"/>
              <w:rPr>
                <w:rFonts w:ascii="Calibri" w:hAnsi="Calibri" w:cs="Calibri"/>
              </w:rPr>
            </w:pPr>
            <w:r w:rsidRPr="001F05D8">
              <w:rPr>
                <w:rFonts w:ascii="Calibri" w:hAnsi="Calibri" w:cs="Calibri"/>
              </w:rPr>
              <w:t> </w:t>
            </w:r>
          </w:p>
        </w:tc>
      </w:tr>
      <w:tr w:rsidR="00E35F31" w:rsidRPr="001F05D8" w14:paraId="29FF07BC" w14:textId="77777777" w:rsidTr="2E9E9775">
        <w:trPr>
          <w:trHeight w:val="20"/>
        </w:trPr>
        <w:tc>
          <w:tcPr>
            <w:tcW w:w="7576" w:type="dxa"/>
            <w:tcBorders>
              <w:top w:val="single" w:sz="6" w:space="0" w:color="auto"/>
              <w:left w:val="single" w:sz="6" w:space="0" w:color="auto"/>
              <w:bottom w:val="single" w:sz="6" w:space="0" w:color="auto"/>
              <w:right w:val="single" w:sz="6" w:space="0" w:color="auto"/>
            </w:tcBorders>
            <w:shd w:val="clear" w:color="auto" w:fill="E5E5E5"/>
            <w:hideMark/>
          </w:tcPr>
          <w:p w14:paraId="79CC1AF9" w14:textId="1000E613" w:rsidR="00E35F31" w:rsidRPr="001F05D8" w:rsidRDefault="00E35F31" w:rsidP="00E35F31">
            <w:pPr>
              <w:spacing w:after="0" w:line="240" w:lineRule="auto"/>
              <w:ind w:left="170"/>
              <w:rPr>
                <w:rFonts w:ascii="Calibri" w:hAnsi="Calibri" w:cs="Calibri"/>
                <w:sz w:val="20"/>
                <w:szCs w:val="20"/>
              </w:rPr>
            </w:pPr>
            <w:r w:rsidRPr="2E9E9775">
              <w:rPr>
                <w:rFonts w:ascii="Calibri" w:hAnsi="Calibri" w:cs="Calibri"/>
                <w:b/>
                <w:bCs/>
                <w:sz w:val="20"/>
                <w:szCs w:val="20"/>
              </w:rPr>
              <w:t xml:space="preserve">plānotais pedagogu </w:t>
            </w:r>
            <w:r>
              <w:rPr>
                <w:rFonts w:ascii="Calibri" w:hAnsi="Calibri" w:cs="Calibri"/>
                <w:b/>
                <w:bCs/>
                <w:sz w:val="20"/>
                <w:szCs w:val="20"/>
              </w:rPr>
              <w:t>un</w:t>
            </w:r>
            <w:r w:rsidRPr="2E9E9775">
              <w:rPr>
                <w:rFonts w:ascii="Calibri" w:hAnsi="Calibri" w:cs="Calibri"/>
                <w:b/>
                <w:bCs/>
                <w:sz w:val="20"/>
                <w:szCs w:val="20"/>
              </w:rPr>
              <w:t xml:space="preserve"> izglītības iestāžu pārstāvju skaits</w:t>
            </w:r>
          </w:p>
        </w:tc>
        <w:tc>
          <w:tcPr>
            <w:tcW w:w="1487" w:type="dxa"/>
            <w:tcBorders>
              <w:top w:val="single" w:sz="6" w:space="0" w:color="auto"/>
              <w:left w:val="single" w:sz="6" w:space="0" w:color="auto"/>
              <w:bottom w:val="single" w:sz="6" w:space="0" w:color="auto"/>
              <w:right w:val="single" w:sz="6" w:space="0" w:color="auto"/>
            </w:tcBorders>
            <w:hideMark/>
          </w:tcPr>
          <w:p w14:paraId="2633BDA4" w14:textId="77777777" w:rsidR="00E35F31" w:rsidRPr="001F05D8" w:rsidRDefault="00E35F31" w:rsidP="00E35F31">
            <w:pPr>
              <w:spacing w:after="0"/>
              <w:rPr>
                <w:rFonts w:ascii="Calibri" w:hAnsi="Calibri" w:cs="Calibri"/>
              </w:rPr>
            </w:pPr>
            <w:r w:rsidRPr="001F05D8">
              <w:rPr>
                <w:rFonts w:ascii="Calibri" w:hAnsi="Calibri" w:cs="Calibri"/>
              </w:rPr>
              <w:t> </w:t>
            </w:r>
          </w:p>
        </w:tc>
      </w:tr>
    </w:tbl>
    <w:tbl>
      <w:tblPr>
        <w:tblpPr w:leftFromText="180" w:rightFromText="180" w:vertAnchor="text" w:horzAnchor="margin" w:tblpY="167"/>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38"/>
        <w:gridCol w:w="1446"/>
        <w:gridCol w:w="2993"/>
        <w:gridCol w:w="1391"/>
        <w:gridCol w:w="1272"/>
        <w:gridCol w:w="1324"/>
      </w:tblGrid>
      <w:tr w:rsidR="00DB2EBF" w:rsidRPr="00EE3AB9" w14:paraId="2D30922B" w14:textId="77777777" w:rsidTr="00DB2EBF">
        <w:trPr>
          <w:trHeight w:val="300"/>
        </w:trPr>
        <w:tc>
          <w:tcPr>
            <w:tcW w:w="9064" w:type="dxa"/>
            <w:gridSpan w:val="6"/>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6B0CA646" w14:textId="08C82E74" w:rsidR="00DB2EBF" w:rsidRPr="00EE3AB9" w:rsidRDefault="00DB2EBF" w:rsidP="00DB2EBF">
            <w:pPr>
              <w:spacing w:line="276" w:lineRule="auto"/>
              <w:ind w:left="170"/>
              <w:rPr>
                <w:rFonts w:ascii="Calibri" w:hAnsi="Calibri" w:cs="Calibri"/>
                <w:sz w:val="20"/>
                <w:szCs w:val="20"/>
              </w:rPr>
            </w:pPr>
            <w:r w:rsidRPr="4BDFCD95">
              <w:rPr>
                <w:rFonts w:ascii="Calibri" w:hAnsi="Calibri" w:cs="Calibri"/>
                <w:b/>
                <w:bCs/>
                <w:sz w:val="20"/>
                <w:szCs w:val="20"/>
              </w:rPr>
              <w:lastRenderedPageBreak/>
              <w:t>2.3. Partnerības aktivitāšu plāns</w:t>
            </w:r>
            <w:r w:rsidRPr="4BDFCD95">
              <w:rPr>
                <w:rFonts w:ascii="Calibri" w:hAnsi="Calibri" w:cs="Calibri"/>
                <w:sz w:val="20"/>
                <w:szCs w:val="20"/>
              </w:rPr>
              <w:t> </w:t>
            </w:r>
          </w:p>
          <w:p w14:paraId="5F53CEC7" w14:textId="62B6350E" w:rsidR="00DB2EBF" w:rsidRPr="00050116" w:rsidRDefault="00DB2EBF" w:rsidP="00DB2EBF">
            <w:pPr>
              <w:spacing w:after="0" w:line="276" w:lineRule="auto"/>
              <w:ind w:left="170"/>
              <w:rPr>
                <w:rFonts w:ascii="Calibri" w:hAnsi="Calibri" w:cs="Calibri"/>
                <w:sz w:val="20"/>
                <w:szCs w:val="20"/>
              </w:rPr>
            </w:pPr>
            <w:r w:rsidRPr="00050116">
              <w:rPr>
                <w:rFonts w:ascii="Calibri" w:hAnsi="Calibri" w:cs="Calibri"/>
                <w:i/>
                <w:iCs/>
                <w:sz w:val="20"/>
                <w:szCs w:val="20"/>
              </w:rPr>
              <w:t>Lūdzu, norādiet plānotās aktivit</w:t>
            </w:r>
            <w:r w:rsidRPr="00050116">
              <w:rPr>
                <w:rFonts w:ascii="Calibri" w:eastAsiaTheme="minorEastAsia" w:hAnsi="Calibri" w:cs="Calibri"/>
                <w:i/>
                <w:iCs/>
                <w:sz w:val="20"/>
                <w:szCs w:val="20"/>
              </w:rPr>
              <w:t>ātes (t.sk. Partnerības koord</w:t>
            </w:r>
            <w:r w:rsidRPr="00050116">
              <w:rPr>
                <w:rFonts w:ascii="Calibri" w:hAnsi="Calibri" w:cs="Calibri"/>
                <w:i/>
                <w:iCs/>
                <w:sz w:val="20"/>
                <w:szCs w:val="20"/>
              </w:rPr>
              <w:t xml:space="preserve">inēšanu) hronoloģiskā secībā, </w:t>
            </w:r>
            <w:r w:rsidRPr="00050116">
              <w:rPr>
                <w:rFonts w:ascii="Calibri" w:eastAsia="Calibri" w:hAnsi="Calibri" w:cs="Calibri"/>
                <w:i/>
                <w:iCs/>
                <w:sz w:val="20"/>
                <w:szCs w:val="20"/>
              </w:rPr>
              <w:t xml:space="preserve">katras aktivitātes </w:t>
            </w:r>
            <w:r w:rsidRPr="00050116">
              <w:rPr>
                <w:rFonts w:ascii="Calibri" w:hAnsi="Calibri" w:cs="Calibri"/>
                <w:i/>
                <w:iCs/>
                <w:sz w:val="20"/>
                <w:szCs w:val="20"/>
              </w:rPr>
              <w:t>aprakstu, izmantotās metodes un to pamatojumu, īstenošanas ilgumu un laika periodu, kā arī indikatīvo finansējuma apmēru.</w:t>
            </w:r>
            <w:r w:rsidRPr="00050116">
              <w:rPr>
                <w:rFonts w:ascii="Calibri" w:hAnsi="Calibri" w:cs="Calibri"/>
                <w:sz w:val="20"/>
                <w:szCs w:val="20"/>
              </w:rPr>
              <w:t> </w:t>
            </w:r>
          </w:p>
        </w:tc>
      </w:tr>
      <w:tr w:rsidR="00DB2EBF" w:rsidRPr="00EE3AB9" w14:paraId="00D6446B" w14:textId="77777777" w:rsidTr="00DB2EBF">
        <w:trPr>
          <w:trHeight w:val="1354"/>
        </w:trPr>
        <w:tc>
          <w:tcPr>
            <w:tcW w:w="638" w:type="dxa"/>
            <w:tcBorders>
              <w:top w:val="single" w:sz="6" w:space="0" w:color="auto"/>
              <w:left w:val="single" w:sz="6" w:space="0" w:color="auto"/>
              <w:bottom w:val="single" w:sz="6" w:space="0" w:color="auto"/>
              <w:right w:val="single" w:sz="6" w:space="0" w:color="auto"/>
            </w:tcBorders>
            <w:vAlign w:val="center"/>
            <w:hideMark/>
          </w:tcPr>
          <w:p w14:paraId="3B644859" w14:textId="5B730D35" w:rsidR="00DB2EBF" w:rsidRPr="00EE3AB9" w:rsidRDefault="00DB2EBF" w:rsidP="00DB2EBF">
            <w:pPr>
              <w:spacing w:after="0" w:line="276" w:lineRule="auto"/>
              <w:jc w:val="center"/>
              <w:rPr>
                <w:rFonts w:ascii="Calibri" w:hAnsi="Calibri" w:cs="Calibri"/>
                <w:sz w:val="20"/>
                <w:szCs w:val="20"/>
              </w:rPr>
            </w:pPr>
            <w:proofErr w:type="spellStart"/>
            <w:r w:rsidRPr="00EE3AB9">
              <w:rPr>
                <w:rFonts w:ascii="Calibri" w:hAnsi="Calibri" w:cs="Calibri"/>
                <w:b/>
                <w:bCs/>
                <w:sz w:val="20"/>
                <w:szCs w:val="20"/>
              </w:rPr>
              <w:t>Nr.p.k</w:t>
            </w:r>
            <w:proofErr w:type="spellEnd"/>
            <w:r w:rsidRPr="00EE3AB9">
              <w:rPr>
                <w:rFonts w:ascii="Calibri" w:hAnsi="Calibri" w:cs="Calibri"/>
                <w:b/>
                <w:bCs/>
                <w:sz w:val="20"/>
                <w:szCs w:val="20"/>
              </w:rPr>
              <w:t>.</w:t>
            </w:r>
          </w:p>
        </w:tc>
        <w:tc>
          <w:tcPr>
            <w:tcW w:w="1446" w:type="dxa"/>
            <w:tcBorders>
              <w:top w:val="single" w:sz="6" w:space="0" w:color="auto"/>
              <w:left w:val="single" w:sz="6" w:space="0" w:color="auto"/>
              <w:bottom w:val="single" w:sz="6" w:space="0" w:color="auto"/>
              <w:right w:val="single" w:sz="6" w:space="0" w:color="auto"/>
            </w:tcBorders>
            <w:vAlign w:val="center"/>
            <w:hideMark/>
          </w:tcPr>
          <w:p w14:paraId="1138582D" w14:textId="77777777" w:rsidR="00DB2EBF" w:rsidRPr="00EE3AB9" w:rsidRDefault="00DB2EBF" w:rsidP="00DB2EBF">
            <w:pPr>
              <w:spacing w:after="0" w:line="276" w:lineRule="auto"/>
              <w:jc w:val="center"/>
              <w:rPr>
                <w:rFonts w:ascii="Calibri" w:hAnsi="Calibri" w:cs="Calibri"/>
                <w:sz w:val="20"/>
                <w:szCs w:val="20"/>
              </w:rPr>
            </w:pPr>
            <w:r w:rsidRPr="00EE3AB9">
              <w:rPr>
                <w:rFonts w:ascii="Calibri" w:hAnsi="Calibri" w:cs="Calibri"/>
                <w:b/>
                <w:bCs/>
                <w:sz w:val="20"/>
                <w:szCs w:val="20"/>
              </w:rPr>
              <w:t>Aktivitātes nosaukums</w:t>
            </w:r>
          </w:p>
        </w:tc>
        <w:tc>
          <w:tcPr>
            <w:tcW w:w="2993" w:type="dxa"/>
            <w:tcBorders>
              <w:top w:val="single" w:sz="6" w:space="0" w:color="auto"/>
              <w:left w:val="single" w:sz="6" w:space="0" w:color="auto"/>
              <w:bottom w:val="single" w:sz="6" w:space="0" w:color="auto"/>
              <w:right w:val="single" w:sz="6" w:space="0" w:color="auto"/>
            </w:tcBorders>
            <w:vAlign w:val="center"/>
            <w:hideMark/>
          </w:tcPr>
          <w:p w14:paraId="399B61A8" w14:textId="77777777" w:rsidR="00DB2EBF" w:rsidRPr="00EE3AB9" w:rsidRDefault="00DB2EBF" w:rsidP="00DB2EBF">
            <w:pPr>
              <w:spacing w:after="0" w:line="276" w:lineRule="auto"/>
              <w:jc w:val="center"/>
              <w:rPr>
                <w:rFonts w:ascii="Calibri" w:hAnsi="Calibri" w:cs="Calibri"/>
                <w:sz w:val="20"/>
                <w:szCs w:val="20"/>
              </w:rPr>
            </w:pPr>
            <w:r w:rsidRPr="1A42736C">
              <w:rPr>
                <w:rFonts w:ascii="Calibri" w:hAnsi="Calibri" w:cs="Calibri"/>
                <w:b/>
                <w:bCs/>
                <w:sz w:val="20"/>
                <w:szCs w:val="20"/>
              </w:rPr>
              <w:t>Detalizēts aktivitātes apraksts</w:t>
            </w:r>
            <w:r w:rsidRPr="1A42736C">
              <w:rPr>
                <w:rFonts w:ascii="Calibri" w:hAnsi="Calibri" w:cs="Calibri"/>
                <w:sz w:val="20"/>
                <w:szCs w:val="20"/>
              </w:rPr>
              <w:t> </w:t>
            </w:r>
            <w:r>
              <w:br/>
            </w:r>
            <w:r w:rsidRPr="1A42736C">
              <w:rPr>
                <w:rFonts w:ascii="Calibri" w:hAnsi="Calibri" w:cs="Calibri"/>
                <w:i/>
                <w:iCs/>
                <w:sz w:val="20"/>
                <w:szCs w:val="20"/>
              </w:rPr>
              <w:t>(mērķis, tematika, metodes un pamatojums, darbības, norises vieta, dalībnieki, atbildīgās personas u.c.)</w:t>
            </w:r>
          </w:p>
        </w:tc>
        <w:tc>
          <w:tcPr>
            <w:tcW w:w="1391" w:type="dxa"/>
            <w:tcBorders>
              <w:top w:val="single" w:sz="6" w:space="0" w:color="auto"/>
              <w:left w:val="single" w:sz="6" w:space="0" w:color="auto"/>
              <w:bottom w:val="single" w:sz="6" w:space="0" w:color="auto"/>
              <w:right w:val="single" w:sz="6" w:space="0" w:color="auto"/>
            </w:tcBorders>
            <w:vAlign w:val="center"/>
            <w:hideMark/>
          </w:tcPr>
          <w:p w14:paraId="69A5A692" w14:textId="77777777" w:rsidR="00DB2EBF" w:rsidRDefault="00DB2EBF" w:rsidP="00DB2EBF">
            <w:pPr>
              <w:spacing w:after="0" w:line="276" w:lineRule="auto"/>
              <w:jc w:val="center"/>
              <w:rPr>
                <w:rFonts w:ascii="Calibri" w:hAnsi="Calibri" w:cs="Calibri"/>
                <w:b/>
                <w:bCs/>
                <w:sz w:val="20"/>
                <w:szCs w:val="20"/>
              </w:rPr>
            </w:pPr>
            <w:r w:rsidRPr="1A42736C">
              <w:rPr>
                <w:rFonts w:ascii="Calibri" w:hAnsi="Calibri" w:cs="Calibri"/>
                <w:b/>
                <w:bCs/>
                <w:sz w:val="20"/>
                <w:szCs w:val="20"/>
              </w:rPr>
              <w:t>Aktivitātes īstenošanas ilgums</w:t>
            </w:r>
          </w:p>
          <w:p w14:paraId="18FE436C" w14:textId="281C884C" w:rsidR="00DB2EBF" w:rsidRPr="00EE3AB9" w:rsidRDefault="00DB2EBF" w:rsidP="00DB2EBF">
            <w:pPr>
              <w:spacing w:after="0" w:line="276" w:lineRule="auto"/>
              <w:jc w:val="center"/>
              <w:rPr>
                <w:rFonts w:ascii="Calibri" w:hAnsi="Calibri" w:cs="Calibri"/>
                <w:sz w:val="20"/>
                <w:szCs w:val="20"/>
              </w:rPr>
            </w:pPr>
            <w:r w:rsidRPr="1A42736C">
              <w:rPr>
                <w:rFonts w:ascii="Calibri" w:hAnsi="Calibri" w:cs="Calibri"/>
                <w:i/>
                <w:iCs/>
                <w:sz w:val="20"/>
                <w:szCs w:val="20"/>
              </w:rPr>
              <w:t>(dienu un pilnu stundu skaits)</w:t>
            </w:r>
          </w:p>
        </w:tc>
        <w:tc>
          <w:tcPr>
            <w:tcW w:w="1272" w:type="dxa"/>
            <w:tcBorders>
              <w:top w:val="single" w:sz="6" w:space="0" w:color="auto"/>
              <w:left w:val="single" w:sz="6" w:space="0" w:color="auto"/>
              <w:bottom w:val="single" w:sz="6" w:space="0" w:color="auto"/>
              <w:right w:val="single" w:sz="6" w:space="0" w:color="auto"/>
            </w:tcBorders>
            <w:vAlign w:val="center"/>
            <w:hideMark/>
          </w:tcPr>
          <w:p w14:paraId="6EE1568F" w14:textId="77777777" w:rsidR="00DB2EBF" w:rsidRDefault="00DB2EBF" w:rsidP="00DB2EBF">
            <w:pPr>
              <w:spacing w:after="0" w:line="276" w:lineRule="auto"/>
              <w:jc w:val="center"/>
              <w:rPr>
                <w:rFonts w:ascii="Calibri" w:hAnsi="Calibri" w:cs="Calibri"/>
                <w:b/>
                <w:bCs/>
                <w:sz w:val="20"/>
                <w:szCs w:val="20"/>
              </w:rPr>
            </w:pPr>
            <w:r w:rsidRPr="00EE3AB9">
              <w:rPr>
                <w:rFonts w:ascii="Calibri" w:hAnsi="Calibri" w:cs="Calibri"/>
                <w:b/>
                <w:bCs/>
                <w:sz w:val="20"/>
                <w:szCs w:val="20"/>
              </w:rPr>
              <w:t>Aktivitātes īstenošanas periods</w:t>
            </w:r>
          </w:p>
          <w:p w14:paraId="6D6D5475" w14:textId="205EC612" w:rsidR="00DB2EBF" w:rsidRPr="00EE3AB9" w:rsidRDefault="00DB2EBF" w:rsidP="00DB2EBF">
            <w:pPr>
              <w:spacing w:after="0" w:line="276" w:lineRule="auto"/>
              <w:jc w:val="center"/>
              <w:rPr>
                <w:rFonts w:ascii="Calibri" w:hAnsi="Calibri" w:cs="Calibri"/>
                <w:sz w:val="20"/>
                <w:szCs w:val="20"/>
              </w:rPr>
            </w:pPr>
            <w:r w:rsidRPr="00EE3AB9">
              <w:rPr>
                <w:rFonts w:ascii="Calibri" w:hAnsi="Calibri" w:cs="Calibri"/>
                <w:i/>
                <w:iCs/>
                <w:sz w:val="20"/>
                <w:szCs w:val="20"/>
              </w:rPr>
              <w:t>(mēnesis, gads)</w:t>
            </w:r>
          </w:p>
        </w:tc>
        <w:tc>
          <w:tcPr>
            <w:tcW w:w="1324" w:type="dxa"/>
            <w:tcBorders>
              <w:top w:val="single" w:sz="6" w:space="0" w:color="auto"/>
              <w:left w:val="single" w:sz="6" w:space="0" w:color="auto"/>
              <w:bottom w:val="single" w:sz="6" w:space="0" w:color="auto"/>
              <w:right w:val="single" w:sz="6" w:space="0" w:color="auto"/>
            </w:tcBorders>
            <w:vAlign w:val="center"/>
            <w:hideMark/>
          </w:tcPr>
          <w:p w14:paraId="0F87A474" w14:textId="77777777" w:rsidR="00DB2EBF" w:rsidRDefault="00DB2EBF" w:rsidP="00DB2EBF">
            <w:pPr>
              <w:spacing w:after="0" w:line="276" w:lineRule="auto"/>
              <w:jc w:val="center"/>
              <w:rPr>
                <w:rFonts w:ascii="Calibri" w:hAnsi="Calibri" w:cs="Calibri"/>
                <w:b/>
                <w:bCs/>
                <w:sz w:val="20"/>
                <w:szCs w:val="20"/>
              </w:rPr>
            </w:pPr>
            <w:r w:rsidRPr="00EE3AB9">
              <w:rPr>
                <w:rFonts w:ascii="Calibri" w:hAnsi="Calibri" w:cs="Calibri"/>
                <w:b/>
                <w:bCs/>
                <w:sz w:val="20"/>
                <w:szCs w:val="20"/>
              </w:rPr>
              <w:t>Plānotais finansējums</w:t>
            </w:r>
          </w:p>
          <w:p w14:paraId="492DE5D0" w14:textId="7866819F" w:rsidR="00DB2EBF" w:rsidRPr="00EE3AB9" w:rsidRDefault="00DB2EBF" w:rsidP="00DB2EBF">
            <w:pPr>
              <w:spacing w:after="0" w:line="276" w:lineRule="auto"/>
              <w:jc w:val="center"/>
              <w:rPr>
                <w:rFonts w:ascii="Calibri" w:hAnsi="Calibri" w:cs="Calibri"/>
                <w:sz w:val="20"/>
                <w:szCs w:val="20"/>
              </w:rPr>
            </w:pPr>
            <w:r w:rsidRPr="00EE3AB9">
              <w:rPr>
                <w:rFonts w:ascii="Calibri" w:hAnsi="Calibri" w:cs="Calibri"/>
                <w:i/>
                <w:iCs/>
                <w:sz w:val="20"/>
                <w:szCs w:val="20"/>
              </w:rPr>
              <w:t>(EUR)</w:t>
            </w:r>
          </w:p>
        </w:tc>
      </w:tr>
      <w:tr w:rsidR="00DB2EBF" w:rsidRPr="00EE3AB9" w14:paraId="03608066" w14:textId="77777777" w:rsidTr="00DB2EBF">
        <w:trPr>
          <w:trHeight w:val="300"/>
        </w:trPr>
        <w:tc>
          <w:tcPr>
            <w:tcW w:w="638" w:type="dxa"/>
            <w:tcBorders>
              <w:top w:val="single" w:sz="6" w:space="0" w:color="auto"/>
              <w:left w:val="single" w:sz="6" w:space="0" w:color="auto"/>
              <w:bottom w:val="single" w:sz="6" w:space="0" w:color="auto"/>
              <w:right w:val="single" w:sz="6" w:space="0" w:color="auto"/>
            </w:tcBorders>
            <w:vAlign w:val="center"/>
            <w:hideMark/>
          </w:tcPr>
          <w:p w14:paraId="370B66E8"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1. </w:t>
            </w:r>
          </w:p>
        </w:tc>
        <w:tc>
          <w:tcPr>
            <w:tcW w:w="1446" w:type="dxa"/>
            <w:tcBorders>
              <w:top w:val="single" w:sz="6" w:space="0" w:color="auto"/>
              <w:left w:val="single" w:sz="6" w:space="0" w:color="auto"/>
              <w:bottom w:val="single" w:sz="6" w:space="0" w:color="auto"/>
              <w:right w:val="single" w:sz="6" w:space="0" w:color="auto"/>
            </w:tcBorders>
            <w:vAlign w:val="center"/>
            <w:hideMark/>
          </w:tcPr>
          <w:p w14:paraId="4B77A84D"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2993" w:type="dxa"/>
            <w:tcBorders>
              <w:top w:val="single" w:sz="6" w:space="0" w:color="auto"/>
              <w:left w:val="single" w:sz="6" w:space="0" w:color="auto"/>
              <w:bottom w:val="single" w:sz="6" w:space="0" w:color="auto"/>
              <w:right w:val="single" w:sz="6" w:space="0" w:color="auto"/>
            </w:tcBorders>
            <w:vAlign w:val="center"/>
            <w:hideMark/>
          </w:tcPr>
          <w:p w14:paraId="488064FE"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91" w:type="dxa"/>
            <w:tcBorders>
              <w:top w:val="single" w:sz="6" w:space="0" w:color="auto"/>
              <w:left w:val="single" w:sz="6" w:space="0" w:color="auto"/>
              <w:bottom w:val="single" w:sz="6" w:space="0" w:color="auto"/>
              <w:right w:val="single" w:sz="6" w:space="0" w:color="auto"/>
            </w:tcBorders>
            <w:vAlign w:val="center"/>
            <w:hideMark/>
          </w:tcPr>
          <w:p w14:paraId="00AF4802"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272" w:type="dxa"/>
            <w:tcBorders>
              <w:top w:val="single" w:sz="6" w:space="0" w:color="auto"/>
              <w:left w:val="single" w:sz="6" w:space="0" w:color="auto"/>
              <w:bottom w:val="single" w:sz="6" w:space="0" w:color="auto"/>
              <w:right w:val="single" w:sz="6" w:space="0" w:color="auto"/>
            </w:tcBorders>
            <w:vAlign w:val="center"/>
            <w:hideMark/>
          </w:tcPr>
          <w:p w14:paraId="5F6A1F22"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24" w:type="dxa"/>
            <w:tcBorders>
              <w:top w:val="single" w:sz="6" w:space="0" w:color="auto"/>
              <w:left w:val="single" w:sz="6" w:space="0" w:color="auto"/>
              <w:bottom w:val="single" w:sz="6" w:space="0" w:color="auto"/>
              <w:right w:val="single" w:sz="6" w:space="0" w:color="auto"/>
            </w:tcBorders>
            <w:vAlign w:val="center"/>
            <w:hideMark/>
          </w:tcPr>
          <w:p w14:paraId="05395437"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r>
      <w:tr w:rsidR="00DB2EBF" w:rsidRPr="00EE3AB9" w14:paraId="69FA8635" w14:textId="77777777" w:rsidTr="00DB2EBF">
        <w:trPr>
          <w:trHeight w:val="300"/>
        </w:trPr>
        <w:tc>
          <w:tcPr>
            <w:tcW w:w="638" w:type="dxa"/>
            <w:tcBorders>
              <w:top w:val="single" w:sz="6" w:space="0" w:color="auto"/>
              <w:left w:val="single" w:sz="6" w:space="0" w:color="auto"/>
              <w:bottom w:val="single" w:sz="6" w:space="0" w:color="auto"/>
              <w:right w:val="single" w:sz="6" w:space="0" w:color="auto"/>
            </w:tcBorders>
            <w:vAlign w:val="center"/>
            <w:hideMark/>
          </w:tcPr>
          <w:p w14:paraId="282A884C"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2. </w:t>
            </w:r>
          </w:p>
        </w:tc>
        <w:tc>
          <w:tcPr>
            <w:tcW w:w="1446" w:type="dxa"/>
            <w:tcBorders>
              <w:top w:val="single" w:sz="6" w:space="0" w:color="auto"/>
              <w:left w:val="single" w:sz="6" w:space="0" w:color="auto"/>
              <w:bottom w:val="single" w:sz="6" w:space="0" w:color="auto"/>
              <w:right w:val="single" w:sz="6" w:space="0" w:color="auto"/>
            </w:tcBorders>
            <w:vAlign w:val="center"/>
            <w:hideMark/>
          </w:tcPr>
          <w:p w14:paraId="02BB8AC7"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2993" w:type="dxa"/>
            <w:tcBorders>
              <w:top w:val="single" w:sz="6" w:space="0" w:color="auto"/>
              <w:left w:val="single" w:sz="6" w:space="0" w:color="auto"/>
              <w:bottom w:val="single" w:sz="6" w:space="0" w:color="auto"/>
              <w:right w:val="single" w:sz="6" w:space="0" w:color="auto"/>
            </w:tcBorders>
            <w:vAlign w:val="center"/>
            <w:hideMark/>
          </w:tcPr>
          <w:p w14:paraId="6FC7AC7D"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91" w:type="dxa"/>
            <w:tcBorders>
              <w:top w:val="single" w:sz="6" w:space="0" w:color="auto"/>
              <w:left w:val="single" w:sz="6" w:space="0" w:color="auto"/>
              <w:bottom w:val="single" w:sz="6" w:space="0" w:color="auto"/>
              <w:right w:val="single" w:sz="6" w:space="0" w:color="auto"/>
            </w:tcBorders>
            <w:vAlign w:val="center"/>
            <w:hideMark/>
          </w:tcPr>
          <w:p w14:paraId="5A311A17"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272" w:type="dxa"/>
            <w:tcBorders>
              <w:top w:val="single" w:sz="6" w:space="0" w:color="auto"/>
              <w:left w:val="single" w:sz="6" w:space="0" w:color="auto"/>
              <w:bottom w:val="single" w:sz="6" w:space="0" w:color="auto"/>
              <w:right w:val="single" w:sz="6" w:space="0" w:color="auto"/>
            </w:tcBorders>
            <w:vAlign w:val="center"/>
            <w:hideMark/>
          </w:tcPr>
          <w:p w14:paraId="28C2DDAB"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24" w:type="dxa"/>
            <w:tcBorders>
              <w:top w:val="single" w:sz="6" w:space="0" w:color="auto"/>
              <w:left w:val="single" w:sz="6" w:space="0" w:color="auto"/>
              <w:bottom w:val="single" w:sz="6" w:space="0" w:color="auto"/>
              <w:right w:val="single" w:sz="6" w:space="0" w:color="auto"/>
            </w:tcBorders>
            <w:vAlign w:val="center"/>
            <w:hideMark/>
          </w:tcPr>
          <w:p w14:paraId="56BE9F85"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r>
      <w:tr w:rsidR="00DB2EBF" w:rsidRPr="00EE3AB9" w14:paraId="7E645AC2" w14:textId="77777777" w:rsidTr="00DB2EBF">
        <w:trPr>
          <w:trHeight w:val="300"/>
        </w:trPr>
        <w:tc>
          <w:tcPr>
            <w:tcW w:w="638" w:type="dxa"/>
            <w:tcBorders>
              <w:top w:val="single" w:sz="6" w:space="0" w:color="auto"/>
              <w:left w:val="single" w:sz="6" w:space="0" w:color="auto"/>
              <w:bottom w:val="single" w:sz="6" w:space="0" w:color="auto"/>
              <w:right w:val="single" w:sz="6" w:space="0" w:color="auto"/>
            </w:tcBorders>
            <w:vAlign w:val="center"/>
            <w:hideMark/>
          </w:tcPr>
          <w:p w14:paraId="4AFB97BD"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446" w:type="dxa"/>
            <w:tcBorders>
              <w:top w:val="single" w:sz="6" w:space="0" w:color="auto"/>
              <w:left w:val="single" w:sz="6" w:space="0" w:color="auto"/>
              <w:bottom w:val="single" w:sz="6" w:space="0" w:color="auto"/>
              <w:right w:val="single" w:sz="6" w:space="0" w:color="auto"/>
            </w:tcBorders>
            <w:vAlign w:val="center"/>
            <w:hideMark/>
          </w:tcPr>
          <w:p w14:paraId="30F90A7F"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2993" w:type="dxa"/>
            <w:tcBorders>
              <w:top w:val="single" w:sz="6" w:space="0" w:color="auto"/>
              <w:left w:val="single" w:sz="6" w:space="0" w:color="auto"/>
              <w:bottom w:val="single" w:sz="6" w:space="0" w:color="auto"/>
              <w:right w:val="single" w:sz="6" w:space="0" w:color="auto"/>
            </w:tcBorders>
            <w:vAlign w:val="center"/>
            <w:hideMark/>
          </w:tcPr>
          <w:p w14:paraId="5D1485FF"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91" w:type="dxa"/>
            <w:tcBorders>
              <w:top w:val="single" w:sz="6" w:space="0" w:color="auto"/>
              <w:left w:val="single" w:sz="6" w:space="0" w:color="auto"/>
              <w:bottom w:val="single" w:sz="6" w:space="0" w:color="auto"/>
              <w:right w:val="single" w:sz="6" w:space="0" w:color="auto"/>
            </w:tcBorders>
            <w:vAlign w:val="center"/>
            <w:hideMark/>
          </w:tcPr>
          <w:p w14:paraId="77657BFF"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272" w:type="dxa"/>
            <w:tcBorders>
              <w:top w:val="single" w:sz="6" w:space="0" w:color="auto"/>
              <w:left w:val="single" w:sz="6" w:space="0" w:color="auto"/>
              <w:bottom w:val="single" w:sz="6" w:space="0" w:color="auto"/>
              <w:right w:val="single" w:sz="6" w:space="0" w:color="auto"/>
            </w:tcBorders>
            <w:vAlign w:val="center"/>
            <w:hideMark/>
          </w:tcPr>
          <w:p w14:paraId="0B52E937"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c>
          <w:tcPr>
            <w:tcW w:w="1324" w:type="dxa"/>
            <w:tcBorders>
              <w:top w:val="single" w:sz="6" w:space="0" w:color="auto"/>
              <w:left w:val="single" w:sz="6" w:space="0" w:color="auto"/>
              <w:bottom w:val="single" w:sz="6" w:space="0" w:color="auto"/>
              <w:right w:val="single" w:sz="6" w:space="0" w:color="auto"/>
            </w:tcBorders>
            <w:vAlign w:val="center"/>
            <w:hideMark/>
          </w:tcPr>
          <w:p w14:paraId="06C994F6"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r>
      <w:tr w:rsidR="00DB2EBF" w:rsidRPr="00EE3AB9" w14:paraId="430343C8" w14:textId="77777777" w:rsidTr="00DB2EBF">
        <w:trPr>
          <w:trHeight w:val="300"/>
        </w:trPr>
        <w:tc>
          <w:tcPr>
            <w:tcW w:w="7740" w:type="dxa"/>
            <w:gridSpan w:val="5"/>
            <w:tcBorders>
              <w:top w:val="single" w:sz="6" w:space="0" w:color="auto"/>
              <w:left w:val="single" w:sz="6" w:space="0" w:color="auto"/>
              <w:bottom w:val="single" w:sz="6" w:space="0" w:color="auto"/>
              <w:right w:val="single" w:sz="6" w:space="0" w:color="auto"/>
            </w:tcBorders>
            <w:vAlign w:val="center"/>
            <w:hideMark/>
          </w:tcPr>
          <w:p w14:paraId="6AFAC9EC" w14:textId="77777777" w:rsidR="00DB2EBF" w:rsidRPr="003619B8" w:rsidRDefault="00DB2EBF" w:rsidP="00DB2EBF">
            <w:pPr>
              <w:spacing w:line="276" w:lineRule="auto"/>
              <w:ind w:left="170"/>
              <w:rPr>
                <w:rFonts w:ascii="Calibri" w:hAnsi="Calibri" w:cs="Calibri"/>
                <w:b/>
                <w:bCs/>
                <w:sz w:val="20"/>
                <w:szCs w:val="20"/>
              </w:rPr>
            </w:pPr>
            <w:r w:rsidRPr="003619B8">
              <w:rPr>
                <w:rFonts w:ascii="Calibri" w:hAnsi="Calibri" w:cs="Calibri"/>
                <w:b/>
                <w:bCs/>
                <w:sz w:val="20"/>
                <w:szCs w:val="20"/>
              </w:rPr>
              <w:t>Kopā: </w:t>
            </w:r>
          </w:p>
        </w:tc>
        <w:tc>
          <w:tcPr>
            <w:tcW w:w="1324" w:type="dxa"/>
            <w:tcBorders>
              <w:top w:val="single" w:sz="6" w:space="0" w:color="auto"/>
              <w:left w:val="single" w:sz="6" w:space="0" w:color="auto"/>
              <w:bottom w:val="single" w:sz="6" w:space="0" w:color="auto"/>
              <w:right w:val="single" w:sz="6" w:space="0" w:color="auto"/>
            </w:tcBorders>
            <w:vAlign w:val="center"/>
            <w:hideMark/>
          </w:tcPr>
          <w:p w14:paraId="32214FE8" w14:textId="77777777" w:rsidR="00DB2EBF" w:rsidRPr="00EE3AB9" w:rsidRDefault="00DB2EBF" w:rsidP="00DB2EBF">
            <w:pPr>
              <w:spacing w:line="276" w:lineRule="auto"/>
              <w:ind w:left="170"/>
              <w:rPr>
                <w:rFonts w:ascii="Calibri" w:hAnsi="Calibri" w:cs="Calibri"/>
                <w:sz w:val="20"/>
                <w:szCs w:val="20"/>
              </w:rPr>
            </w:pPr>
            <w:r w:rsidRPr="00EE3AB9">
              <w:rPr>
                <w:rFonts w:ascii="Calibri" w:hAnsi="Calibri" w:cs="Calibri"/>
                <w:sz w:val="20"/>
                <w:szCs w:val="20"/>
              </w:rPr>
              <w:t> </w:t>
            </w:r>
          </w:p>
        </w:tc>
      </w:tr>
    </w:tbl>
    <w:p w14:paraId="2CDDAF3A" w14:textId="77777777" w:rsidR="00EE3AB9" w:rsidRDefault="00EE3AB9" w:rsidP="001F05D8">
      <w:pPr>
        <w:rPr>
          <w:rFonts w:ascii="Calibri" w:hAnsi="Calibri" w:cs="Calibri"/>
        </w:rPr>
      </w:pPr>
    </w:p>
    <w:tbl>
      <w:tblPr>
        <w:tblpPr w:leftFromText="180" w:rightFromText="180" w:vertAnchor="text" w:horzAnchor="margin" w:tblpY="4"/>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7"/>
        <w:gridCol w:w="1888"/>
        <w:gridCol w:w="2094"/>
        <w:gridCol w:w="2227"/>
        <w:gridCol w:w="1878"/>
      </w:tblGrid>
      <w:tr w:rsidR="00DB2EBF" w:rsidRPr="00EE3AB9" w14:paraId="5F5871F5" w14:textId="77777777" w:rsidTr="00DB2EBF">
        <w:trPr>
          <w:trHeight w:val="300"/>
        </w:trPr>
        <w:tc>
          <w:tcPr>
            <w:tcW w:w="9064" w:type="dxa"/>
            <w:gridSpan w:val="5"/>
            <w:tcBorders>
              <w:top w:val="single" w:sz="6" w:space="0" w:color="auto"/>
              <w:left w:val="single" w:sz="6" w:space="0" w:color="auto"/>
              <w:bottom w:val="single" w:sz="6" w:space="0" w:color="auto"/>
              <w:right w:val="single" w:sz="6" w:space="0" w:color="auto"/>
            </w:tcBorders>
            <w:shd w:val="clear" w:color="auto" w:fill="D9D9D9" w:themeFill="background1" w:themeFillShade="D9"/>
            <w:vAlign w:val="center"/>
            <w:hideMark/>
          </w:tcPr>
          <w:p w14:paraId="17C425F4" w14:textId="77777777" w:rsidR="00DB2EBF" w:rsidRPr="00EE3AB9" w:rsidRDefault="00DB2EBF" w:rsidP="00DB2EBF">
            <w:pPr>
              <w:spacing w:line="276" w:lineRule="auto"/>
              <w:ind w:left="170"/>
              <w:rPr>
                <w:rFonts w:ascii="Calibri" w:hAnsi="Calibri" w:cs="Calibri"/>
                <w:sz w:val="20"/>
                <w:szCs w:val="20"/>
              </w:rPr>
            </w:pPr>
            <w:r w:rsidRPr="4BDFCD95">
              <w:rPr>
                <w:rFonts w:ascii="Calibri" w:hAnsi="Calibri" w:cs="Calibri"/>
                <w:b/>
                <w:bCs/>
                <w:sz w:val="20"/>
                <w:szCs w:val="20"/>
              </w:rPr>
              <w:t>2.4. Partnerības plānotie rezultāti</w:t>
            </w:r>
            <w:r w:rsidRPr="4BDFCD95">
              <w:rPr>
                <w:rFonts w:ascii="Calibri" w:hAnsi="Calibri" w:cs="Calibri"/>
                <w:sz w:val="20"/>
                <w:szCs w:val="20"/>
              </w:rPr>
              <w:t> </w:t>
            </w:r>
          </w:p>
          <w:p w14:paraId="5AF0B4E4" w14:textId="02D9CCE1" w:rsidR="00DB2EBF" w:rsidRPr="00EE3AB9" w:rsidRDefault="00DB2EBF" w:rsidP="00DB2EBF">
            <w:pPr>
              <w:spacing w:after="0" w:line="276" w:lineRule="auto"/>
              <w:ind w:left="170"/>
              <w:rPr>
                <w:rFonts w:ascii="Calibri" w:hAnsi="Calibri" w:cs="Calibri"/>
                <w:sz w:val="20"/>
                <w:szCs w:val="20"/>
              </w:rPr>
            </w:pPr>
            <w:r w:rsidRPr="42CE653C">
              <w:rPr>
                <w:rFonts w:ascii="Calibri" w:hAnsi="Calibri" w:cs="Calibri"/>
                <w:i/>
                <w:iCs/>
                <w:sz w:val="20"/>
                <w:szCs w:val="20"/>
              </w:rPr>
              <w:t xml:space="preserve">Lūdzu, norādiet plānotos Partnerības kvalitatīvos (piemēram, pilnveidotās prasmes, iemaņas, attieksmes, u.tml.) un kvantitatīvos (piemēram, dalībnieku skaits, pasākumu ilgums un skaits u.tml.) rezultātus, kā arī aprakstiet informācijas avotus, kas apliecinās plānoto rezultātu sasniegšanu (piemēram, dalībnieku saraksts, izvērtēšanas anketas, </w:t>
            </w:r>
            <w:r w:rsidR="00616308">
              <w:rPr>
                <w:rFonts w:ascii="Calibri" w:hAnsi="Calibri" w:cs="Calibri"/>
                <w:i/>
                <w:iCs/>
                <w:sz w:val="20"/>
                <w:szCs w:val="20"/>
              </w:rPr>
              <w:t>foto fiksācijas</w:t>
            </w:r>
            <w:r w:rsidR="000E2B66">
              <w:rPr>
                <w:rFonts w:ascii="Calibri" w:hAnsi="Calibri" w:cs="Calibri"/>
                <w:i/>
                <w:iCs/>
                <w:sz w:val="20"/>
                <w:szCs w:val="20"/>
              </w:rPr>
              <w:t xml:space="preserve">, </w:t>
            </w:r>
            <w:r w:rsidRPr="42CE653C">
              <w:rPr>
                <w:rFonts w:ascii="Calibri" w:hAnsi="Calibri" w:cs="Calibri"/>
                <w:i/>
                <w:iCs/>
                <w:sz w:val="20"/>
                <w:szCs w:val="20"/>
              </w:rPr>
              <w:t>intervijas u.c.).</w:t>
            </w:r>
          </w:p>
        </w:tc>
      </w:tr>
      <w:tr w:rsidR="00DB2EBF" w:rsidRPr="00EE3AB9" w14:paraId="1364441A" w14:textId="77777777" w:rsidTr="00DB2EBF">
        <w:trPr>
          <w:trHeight w:val="1097"/>
        </w:trPr>
        <w:tc>
          <w:tcPr>
            <w:tcW w:w="977" w:type="dxa"/>
            <w:tcBorders>
              <w:top w:val="single" w:sz="6" w:space="0" w:color="auto"/>
              <w:left w:val="single" w:sz="6" w:space="0" w:color="auto"/>
              <w:bottom w:val="single" w:sz="6" w:space="0" w:color="auto"/>
              <w:right w:val="single" w:sz="6" w:space="0" w:color="auto"/>
            </w:tcBorders>
            <w:vAlign w:val="center"/>
            <w:hideMark/>
          </w:tcPr>
          <w:p w14:paraId="5F18A9C1" w14:textId="18933B1C" w:rsidR="00DB2EBF" w:rsidRPr="00EE3AB9" w:rsidRDefault="00DB2EBF" w:rsidP="00DB2EBF">
            <w:pPr>
              <w:spacing w:after="0" w:line="276" w:lineRule="auto"/>
              <w:jc w:val="center"/>
              <w:rPr>
                <w:rFonts w:ascii="Calibri" w:hAnsi="Calibri" w:cs="Calibri"/>
                <w:sz w:val="20"/>
                <w:szCs w:val="20"/>
              </w:rPr>
            </w:pPr>
            <w:proofErr w:type="spellStart"/>
            <w:r w:rsidRPr="00EE3AB9">
              <w:rPr>
                <w:rFonts w:ascii="Calibri" w:hAnsi="Calibri" w:cs="Calibri"/>
                <w:b/>
                <w:bCs/>
                <w:sz w:val="20"/>
                <w:szCs w:val="20"/>
              </w:rPr>
              <w:t>Nr.p.k</w:t>
            </w:r>
            <w:proofErr w:type="spellEnd"/>
            <w:r w:rsidRPr="00EE3AB9">
              <w:rPr>
                <w:rFonts w:ascii="Calibri" w:hAnsi="Calibri" w:cs="Calibri"/>
                <w:b/>
                <w:bCs/>
                <w:sz w:val="20"/>
                <w:szCs w:val="20"/>
              </w:rPr>
              <w:t>.</w:t>
            </w:r>
          </w:p>
        </w:tc>
        <w:tc>
          <w:tcPr>
            <w:tcW w:w="1888" w:type="dxa"/>
            <w:tcBorders>
              <w:top w:val="single" w:sz="6" w:space="0" w:color="auto"/>
              <w:left w:val="single" w:sz="6" w:space="0" w:color="auto"/>
              <w:bottom w:val="single" w:sz="6" w:space="0" w:color="auto"/>
              <w:right w:val="single" w:sz="6" w:space="0" w:color="auto"/>
            </w:tcBorders>
            <w:vAlign w:val="center"/>
            <w:hideMark/>
          </w:tcPr>
          <w:p w14:paraId="50354494" w14:textId="196E451F" w:rsidR="00DB2EBF" w:rsidRPr="00EE3AB9" w:rsidRDefault="00DB2EBF" w:rsidP="00DB2EBF">
            <w:pPr>
              <w:spacing w:after="0" w:line="276" w:lineRule="auto"/>
              <w:ind w:right="57"/>
              <w:jc w:val="center"/>
              <w:rPr>
                <w:rFonts w:ascii="Calibri" w:hAnsi="Calibri" w:cs="Calibri"/>
                <w:sz w:val="20"/>
                <w:szCs w:val="20"/>
              </w:rPr>
            </w:pPr>
            <w:r>
              <w:rPr>
                <w:rFonts w:ascii="Calibri" w:hAnsi="Calibri" w:cs="Calibri"/>
                <w:b/>
                <w:bCs/>
                <w:sz w:val="20"/>
                <w:szCs w:val="20"/>
              </w:rPr>
              <w:t xml:space="preserve"> </w:t>
            </w:r>
            <w:r w:rsidRPr="42CE653C">
              <w:rPr>
                <w:rFonts w:ascii="Calibri" w:hAnsi="Calibri" w:cs="Calibri"/>
                <w:b/>
                <w:bCs/>
                <w:sz w:val="20"/>
                <w:szCs w:val="20"/>
              </w:rPr>
              <w:t>Aktivitāte</w:t>
            </w:r>
            <w:r w:rsidRPr="42CE653C">
              <w:rPr>
                <w:rFonts w:ascii="Calibri" w:hAnsi="Calibri" w:cs="Calibri"/>
                <w:sz w:val="20"/>
                <w:szCs w:val="20"/>
              </w:rPr>
              <w:t> </w:t>
            </w:r>
            <w:r w:rsidRPr="42CE653C">
              <w:rPr>
                <w:rFonts w:ascii="Calibri" w:hAnsi="Calibri" w:cs="Calibri"/>
                <w:i/>
                <w:iCs/>
                <w:sz w:val="20"/>
                <w:szCs w:val="20"/>
              </w:rPr>
              <w:t>(atbilstoši šī pieteikuma 2.3. punktam)</w:t>
            </w:r>
          </w:p>
        </w:tc>
        <w:tc>
          <w:tcPr>
            <w:tcW w:w="2094" w:type="dxa"/>
            <w:tcBorders>
              <w:top w:val="single" w:sz="6" w:space="0" w:color="auto"/>
              <w:left w:val="single" w:sz="6" w:space="0" w:color="auto"/>
              <w:bottom w:val="single" w:sz="6" w:space="0" w:color="auto"/>
              <w:right w:val="single" w:sz="6" w:space="0" w:color="auto"/>
            </w:tcBorders>
            <w:vAlign w:val="center"/>
            <w:hideMark/>
          </w:tcPr>
          <w:p w14:paraId="2694B816" w14:textId="77777777" w:rsidR="00DB2EBF" w:rsidRPr="00EE3AB9" w:rsidRDefault="00DB2EBF" w:rsidP="00DB2EBF">
            <w:pPr>
              <w:spacing w:after="0" w:line="276" w:lineRule="auto"/>
              <w:jc w:val="center"/>
              <w:rPr>
                <w:rFonts w:ascii="Calibri" w:hAnsi="Calibri" w:cs="Calibri"/>
                <w:sz w:val="20"/>
                <w:szCs w:val="20"/>
              </w:rPr>
            </w:pPr>
            <w:r w:rsidRPr="1A42736C">
              <w:rPr>
                <w:rFonts w:ascii="Calibri" w:hAnsi="Calibri" w:cs="Calibri"/>
                <w:b/>
                <w:bCs/>
                <w:sz w:val="20"/>
                <w:szCs w:val="20"/>
              </w:rPr>
              <w:t>Kvalitatīvie rezultāti</w:t>
            </w:r>
          </w:p>
        </w:tc>
        <w:tc>
          <w:tcPr>
            <w:tcW w:w="2227" w:type="dxa"/>
            <w:tcBorders>
              <w:top w:val="single" w:sz="6" w:space="0" w:color="auto"/>
              <w:left w:val="single" w:sz="6" w:space="0" w:color="auto"/>
              <w:bottom w:val="single" w:sz="6" w:space="0" w:color="auto"/>
              <w:right w:val="single" w:sz="6" w:space="0" w:color="auto"/>
            </w:tcBorders>
            <w:vAlign w:val="center"/>
            <w:hideMark/>
          </w:tcPr>
          <w:p w14:paraId="3266E10F" w14:textId="39F68F87" w:rsidR="00DB2EBF" w:rsidRPr="00EE3AB9" w:rsidRDefault="00DB2EBF" w:rsidP="00DB2EBF">
            <w:pPr>
              <w:spacing w:after="0" w:line="276" w:lineRule="auto"/>
              <w:jc w:val="center"/>
              <w:rPr>
                <w:rFonts w:ascii="Calibri" w:hAnsi="Calibri" w:cs="Calibri"/>
                <w:sz w:val="20"/>
                <w:szCs w:val="20"/>
              </w:rPr>
            </w:pPr>
            <w:r w:rsidRPr="00EE3AB9">
              <w:rPr>
                <w:rFonts w:ascii="Calibri" w:hAnsi="Calibri" w:cs="Calibri"/>
                <w:b/>
                <w:bCs/>
                <w:sz w:val="20"/>
                <w:szCs w:val="20"/>
              </w:rPr>
              <w:t>Kvantitatīvie rezultāti</w:t>
            </w:r>
          </w:p>
        </w:tc>
        <w:tc>
          <w:tcPr>
            <w:tcW w:w="1878" w:type="dxa"/>
            <w:tcBorders>
              <w:top w:val="single" w:sz="6" w:space="0" w:color="auto"/>
              <w:left w:val="single" w:sz="6" w:space="0" w:color="auto"/>
              <w:bottom w:val="single" w:sz="6" w:space="0" w:color="auto"/>
              <w:right w:val="single" w:sz="6" w:space="0" w:color="auto"/>
            </w:tcBorders>
            <w:vAlign w:val="center"/>
            <w:hideMark/>
          </w:tcPr>
          <w:p w14:paraId="2FD4D7B7" w14:textId="42ED01E3" w:rsidR="00DB2EBF" w:rsidRPr="00EE3AB9" w:rsidRDefault="00DB2EBF" w:rsidP="00DB2EBF">
            <w:pPr>
              <w:spacing w:after="0" w:line="276" w:lineRule="auto"/>
              <w:jc w:val="center"/>
              <w:rPr>
                <w:rFonts w:ascii="Calibri" w:hAnsi="Calibri" w:cs="Calibri"/>
                <w:sz w:val="20"/>
                <w:szCs w:val="20"/>
              </w:rPr>
            </w:pPr>
            <w:r w:rsidRPr="1A42736C">
              <w:rPr>
                <w:rFonts w:ascii="Calibri" w:hAnsi="Calibri" w:cs="Calibri"/>
                <w:b/>
                <w:bCs/>
                <w:sz w:val="20"/>
                <w:szCs w:val="20"/>
              </w:rPr>
              <w:t>Informācijas avoti</w:t>
            </w:r>
          </w:p>
        </w:tc>
      </w:tr>
      <w:tr w:rsidR="00DB2EBF" w:rsidRPr="00EE3AB9" w14:paraId="05B06D05" w14:textId="77777777" w:rsidTr="00DB2EBF">
        <w:trPr>
          <w:trHeight w:val="300"/>
        </w:trPr>
        <w:tc>
          <w:tcPr>
            <w:tcW w:w="977" w:type="dxa"/>
            <w:tcBorders>
              <w:top w:val="single" w:sz="6" w:space="0" w:color="auto"/>
              <w:left w:val="single" w:sz="6" w:space="0" w:color="auto"/>
              <w:bottom w:val="single" w:sz="6" w:space="0" w:color="auto"/>
              <w:right w:val="single" w:sz="6" w:space="0" w:color="auto"/>
            </w:tcBorders>
            <w:hideMark/>
          </w:tcPr>
          <w:p w14:paraId="08954AE7" w14:textId="77777777" w:rsidR="00DB2EBF" w:rsidRPr="00EE3AB9" w:rsidRDefault="00DB2EBF" w:rsidP="00DB2EBF">
            <w:pPr>
              <w:spacing w:after="0" w:line="276" w:lineRule="auto"/>
              <w:ind w:left="170"/>
              <w:rPr>
                <w:rFonts w:ascii="Calibri" w:hAnsi="Calibri" w:cs="Calibri"/>
                <w:sz w:val="20"/>
                <w:szCs w:val="20"/>
              </w:rPr>
            </w:pPr>
            <w:r w:rsidRPr="00EE3AB9">
              <w:rPr>
                <w:rFonts w:ascii="Calibri" w:hAnsi="Calibri" w:cs="Calibri"/>
                <w:sz w:val="20"/>
                <w:szCs w:val="20"/>
              </w:rPr>
              <w:t>1. </w:t>
            </w:r>
          </w:p>
        </w:tc>
        <w:tc>
          <w:tcPr>
            <w:tcW w:w="1888" w:type="dxa"/>
            <w:tcBorders>
              <w:top w:val="single" w:sz="6" w:space="0" w:color="auto"/>
              <w:left w:val="single" w:sz="6" w:space="0" w:color="auto"/>
              <w:bottom w:val="single" w:sz="6" w:space="0" w:color="auto"/>
              <w:right w:val="single" w:sz="6" w:space="0" w:color="auto"/>
            </w:tcBorders>
            <w:hideMark/>
          </w:tcPr>
          <w:p w14:paraId="62672EE5"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2094" w:type="dxa"/>
            <w:tcBorders>
              <w:top w:val="single" w:sz="6" w:space="0" w:color="auto"/>
              <w:left w:val="single" w:sz="6" w:space="0" w:color="auto"/>
              <w:bottom w:val="single" w:sz="6" w:space="0" w:color="auto"/>
              <w:right w:val="single" w:sz="6" w:space="0" w:color="auto"/>
            </w:tcBorders>
            <w:hideMark/>
          </w:tcPr>
          <w:p w14:paraId="2B7F0320"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2227" w:type="dxa"/>
            <w:tcBorders>
              <w:top w:val="single" w:sz="6" w:space="0" w:color="auto"/>
              <w:left w:val="single" w:sz="6" w:space="0" w:color="auto"/>
              <w:bottom w:val="single" w:sz="6" w:space="0" w:color="auto"/>
              <w:right w:val="single" w:sz="6" w:space="0" w:color="auto"/>
            </w:tcBorders>
            <w:hideMark/>
          </w:tcPr>
          <w:p w14:paraId="42A7A6BC"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1878" w:type="dxa"/>
            <w:tcBorders>
              <w:top w:val="single" w:sz="6" w:space="0" w:color="auto"/>
              <w:left w:val="single" w:sz="6" w:space="0" w:color="auto"/>
              <w:bottom w:val="single" w:sz="6" w:space="0" w:color="auto"/>
              <w:right w:val="single" w:sz="6" w:space="0" w:color="auto"/>
            </w:tcBorders>
            <w:hideMark/>
          </w:tcPr>
          <w:p w14:paraId="34B45868"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r>
      <w:tr w:rsidR="00DB2EBF" w:rsidRPr="00EE3AB9" w14:paraId="35AF61E5" w14:textId="77777777" w:rsidTr="00DB2EBF">
        <w:trPr>
          <w:trHeight w:val="300"/>
        </w:trPr>
        <w:tc>
          <w:tcPr>
            <w:tcW w:w="977" w:type="dxa"/>
            <w:tcBorders>
              <w:top w:val="single" w:sz="6" w:space="0" w:color="auto"/>
              <w:left w:val="single" w:sz="6" w:space="0" w:color="auto"/>
              <w:bottom w:val="single" w:sz="6" w:space="0" w:color="auto"/>
              <w:right w:val="single" w:sz="6" w:space="0" w:color="auto"/>
            </w:tcBorders>
            <w:hideMark/>
          </w:tcPr>
          <w:p w14:paraId="5C53071F" w14:textId="77777777" w:rsidR="00DB2EBF" w:rsidRPr="00EE3AB9" w:rsidRDefault="00DB2EBF" w:rsidP="00DB2EBF">
            <w:pPr>
              <w:spacing w:after="0" w:line="276" w:lineRule="auto"/>
              <w:ind w:left="170"/>
              <w:rPr>
                <w:rFonts w:ascii="Calibri" w:hAnsi="Calibri" w:cs="Calibri"/>
                <w:sz w:val="20"/>
                <w:szCs w:val="20"/>
              </w:rPr>
            </w:pPr>
            <w:r w:rsidRPr="00EE3AB9">
              <w:rPr>
                <w:rFonts w:ascii="Calibri" w:hAnsi="Calibri" w:cs="Calibri"/>
                <w:sz w:val="20"/>
                <w:szCs w:val="20"/>
              </w:rPr>
              <w:t>2. </w:t>
            </w:r>
          </w:p>
        </w:tc>
        <w:tc>
          <w:tcPr>
            <w:tcW w:w="1888" w:type="dxa"/>
            <w:tcBorders>
              <w:top w:val="single" w:sz="6" w:space="0" w:color="auto"/>
              <w:left w:val="single" w:sz="6" w:space="0" w:color="auto"/>
              <w:bottom w:val="single" w:sz="6" w:space="0" w:color="auto"/>
              <w:right w:val="single" w:sz="6" w:space="0" w:color="auto"/>
            </w:tcBorders>
            <w:hideMark/>
          </w:tcPr>
          <w:p w14:paraId="784513D7"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2094" w:type="dxa"/>
            <w:tcBorders>
              <w:top w:val="single" w:sz="6" w:space="0" w:color="auto"/>
              <w:left w:val="single" w:sz="6" w:space="0" w:color="auto"/>
              <w:bottom w:val="single" w:sz="6" w:space="0" w:color="auto"/>
              <w:right w:val="single" w:sz="6" w:space="0" w:color="auto"/>
            </w:tcBorders>
            <w:hideMark/>
          </w:tcPr>
          <w:p w14:paraId="0D17084F" w14:textId="77777777" w:rsidR="00DB2EBF" w:rsidRPr="00EE3AB9" w:rsidRDefault="00DB2EBF" w:rsidP="00DB2EBF">
            <w:pPr>
              <w:spacing w:after="0" w:line="276" w:lineRule="auto"/>
              <w:rPr>
                <w:rFonts w:ascii="Calibri" w:hAnsi="Calibri" w:cs="Calibri"/>
                <w:sz w:val="20"/>
                <w:szCs w:val="20"/>
              </w:rPr>
            </w:pPr>
          </w:p>
        </w:tc>
        <w:tc>
          <w:tcPr>
            <w:tcW w:w="2227" w:type="dxa"/>
            <w:tcBorders>
              <w:top w:val="single" w:sz="6" w:space="0" w:color="auto"/>
              <w:left w:val="single" w:sz="6" w:space="0" w:color="auto"/>
              <w:bottom w:val="single" w:sz="6" w:space="0" w:color="auto"/>
              <w:right w:val="single" w:sz="6" w:space="0" w:color="auto"/>
            </w:tcBorders>
            <w:hideMark/>
          </w:tcPr>
          <w:p w14:paraId="47A67313"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1878" w:type="dxa"/>
            <w:tcBorders>
              <w:top w:val="single" w:sz="6" w:space="0" w:color="auto"/>
              <w:left w:val="single" w:sz="6" w:space="0" w:color="auto"/>
              <w:bottom w:val="single" w:sz="6" w:space="0" w:color="auto"/>
              <w:right w:val="single" w:sz="6" w:space="0" w:color="auto"/>
            </w:tcBorders>
            <w:hideMark/>
          </w:tcPr>
          <w:p w14:paraId="57997877"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r>
      <w:tr w:rsidR="00DB2EBF" w:rsidRPr="00EE3AB9" w14:paraId="370E504D" w14:textId="77777777" w:rsidTr="00DB2EBF">
        <w:trPr>
          <w:trHeight w:val="300"/>
        </w:trPr>
        <w:tc>
          <w:tcPr>
            <w:tcW w:w="977" w:type="dxa"/>
            <w:tcBorders>
              <w:top w:val="single" w:sz="6" w:space="0" w:color="auto"/>
              <w:left w:val="single" w:sz="6" w:space="0" w:color="auto"/>
              <w:bottom w:val="single" w:sz="6" w:space="0" w:color="auto"/>
              <w:right w:val="single" w:sz="6" w:space="0" w:color="auto"/>
            </w:tcBorders>
            <w:hideMark/>
          </w:tcPr>
          <w:p w14:paraId="244B60EA" w14:textId="77777777" w:rsidR="00DB2EBF" w:rsidRPr="00EE3AB9" w:rsidRDefault="00DB2EBF" w:rsidP="00DB2EBF">
            <w:pPr>
              <w:spacing w:after="0" w:line="276" w:lineRule="auto"/>
              <w:rPr>
                <w:rFonts w:ascii="Calibri" w:hAnsi="Calibri" w:cs="Calibri"/>
                <w:sz w:val="20"/>
                <w:szCs w:val="20"/>
              </w:rPr>
            </w:pPr>
            <w:r>
              <w:rPr>
                <w:rFonts w:ascii="Calibri" w:hAnsi="Calibri" w:cs="Calibri"/>
                <w:sz w:val="20"/>
                <w:szCs w:val="20"/>
              </w:rPr>
              <w:t xml:space="preserve">  </w:t>
            </w:r>
            <w:r w:rsidRPr="00EE3AB9">
              <w:rPr>
                <w:rFonts w:ascii="Calibri" w:hAnsi="Calibri" w:cs="Calibri"/>
                <w:sz w:val="20"/>
                <w:szCs w:val="20"/>
              </w:rPr>
              <w:t>... </w:t>
            </w:r>
          </w:p>
        </w:tc>
        <w:tc>
          <w:tcPr>
            <w:tcW w:w="1888" w:type="dxa"/>
            <w:tcBorders>
              <w:top w:val="single" w:sz="6" w:space="0" w:color="auto"/>
              <w:left w:val="single" w:sz="6" w:space="0" w:color="auto"/>
              <w:bottom w:val="single" w:sz="6" w:space="0" w:color="auto"/>
              <w:right w:val="single" w:sz="6" w:space="0" w:color="auto"/>
            </w:tcBorders>
            <w:hideMark/>
          </w:tcPr>
          <w:p w14:paraId="7AD1B8DC"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2094" w:type="dxa"/>
            <w:tcBorders>
              <w:top w:val="single" w:sz="6" w:space="0" w:color="auto"/>
              <w:left w:val="single" w:sz="6" w:space="0" w:color="auto"/>
              <w:bottom w:val="single" w:sz="6" w:space="0" w:color="auto"/>
              <w:right w:val="single" w:sz="6" w:space="0" w:color="auto"/>
            </w:tcBorders>
            <w:hideMark/>
          </w:tcPr>
          <w:p w14:paraId="5AADD78A"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2227" w:type="dxa"/>
            <w:tcBorders>
              <w:top w:val="single" w:sz="6" w:space="0" w:color="auto"/>
              <w:left w:val="single" w:sz="6" w:space="0" w:color="auto"/>
              <w:bottom w:val="single" w:sz="6" w:space="0" w:color="auto"/>
              <w:right w:val="single" w:sz="6" w:space="0" w:color="auto"/>
            </w:tcBorders>
            <w:hideMark/>
          </w:tcPr>
          <w:p w14:paraId="5A32C07E"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c>
          <w:tcPr>
            <w:tcW w:w="1878" w:type="dxa"/>
            <w:tcBorders>
              <w:top w:val="single" w:sz="6" w:space="0" w:color="auto"/>
              <w:left w:val="single" w:sz="6" w:space="0" w:color="auto"/>
              <w:bottom w:val="single" w:sz="6" w:space="0" w:color="auto"/>
              <w:right w:val="single" w:sz="6" w:space="0" w:color="auto"/>
            </w:tcBorders>
            <w:hideMark/>
          </w:tcPr>
          <w:p w14:paraId="680F892C" w14:textId="77777777" w:rsidR="00DB2EBF" w:rsidRPr="00EE3AB9" w:rsidRDefault="00DB2EBF" w:rsidP="00DB2EBF">
            <w:pPr>
              <w:spacing w:after="0" w:line="276" w:lineRule="auto"/>
              <w:rPr>
                <w:rFonts w:ascii="Calibri" w:hAnsi="Calibri" w:cs="Calibri"/>
                <w:sz w:val="20"/>
                <w:szCs w:val="20"/>
              </w:rPr>
            </w:pPr>
            <w:r w:rsidRPr="00EE3AB9">
              <w:rPr>
                <w:rFonts w:ascii="Calibri" w:hAnsi="Calibri" w:cs="Calibri"/>
                <w:sz w:val="20"/>
                <w:szCs w:val="20"/>
              </w:rPr>
              <w:t> </w:t>
            </w:r>
          </w:p>
        </w:tc>
      </w:tr>
    </w:tbl>
    <w:p w14:paraId="14049D83" w14:textId="77777777" w:rsidR="00DB2EBF" w:rsidRDefault="00DB2EBF" w:rsidP="00EE3AB9">
      <w:pPr>
        <w:rPr>
          <w:rFonts w:ascii="Calibri" w:hAnsi="Calibri" w:cs="Calibri"/>
        </w:rPr>
      </w:pPr>
    </w:p>
    <w:tbl>
      <w:tblPr>
        <w:tblW w:w="906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19"/>
        <w:gridCol w:w="1158"/>
        <w:gridCol w:w="1583"/>
        <w:gridCol w:w="864"/>
        <w:gridCol w:w="1013"/>
        <w:gridCol w:w="839"/>
        <w:gridCol w:w="1326"/>
        <w:gridCol w:w="1462"/>
      </w:tblGrid>
      <w:tr w:rsidR="00FD2B65" w:rsidRPr="00EE3AB9" w14:paraId="2DD913BC" w14:textId="77777777" w:rsidTr="00DB2EBF">
        <w:trPr>
          <w:trHeight w:val="300"/>
        </w:trPr>
        <w:tc>
          <w:tcPr>
            <w:tcW w:w="9064" w:type="dxa"/>
            <w:gridSpan w:val="8"/>
            <w:tcBorders>
              <w:top w:val="single" w:sz="6" w:space="0" w:color="auto"/>
              <w:left w:val="single" w:sz="6" w:space="0" w:color="auto"/>
              <w:bottom w:val="single" w:sz="6" w:space="0" w:color="auto"/>
              <w:right w:val="single" w:sz="6" w:space="0" w:color="auto"/>
            </w:tcBorders>
            <w:shd w:val="clear" w:color="auto" w:fill="E5E5E5"/>
            <w:vAlign w:val="center"/>
            <w:hideMark/>
          </w:tcPr>
          <w:p w14:paraId="0F1927C7" w14:textId="77777777" w:rsidR="00FD2B65" w:rsidRPr="00CF7F5B" w:rsidRDefault="00FD2B65" w:rsidP="00CF7F5B">
            <w:pPr>
              <w:spacing w:line="276" w:lineRule="auto"/>
              <w:ind w:left="170" w:right="57"/>
              <w:rPr>
                <w:rFonts w:ascii="Calibri" w:hAnsi="Calibri" w:cs="Calibri"/>
                <w:sz w:val="20"/>
                <w:szCs w:val="20"/>
              </w:rPr>
            </w:pPr>
            <w:r w:rsidRPr="00CF7F5B">
              <w:rPr>
                <w:rFonts w:ascii="Calibri" w:hAnsi="Calibri" w:cs="Calibri"/>
                <w:b/>
                <w:bCs/>
                <w:sz w:val="20"/>
                <w:szCs w:val="20"/>
              </w:rPr>
              <w:t>2.5. Partnerības izmaksu tāme</w:t>
            </w:r>
            <w:r w:rsidRPr="00CF7F5B">
              <w:rPr>
                <w:rFonts w:ascii="Calibri" w:hAnsi="Calibri" w:cs="Calibri"/>
                <w:sz w:val="20"/>
                <w:szCs w:val="20"/>
              </w:rPr>
              <w:t> </w:t>
            </w:r>
          </w:p>
          <w:p w14:paraId="6C7250A1" w14:textId="100358DD" w:rsidR="00FD2B65" w:rsidRPr="00CF7F5B" w:rsidRDefault="00FD2B65" w:rsidP="003619B8">
            <w:pPr>
              <w:spacing w:after="0"/>
              <w:ind w:left="170" w:right="57"/>
              <w:rPr>
                <w:rFonts w:ascii="Calibri" w:eastAsia="Times New Roman" w:hAnsi="Calibri" w:cs="Calibri"/>
                <w:b/>
                <w:bCs/>
                <w:sz w:val="20"/>
                <w:szCs w:val="20"/>
              </w:rPr>
            </w:pPr>
            <w:r w:rsidRPr="00CF7F5B">
              <w:rPr>
                <w:rFonts w:ascii="Calibri" w:hAnsi="Calibri" w:cs="Calibri"/>
                <w:i/>
                <w:iCs/>
                <w:sz w:val="20"/>
                <w:szCs w:val="20"/>
              </w:rPr>
              <w:t>Lūdzu, aizpildiet informāciju par visām plānotajām izmaksām.</w:t>
            </w:r>
            <w:r w:rsidRPr="00CF7F5B">
              <w:rPr>
                <w:rFonts w:ascii="Calibri" w:eastAsia="Calibri" w:hAnsi="Calibri" w:cs="Calibri"/>
                <w:i/>
                <w:iCs/>
                <w:sz w:val="20"/>
                <w:szCs w:val="20"/>
              </w:rPr>
              <w:t xml:space="preserve"> Pirms aizpildīšanas lūdzam iepazīties ar Metodikā</w:t>
            </w:r>
            <w:r w:rsidRPr="00CF7F5B">
              <w:rPr>
                <w:rStyle w:val="FootnoteReference"/>
                <w:rFonts w:ascii="Calibri" w:hAnsi="Calibri" w:cs="Calibri"/>
                <w:i/>
                <w:iCs/>
                <w:sz w:val="20"/>
                <w:szCs w:val="20"/>
              </w:rPr>
              <w:footnoteReference w:id="3"/>
            </w:r>
            <w:r w:rsidRPr="00CF7F5B">
              <w:rPr>
                <w:rStyle w:val="FootnoteReference"/>
                <w:rFonts w:ascii="Calibri" w:hAnsi="Calibri" w:cs="Calibri"/>
                <w:i/>
                <w:iCs/>
                <w:sz w:val="20"/>
                <w:szCs w:val="20"/>
              </w:rPr>
              <w:t xml:space="preserve"> </w:t>
            </w:r>
            <w:r w:rsidRPr="00CF7F5B">
              <w:rPr>
                <w:rFonts w:ascii="Calibri" w:eastAsia="Calibri" w:hAnsi="Calibri" w:cs="Calibri"/>
                <w:i/>
                <w:iCs/>
                <w:sz w:val="20"/>
                <w:szCs w:val="20"/>
              </w:rPr>
              <w:t>noteiktajām Partnerības attiecināmajām izmaksām.</w:t>
            </w:r>
          </w:p>
        </w:tc>
      </w:tr>
      <w:tr w:rsidR="00EE3AB9" w:rsidRPr="00EE3AB9" w14:paraId="02C301E5" w14:textId="77777777" w:rsidTr="00DB2EBF">
        <w:trPr>
          <w:trHeight w:val="300"/>
        </w:trPr>
        <w:tc>
          <w:tcPr>
            <w:tcW w:w="819" w:type="dxa"/>
            <w:tcBorders>
              <w:top w:val="single" w:sz="6" w:space="0" w:color="auto"/>
              <w:left w:val="single" w:sz="6" w:space="0" w:color="auto"/>
              <w:bottom w:val="single" w:sz="6" w:space="0" w:color="auto"/>
              <w:right w:val="single" w:sz="6" w:space="0" w:color="auto"/>
            </w:tcBorders>
            <w:vAlign w:val="center"/>
            <w:hideMark/>
          </w:tcPr>
          <w:p w14:paraId="7BD6CF9C" w14:textId="77777777" w:rsidR="00EE3AB9" w:rsidRPr="00DB2EBF" w:rsidRDefault="00EE3AB9" w:rsidP="00DB2EBF">
            <w:pPr>
              <w:spacing w:after="0" w:line="276" w:lineRule="auto"/>
              <w:ind w:left="170" w:right="57"/>
              <w:rPr>
                <w:rFonts w:ascii="Calibri" w:eastAsia="Times New Roman" w:hAnsi="Calibri" w:cs="Calibri"/>
                <w:b/>
                <w:bCs/>
                <w:sz w:val="18"/>
                <w:szCs w:val="18"/>
              </w:rPr>
            </w:pPr>
            <w:proofErr w:type="spellStart"/>
            <w:r w:rsidRPr="00DB2EBF">
              <w:rPr>
                <w:rFonts w:ascii="Calibri" w:eastAsia="Times New Roman" w:hAnsi="Calibri" w:cs="Calibri"/>
                <w:b/>
                <w:bCs/>
                <w:sz w:val="18"/>
                <w:szCs w:val="18"/>
              </w:rPr>
              <w:t>Nr.p.k</w:t>
            </w:r>
            <w:proofErr w:type="spellEnd"/>
            <w:r w:rsidRPr="00DB2EBF">
              <w:rPr>
                <w:rFonts w:ascii="Calibri" w:eastAsia="Times New Roman" w:hAnsi="Calibri" w:cs="Calibri"/>
                <w:b/>
                <w:bCs/>
                <w:sz w:val="18"/>
                <w:szCs w:val="18"/>
              </w:rPr>
              <w:t>. </w:t>
            </w:r>
          </w:p>
        </w:tc>
        <w:tc>
          <w:tcPr>
            <w:tcW w:w="1158" w:type="dxa"/>
            <w:tcBorders>
              <w:top w:val="single" w:sz="6" w:space="0" w:color="auto"/>
              <w:left w:val="single" w:sz="6" w:space="0" w:color="auto"/>
              <w:bottom w:val="single" w:sz="6" w:space="0" w:color="auto"/>
              <w:right w:val="single" w:sz="6" w:space="0" w:color="auto"/>
            </w:tcBorders>
            <w:vAlign w:val="center"/>
            <w:hideMark/>
          </w:tcPr>
          <w:p w14:paraId="7AE79C56" w14:textId="2726484D" w:rsidR="00EE3AB9" w:rsidRPr="00DB2EBF" w:rsidRDefault="2BE5893F"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Izmaksu pozīcijas nosaukums</w:t>
            </w:r>
            <w:r w:rsidR="1A4815F5" w:rsidRPr="00DB2EBF">
              <w:rPr>
                <w:rFonts w:ascii="Calibri" w:eastAsia="Times New Roman" w:hAnsi="Calibri" w:cs="Calibri"/>
                <w:i/>
                <w:iCs/>
                <w:sz w:val="18"/>
                <w:szCs w:val="18"/>
              </w:rPr>
              <w:t xml:space="preserve"> </w:t>
            </w:r>
            <w:r w:rsidR="025A73D3" w:rsidRPr="00DB2EBF">
              <w:rPr>
                <w:rFonts w:ascii="Calibri" w:eastAsia="Times New Roman" w:hAnsi="Calibri" w:cs="Calibri"/>
                <w:i/>
                <w:iCs/>
                <w:sz w:val="18"/>
                <w:szCs w:val="18"/>
              </w:rPr>
              <w:t>(no Metodikas 1. tabulas)</w:t>
            </w:r>
          </w:p>
        </w:tc>
        <w:tc>
          <w:tcPr>
            <w:tcW w:w="1583" w:type="dxa"/>
            <w:tcBorders>
              <w:top w:val="single" w:sz="6" w:space="0" w:color="auto"/>
              <w:left w:val="single" w:sz="6" w:space="0" w:color="auto"/>
              <w:bottom w:val="single" w:sz="6" w:space="0" w:color="auto"/>
              <w:right w:val="single" w:sz="6" w:space="0" w:color="auto"/>
            </w:tcBorders>
            <w:vAlign w:val="center"/>
            <w:hideMark/>
          </w:tcPr>
          <w:p w14:paraId="220096AC" w14:textId="77777777" w:rsidR="00DB2EBF" w:rsidRDefault="2EFE3582"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Vienības nosaukums</w:t>
            </w:r>
          </w:p>
          <w:p w14:paraId="22659B6F" w14:textId="4A3302D6" w:rsidR="00EE3AB9" w:rsidRPr="00DB2EBF" w:rsidRDefault="7B9D9F68"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i/>
                <w:iCs/>
                <w:sz w:val="18"/>
                <w:szCs w:val="18"/>
              </w:rPr>
              <w:t>(piem., stundas, pasākums, lekcija)</w:t>
            </w:r>
          </w:p>
        </w:tc>
        <w:tc>
          <w:tcPr>
            <w:tcW w:w="864" w:type="dxa"/>
            <w:tcBorders>
              <w:top w:val="single" w:sz="6" w:space="0" w:color="auto"/>
              <w:left w:val="single" w:sz="6" w:space="0" w:color="auto"/>
              <w:bottom w:val="single" w:sz="6" w:space="0" w:color="auto"/>
              <w:right w:val="single" w:sz="6" w:space="0" w:color="auto"/>
            </w:tcBorders>
            <w:vAlign w:val="center"/>
            <w:hideMark/>
          </w:tcPr>
          <w:p w14:paraId="2F08C578" w14:textId="3C7E66D5" w:rsidR="00EE3AB9" w:rsidRPr="00DB2EBF" w:rsidRDefault="2EFE3582"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Vienību skaits</w:t>
            </w:r>
            <w:r w:rsidR="00EE3AB9" w:rsidRPr="00DB2EBF">
              <w:rPr>
                <w:rFonts w:ascii="Calibri" w:hAnsi="Calibri" w:cs="Calibri"/>
                <w:sz w:val="18"/>
                <w:szCs w:val="18"/>
              </w:rPr>
              <w:br/>
            </w:r>
            <w:r w:rsidRPr="00DB2EBF">
              <w:rPr>
                <w:rFonts w:ascii="Calibri" w:eastAsia="Times New Roman" w:hAnsi="Calibri" w:cs="Calibri"/>
                <w:i/>
                <w:iCs/>
                <w:sz w:val="18"/>
                <w:szCs w:val="18"/>
              </w:rPr>
              <w:t>(A) </w:t>
            </w:r>
          </w:p>
        </w:tc>
        <w:tc>
          <w:tcPr>
            <w:tcW w:w="1013" w:type="dxa"/>
            <w:tcBorders>
              <w:top w:val="single" w:sz="6" w:space="0" w:color="auto"/>
              <w:left w:val="single" w:sz="6" w:space="0" w:color="auto"/>
              <w:bottom w:val="single" w:sz="6" w:space="0" w:color="auto"/>
              <w:right w:val="single" w:sz="6" w:space="0" w:color="auto"/>
            </w:tcBorders>
            <w:vAlign w:val="center"/>
            <w:hideMark/>
          </w:tcPr>
          <w:p w14:paraId="7E8C65C1" w14:textId="463B0080" w:rsidR="00EE3AB9" w:rsidRPr="00DB2EBF" w:rsidRDefault="2EFE3582"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Vienības izmaksas, EUR </w:t>
            </w:r>
            <w:r w:rsidR="00EE3AB9" w:rsidRPr="00DB2EBF">
              <w:rPr>
                <w:rFonts w:ascii="Calibri" w:hAnsi="Calibri" w:cs="Calibri"/>
                <w:sz w:val="18"/>
                <w:szCs w:val="18"/>
              </w:rPr>
              <w:br/>
            </w:r>
            <w:r w:rsidR="753BB9C3" w:rsidRPr="00DB2EBF">
              <w:rPr>
                <w:rFonts w:ascii="Calibri" w:eastAsia="Times New Roman" w:hAnsi="Calibri" w:cs="Calibri"/>
                <w:i/>
                <w:iCs/>
                <w:sz w:val="18"/>
                <w:szCs w:val="18"/>
              </w:rPr>
              <w:t>(</w:t>
            </w:r>
            <w:r w:rsidRPr="00DB2EBF">
              <w:rPr>
                <w:rFonts w:ascii="Calibri" w:eastAsia="Times New Roman" w:hAnsi="Calibri" w:cs="Calibri"/>
                <w:i/>
                <w:iCs/>
                <w:sz w:val="18"/>
                <w:szCs w:val="18"/>
              </w:rPr>
              <w:t>B) </w:t>
            </w:r>
          </w:p>
        </w:tc>
        <w:tc>
          <w:tcPr>
            <w:tcW w:w="839" w:type="dxa"/>
            <w:tcBorders>
              <w:top w:val="single" w:sz="6" w:space="0" w:color="auto"/>
              <w:left w:val="single" w:sz="6" w:space="0" w:color="auto"/>
              <w:bottom w:val="single" w:sz="6" w:space="0" w:color="auto"/>
              <w:right w:val="single" w:sz="6" w:space="0" w:color="auto"/>
            </w:tcBorders>
            <w:vAlign w:val="center"/>
            <w:hideMark/>
          </w:tcPr>
          <w:p w14:paraId="6B28A328" w14:textId="77777777" w:rsidR="00EE3AB9" w:rsidRPr="00DB2EBF" w:rsidRDefault="2EFE3582"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Kopējā summa, EUR </w:t>
            </w:r>
            <w:r w:rsidR="00EE3AB9" w:rsidRPr="00DB2EBF">
              <w:rPr>
                <w:rFonts w:ascii="Calibri" w:hAnsi="Calibri" w:cs="Calibri"/>
                <w:sz w:val="18"/>
                <w:szCs w:val="18"/>
              </w:rPr>
              <w:br/>
            </w:r>
            <w:r w:rsidRPr="00DB2EBF">
              <w:rPr>
                <w:rFonts w:ascii="Calibri" w:eastAsia="Times New Roman" w:hAnsi="Calibri" w:cs="Calibri"/>
                <w:i/>
                <w:iCs/>
                <w:sz w:val="18"/>
                <w:szCs w:val="18"/>
              </w:rPr>
              <w:t>(</w:t>
            </w:r>
            <w:proofErr w:type="spellStart"/>
            <w:r w:rsidRPr="00DB2EBF">
              <w:rPr>
                <w:rFonts w:ascii="Calibri" w:eastAsia="Times New Roman" w:hAnsi="Calibri" w:cs="Calibri"/>
                <w:i/>
                <w:iCs/>
                <w:sz w:val="18"/>
                <w:szCs w:val="18"/>
              </w:rPr>
              <w:t>AxB</w:t>
            </w:r>
            <w:proofErr w:type="spellEnd"/>
            <w:r w:rsidRPr="00DB2EBF">
              <w:rPr>
                <w:rFonts w:ascii="Calibri" w:eastAsia="Times New Roman" w:hAnsi="Calibri" w:cs="Calibri"/>
                <w:i/>
                <w:iCs/>
                <w:sz w:val="18"/>
                <w:szCs w:val="18"/>
              </w:rPr>
              <w:t>)</w:t>
            </w:r>
            <w:r w:rsidRPr="00DB2EBF">
              <w:rPr>
                <w:rFonts w:ascii="Calibri" w:eastAsia="Times New Roman" w:hAnsi="Calibri" w:cs="Calibri"/>
                <w:b/>
                <w:bCs/>
                <w:sz w:val="18"/>
                <w:szCs w:val="18"/>
              </w:rPr>
              <w:t> </w:t>
            </w:r>
          </w:p>
        </w:tc>
        <w:tc>
          <w:tcPr>
            <w:tcW w:w="1326" w:type="dxa"/>
            <w:tcBorders>
              <w:top w:val="single" w:sz="6" w:space="0" w:color="auto"/>
              <w:left w:val="single" w:sz="6" w:space="0" w:color="auto"/>
              <w:bottom w:val="single" w:sz="6" w:space="0" w:color="auto"/>
              <w:right w:val="single" w:sz="6" w:space="0" w:color="auto"/>
            </w:tcBorders>
            <w:vAlign w:val="center"/>
            <w:hideMark/>
          </w:tcPr>
          <w:p w14:paraId="11083417" w14:textId="3618023D" w:rsidR="00EE3AB9" w:rsidRPr="00DB2EBF" w:rsidRDefault="2EFE3582"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 xml:space="preserve">Atbilstošās aktivitātes nosaukums un nr. </w:t>
            </w:r>
            <w:r w:rsidRPr="00DB2EBF">
              <w:rPr>
                <w:rFonts w:ascii="Calibri" w:eastAsia="Times New Roman" w:hAnsi="Calibri" w:cs="Calibri"/>
                <w:i/>
                <w:iCs/>
                <w:sz w:val="18"/>
                <w:szCs w:val="18"/>
              </w:rPr>
              <w:t>(no</w:t>
            </w:r>
            <w:r w:rsidR="1434A235" w:rsidRPr="00DB2EBF">
              <w:rPr>
                <w:rFonts w:ascii="Calibri" w:eastAsia="Times New Roman" w:hAnsi="Calibri" w:cs="Calibri"/>
                <w:i/>
                <w:iCs/>
                <w:sz w:val="18"/>
                <w:szCs w:val="18"/>
              </w:rPr>
              <w:t xml:space="preserve"> </w:t>
            </w:r>
            <w:r w:rsidR="34636FDB" w:rsidRPr="00DB2EBF">
              <w:rPr>
                <w:rFonts w:ascii="Calibri" w:eastAsia="Times New Roman" w:hAnsi="Calibri" w:cs="Calibri"/>
                <w:i/>
                <w:iCs/>
                <w:sz w:val="18"/>
                <w:szCs w:val="18"/>
              </w:rPr>
              <w:t>p</w:t>
            </w:r>
            <w:r w:rsidR="1434A235" w:rsidRPr="00DB2EBF">
              <w:rPr>
                <w:rFonts w:ascii="Calibri" w:eastAsia="Times New Roman" w:hAnsi="Calibri" w:cs="Calibri"/>
                <w:i/>
                <w:iCs/>
                <w:sz w:val="18"/>
                <w:szCs w:val="18"/>
              </w:rPr>
              <w:t>ieteikuma</w:t>
            </w:r>
            <w:r w:rsidRPr="00DB2EBF">
              <w:rPr>
                <w:rFonts w:ascii="Calibri" w:eastAsia="Times New Roman" w:hAnsi="Calibri" w:cs="Calibri"/>
                <w:i/>
                <w:iCs/>
                <w:sz w:val="18"/>
                <w:szCs w:val="18"/>
              </w:rPr>
              <w:t xml:space="preserve"> 2.3. sadaļas) </w:t>
            </w:r>
          </w:p>
        </w:tc>
        <w:tc>
          <w:tcPr>
            <w:tcW w:w="1462" w:type="dxa"/>
            <w:tcBorders>
              <w:top w:val="single" w:sz="6" w:space="0" w:color="auto"/>
              <w:left w:val="single" w:sz="6" w:space="0" w:color="auto"/>
              <w:bottom w:val="single" w:sz="6" w:space="0" w:color="auto"/>
              <w:right w:val="single" w:sz="6" w:space="0" w:color="auto"/>
            </w:tcBorders>
            <w:vAlign w:val="center"/>
          </w:tcPr>
          <w:p w14:paraId="360D0D6F" w14:textId="6318C5BC" w:rsidR="74D57D73" w:rsidRPr="00DB2EBF" w:rsidRDefault="74D57D73" w:rsidP="00DB2EBF">
            <w:pPr>
              <w:spacing w:after="0" w:line="276" w:lineRule="auto"/>
              <w:ind w:left="170" w:right="57"/>
              <w:rPr>
                <w:rFonts w:ascii="Calibri" w:eastAsia="Times New Roman" w:hAnsi="Calibri" w:cs="Calibri"/>
                <w:b/>
                <w:bCs/>
                <w:sz w:val="18"/>
                <w:szCs w:val="18"/>
              </w:rPr>
            </w:pPr>
            <w:r w:rsidRPr="00DB2EBF">
              <w:rPr>
                <w:rFonts w:ascii="Calibri" w:eastAsia="Times New Roman" w:hAnsi="Calibri" w:cs="Calibri"/>
                <w:b/>
                <w:bCs/>
                <w:sz w:val="18"/>
                <w:szCs w:val="18"/>
              </w:rPr>
              <w:t>Izmaksu</w:t>
            </w:r>
            <w:r w:rsidR="7A424920" w:rsidRPr="00DB2EBF">
              <w:rPr>
                <w:rFonts w:ascii="Calibri" w:eastAsia="Times New Roman" w:hAnsi="Calibri" w:cs="Calibri"/>
                <w:b/>
                <w:bCs/>
                <w:sz w:val="18"/>
                <w:szCs w:val="18"/>
              </w:rPr>
              <w:t xml:space="preserve"> pamatojošs dokuments</w:t>
            </w:r>
            <w:r w:rsidR="676FB469" w:rsidRPr="00DB2EBF">
              <w:rPr>
                <w:rFonts w:ascii="Calibri" w:eastAsia="Times New Roman" w:hAnsi="Calibri" w:cs="Calibri"/>
                <w:b/>
                <w:bCs/>
                <w:sz w:val="18"/>
                <w:szCs w:val="18"/>
              </w:rPr>
              <w:t xml:space="preserve"> atbilstoši Sadarbības partnera iekšējiem normatīvajiem dokumentiem</w:t>
            </w:r>
          </w:p>
        </w:tc>
      </w:tr>
      <w:tr w:rsidR="003619B8" w:rsidRPr="00EE3AB9" w14:paraId="2D37C117" w14:textId="77777777" w:rsidTr="00DB2EBF">
        <w:trPr>
          <w:trHeight w:val="300"/>
        </w:trPr>
        <w:tc>
          <w:tcPr>
            <w:tcW w:w="819" w:type="dxa"/>
            <w:tcBorders>
              <w:top w:val="single" w:sz="6" w:space="0" w:color="auto"/>
              <w:left w:val="single" w:sz="6" w:space="0" w:color="auto"/>
              <w:bottom w:val="single" w:sz="6" w:space="0" w:color="auto"/>
              <w:right w:val="single" w:sz="6" w:space="0" w:color="auto"/>
            </w:tcBorders>
            <w:hideMark/>
          </w:tcPr>
          <w:p w14:paraId="0E2C4FC3" w14:textId="246E94B6" w:rsidR="003619B8" w:rsidRPr="00CF7F5B" w:rsidRDefault="003619B8" w:rsidP="00DB2EBF">
            <w:pPr>
              <w:spacing w:after="0" w:line="276" w:lineRule="auto"/>
              <w:ind w:left="170"/>
              <w:rPr>
                <w:rFonts w:ascii="Calibri" w:hAnsi="Calibri" w:cs="Calibri"/>
                <w:sz w:val="20"/>
                <w:szCs w:val="20"/>
              </w:rPr>
            </w:pPr>
            <w:r w:rsidRPr="00EE3AB9">
              <w:rPr>
                <w:rFonts w:ascii="Calibri" w:hAnsi="Calibri" w:cs="Calibri"/>
                <w:sz w:val="20"/>
                <w:szCs w:val="20"/>
              </w:rPr>
              <w:lastRenderedPageBreak/>
              <w:t>1. </w:t>
            </w:r>
          </w:p>
        </w:tc>
        <w:tc>
          <w:tcPr>
            <w:tcW w:w="1158" w:type="dxa"/>
            <w:tcBorders>
              <w:top w:val="single" w:sz="6" w:space="0" w:color="auto"/>
              <w:left w:val="single" w:sz="6" w:space="0" w:color="auto"/>
              <w:bottom w:val="single" w:sz="6" w:space="0" w:color="auto"/>
              <w:right w:val="single" w:sz="6" w:space="0" w:color="auto"/>
            </w:tcBorders>
            <w:hideMark/>
          </w:tcPr>
          <w:p w14:paraId="54FCADB4" w14:textId="6B72759C" w:rsidR="003619B8" w:rsidRPr="00CF7F5B" w:rsidRDefault="003619B8" w:rsidP="00DB2EBF">
            <w:pPr>
              <w:spacing w:after="0" w:line="276" w:lineRule="auto"/>
              <w:rPr>
                <w:rFonts w:ascii="Calibri" w:hAnsi="Calibri" w:cs="Calibri"/>
                <w:sz w:val="20"/>
                <w:szCs w:val="20"/>
              </w:rPr>
            </w:pPr>
          </w:p>
        </w:tc>
        <w:tc>
          <w:tcPr>
            <w:tcW w:w="1583" w:type="dxa"/>
            <w:tcBorders>
              <w:top w:val="single" w:sz="6" w:space="0" w:color="auto"/>
              <w:left w:val="single" w:sz="6" w:space="0" w:color="auto"/>
              <w:bottom w:val="single" w:sz="6" w:space="0" w:color="auto"/>
              <w:right w:val="single" w:sz="6" w:space="0" w:color="auto"/>
            </w:tcBorders>
            <w:hideMark/>
          </w:tcPr>
          <w:p w14:paraId="7CA0B644" w14:textId="4A9E3FAF" w:rsidR="003619B8" w:rsidRPr="00CF7F5B" w:rsidRDefault="003619B8" w:rsidP="00DB2EBF">
            <w:pPr>
              <w:spacing w:after="0" w:line="276" w:lineRule="auto"/>
              <w:rPr>
                <w:rFonts w:ascii="Calibri" w:hAnsi="Calibri" w:cs="Calibri"/>
                <w:sz w:val="20"/>
                <w:szCs w:val="20"/>
              </w:rPr>
            </w:pPr>
          </w:p>
        </w:tc>
        <w:tc>
          <w:tcPr>
            <w:tcW w:w="864" w:type="dxa"/>
            <w:tcBorders>
              <w:top w:val="single" w:sz="6" w:space="0" w:color="auto"/>
              <w:left w:val="single" w:sz="6" w:space="0" w:color="auto"/>
              <w:bottom w:val="single" w:sz="6" w:space="0" w:color="auto"/>
              <w:right w:val="single" w:sz="6" w:space="0" w:color="auto"/>
            </w:tcBorders>
            <w:hideMark/>
          </w:tcPr>
          <w:p w14:paraId="3C7D53C7" w14:textId="399CD1B5" w:rsidR="003619B8" w:rsidRPr="00CF7F5B" w:rsidRDefault="003619B8" w:rsidP="00DB2EBF">
            <w:pPr>
              <w:spacing w:after="0" w:line="276" w:lineRule="auto"/>
              <w:rPr>
                <w:rFonts w:ascii="Calibri" w:hAnsi="Calibri" w:cs="Calibri"/>
                <w:sz w:val="20"/>
                <w:szCs w:val="20"/>
              </w:rPr>
            </w:pPr>
          </w:p>
        </w:tc>
        <w:tc>
          <w:tcPr>
            <w:tcW w:w="1013" w:type="dxa"/>
            <w:tcBorders>
              <w:top w:val="single" w:sz="6" w:space="0" w:color="auto"/>
              <w:left w:val="single" w:sz="6" w:space="0" w:color="auto"/>
              <w:bottom w:val="single" w:sz="6" w:space="0" w:color="auto"/>
              <w:right w:val="single" w:sz="6" w:space="0" w:color="auto"/>
            </w:tcBorders>
            <w:hideMark/>
          </w:tcPr>
          <w:p w14:paraId="2F03C38C" w14:textId="3ADD4CB6" w:rsidR="003619B8" w:rsidRPr="00CF7F5B" w:rsidRDefault="003619B8" w:rsidP="00DB2EBF">
            <w:pPr>
              <w:spacing w:after="0" w:line="276" w:lineRule="auto"/>
              <w:rPr>
                <w:rFonts w:ascii="Calibri" w:hAnsi="Calibri" w:cs="Calibri"/>
                <w:sz w:val="20"/>
                <w:szCs w:val="20"/>
              </w:rPr>
            </w:pPr>
          </w:p>
        </w:tc>
        <w:tc>
          <w:tcPr>
            <w:tcW w:w="839" w:type="dxa"/>
            <w:tcBorders>
              <w:top w:val="single" w:sz="6" w:space="0" w:color="auto"/>
              <w:left w:val="single" w:sz="6" w:space="0" w:color="auto"/>
              <w:bottom w:val="single" w:sz="6" w:space="0" w:color="auto"/>
              <w:right w:val="single" w:sz="6" w:space="0" w:color="auto"/>
            </w:tcBorders>
            <w:hideMark/>
          </w:tcPr>
          <w:p w14:paraId="3E71ABEC" w14:textId="7BB58FEE" w:rsidR="003619B8" w:rsidRPr="00CF7F5B" w:rsidRDefault="003619B8" w:rsidP="00DB2EBF">
            <w:pPr>
              <w:spacing w:after="0" w:line="276" w:lineRule="auto"/>
              <w:rPr>
                <w:rFonts w:ascii="Calibri" w:hAnsi="Calibri" w:cs="Calibri"/>
                <w:sz w:val="20"/>
                <w:szCs w:val="20"/>
              </w:rPr>
            </w:pPr>
          </w:p>
        </w:tc>
        <w:tc>
          <w:tcPr>
            <w:tcW w:w="1326" w:type="dxa"/>
            <w:tcBorders>
              <w:top w:val="single" w:sz="6" w:space="0" w:color="auto"/>
              <w:left w:val="single" w:sz="6" w:space="0" w:color="auto"/>
              <w:bottom w:val="single" w:sz="6" w:space="0" w:color="auto"/>
              <w:right w:val="single" w:sz="6" w:space="0" w:color="auto"/>
            </w:tcBorders>
            <w:hideMark/>
          </w:tcPr>
          <w:p w14:paraId="29DD6350" w14:textId="791D03E3" w:rsidR="003619B8" w:rsidRPr="00CF7F5B" w:rsidRDefault="003619B8" w:rsidP="00DB2EBF">
            <w:pPr>
              <w:spacing w:after="0" w:line="276" w:lineRule="auto"/>
              <w:rPr>
                <w:rFonts w:ascii="Calibri" w:hAnsi="Calibri" w:cs="Calibri"/>
                <w:sz w:val="20"/>
                <w:szCs w:val="20"/>
              </w:rPr>
            </w:pPr>
          </w:p>
        </w:tc>
        <w:tc>
          <w:tcPr>
            <w:tcW w:w="1462" w:type="dxa"/>
            <w:tcBorders>
              <w:top w:val="single" w:sz="6" w:space="0" w:color="auto"/>
              <w:left w:val="single" w:sz="6" w:space="0" w:color="auto"/>
              <w:bottom w:val="single" w:sz="6" w:space="0" w:color="auto"/>
              <w:right w:val="single" w:sz="6" w:space="0" w:color="auto"/>
            </w:tcBorders>
          </w:tcPr>
          <w:p w14:paraId="0BFF5260" w14:textId="6EBF10EA" w:rsidR="003619B8" w:rsidRPr="00CF7F5B" w:rsidRDefault="003619B8" w:rsidP="00DB2EBF">
            <w:pPr>
              <w:spacing w:after="0" w:line="276" w:lineRule="auto"/>
              <w:rPr>
                <w:rFonts w:ascii="Calibri" w:hAnsi="Calibri" w:cs="Calibri"/>
                <w:sz w:val="20"/>
                <w:szCs w:val="20"/>
              </w:rPr>
            </w:pPr>
          </w:p>
        </w:tc>
      </w:tr>
      <w:tr w:rsidR="003619B8" w:rsidRPr="00EE3AB9" w14:paraId="30A6B965" w14:textId="77777777" w:rsidTr="00DB2EBF">
        <w:trPr>
          <w:trHeight w:val="300"/>
        </w:trPr>
        <w:tc>
          <w:tcPr>
            <w:tcW w:w="819" w:type="dxa"/>
            <w:tcBorders>
              <w:top w:val="single" w:sz="6" w:space="0" w:color="auto"/>
              <w:left w:val="single" w:sz="6" w:space="0" w:color="auto"/>
              <w:bottom w:val="single" w:sz="6" w:space="0" w:color="auto"/>
              <w:right w:val="single" w:sz="6" w:space="0" w:color="auto"/>
            </w:tcBorders>
            <w:hideMark/>
          </w:tcPr>
          <w:p w14:paraId="4EF75EB4" w14:textId="4828717D" w:rsidR="003619B8" w:rsidRPr="00EE3AB9" w:rsidRDefault="003619B8" w:rsidP="00DB2EBF">
            <w:pPr>
              <w:spacing w:after="0" w:line="276" w:lineRule="auto"/>
              <w:ind w:left="170"/>
              <w:rPr>
                <w:rFonts w:ascii="Calibri" w:hAnsi="Calibri" w:cs="Calibri"/>
                <w:sz w:val="20"/>
                <w:szCs w:val="20"/>
              </w:rPr>
            </w:pPr>
            <w:r w:rsidRPr="00EE3AB9">
              <w:rPr>
                <w:rFonts w:ascii="Calibri" w:hAnsi="Calibri" w:cs="Calibri"/>
                <w:sz w:val="20"/>
                <w:szCs w:val="20"/>
              </w:rPr>
              <w:t>2. </w:t>
            </w:r>
          </w:p>
        </w:tc>
        <w:tc>
          <w:tcPr>
            <w:tcW w:w="1158" w:type="dxa"/>
            <w:tcBorders>
              <w:top w:val="single" w:sz="6" w:space="0" w:color="auto"/>
              <w:left w:val="single" w:sz="6" w:space="0" w:color="auto"/>
              <w:bottom w:val="single" w:sz="6" w:space="0" w:color="auto"/>
              <w:right w:val="single" w:sz="6" w:space="0" w:color="auto"/>
            </w:tcBorders>
            <w:hideMark/>
          </w:tcPr>
          <w:p w14:paraId="02F906F2" w14:textId="269DEAE9" w:rsidR="003619B8" w:rsidRPr="00EE3AB9" w:rsidRDefault="003619B8" w:rsidP="00DB2EBF">
            <w:pPr>
              <w:spacing w:after="0" w:line="276" w:lineRule="auto"/>
              <w:rPr>
                <w:rFonts w:ascii="Calibri" w:hAnsi="Calibri" w:cs="Calibri"/>
                <w:sz w:val="20"/>
                <w:szCs w:val="20"/>
              </w:rPr>
            </w:pPr>
          </w:p>
        </w:tc>
        <w:tc>
          <w:tcPr>
            <w:tcW w:w="1583" w:type="dxa"/>
            <w:tcBorders>
              <w:top w:val="single" w:sz="6" w:space="0" w:color="auto"/>
              <w:left w:val="single" w:sz="6" w:space="0" w:color="auto"/>
              <w:bottom w:val="single" w:sz="6" w:space="0" w:color="auto"/>
              <w:right w:val="single" w:sz="6" w:space="0" w:color="auto"/>
            </w:tcBorders>
            <w:hideMark/>
          </w:tcPr>
          <w:p w14:paraId="268C2671" w14:textId="6FC0A991" w:rsidR="003619B8" w:rsidRPr="00EE3AB9" w:rsidRDefault="003619B8" w:rsidP="00DB2EBF">
            <w:pPr>
              <w:spacing w:after="0" w:line="276" w:lineRule="auto"/>
              <w:rPr>
                <w:rFonts w:ascii="Calibri" w:hAnsi="Calibri" w:cs="Calibri"/>
                <w:sz w:val="20"/>
                <w:szCs w:val="20"/>
              </w:rPr>
            </w:pPr>
          </w:p>
        </w:tc>
        <w:tc>
          <w:tcPr>
            <w:tcW w:w="864" w:type="dxa"/>
            <w:tcBorders>
              <w:top w:val="single" w:sz="6" w:space="0" w:color="auto"/>
              <w:left w:val="single" w:sz="6" w:space="0" w:color="auto"/>
              <w:bottom w:val="single" w:sz="6" w:space="0" w:color="auto"/>
              <w:right w:val="single" w:sz="6" w:space="0" w:color="auto"/>
            </w:tcBorders>
            <w:hideMark/>
          </w:tcPr>
          <w:p w14:paraId="69AB7D31" w14:textId="2FC4B343" w:rsidR="003619B8" w:rsidRPr="00EE3AB9" w:rsidRDefault="003619B8" w:rsidP="00DB2EBF">
            <w:pPr>
              <w:spacing w:after="0" w:line="276" w:lineRule="auto"/>
              <w:rPr>
                <w:rFonts w:ascii="Calibri" w:hAnsi="Calibri" w:cs="Calibri"/>
                <w:sz w:val="20"/>
                <w:szCs w:val="20"/>
              </w:rPr>
            </w:pPr>
          </w:p>
        </w:tc>
        <w:tc>
          <w:tcPr>
            <w:tcW w:w="1013" w:type="dxa"/>
            <w:tcBorders>
              <w:top w:val="single" w:sz="6" w:space="0" w:color="auto"/>
              <w:left w:val="single" w:sz="6" w:space="0" w:color="auto"/>
              <w:bottom w:val="single" w:sz="6" w:space="0" w:color="auto"/>
              <w:right w:val="single" w:sz="6" w:space="0" w:color="auto"/>
            </w:tcBorders>
            <w:hideMark/>
          </w:tcPr>
          <w:p w14:paraId="72EE9DDC" w14:textId="7312EADE" w:rsidR="003619B8" w:rsidRPr="00EE3AB9" w:rsidRDefault="003619B8" w:rsidP="00DB2EBF">
            <w:pPr>
              <w:spacing w:after="0" w:line="276" w:lineRule="auto"/>
              <w:rPr>
                <w:rFonts w:ascii="Calibri" w:hAnsi="Calibri" w:cs="Calibri"/>
                <w:sz w:val="20"/>
                <w:szCs w:val="20"/>
              </w:rPr>
            </w:pPr>
          </w:p>
        </w:tc>
        <w:tc>
          <w:tcPr>
            <w:tcW w:w="839" w:type="dxa"/>
            <w:tcBorders>
              <w:top w:val="single" w:sz="6" w:space="0" w:color="auto"/>
              <w:left w:val="single" w:sz="6" w:space="0" w:color="auto"/>
              <w:bottom w:val="single" w:sz="6" w:space="0" w:color="auto"/>
              <w:right w:val="single" w:sz="6" w:space="0" w:color="auto"/>
            </w:tcBorders>
            <w:hideMark/>
          </w:tcPr>
          <w:p w14:paraId="472AF1B0" w14:textId="034E1432" w:rsidR="003619B8" w:rsidRPr="00EE3AB9" w:rsidRDefault="003619B8" w:rsidP="00DB2EBF">
            <w:pPr>
              <w:spacing w:after="0" w:line="276" w:lineRule="auto"/>
              <w:rPr>
                <w:rFonts w:ascii="Calibri" w:hAnsi="Calibri" w:cs="Calibri"/>
                <w:sz w:val="20"/>
                <w:szCs w:val="20"/>
              </w:rPr>
            </w:pPr>
          </w:p>
        </w:tc>
        <w:tc>
          <w:tcPr>
            <w:tcW w:w="1326" w:type="dxa"/>
            <w:tcBorders>
              <w:top w:val="single" w:sz="6" w:space="0" w:color="auto"/>
              <w:left w:val="single" w:sz="6" w:space="0" w:color="auto"/>
              <w:bottom w:val="single" w:sz="6" w:space="0" w:color="auto"/>
              <w:right w:val="single" w:sz="6" w:space="0" w:color="auto"/>
            </w:tcBorders>
            <w:hideMark/>
          </w:tcPr>
          <w:p w14:paraId="5586D503" w14:textId="7575303D" w:rsidR="003619B8" w:rsidRPr="00EE3AB9" w:rsidRDefault="003619B8" w:rsidP="00DB2EBF">
            <w:pPr>
              <w:spacing w:after="0" w:line="276" w:lineRule="auto"/>
              <w:rPr>
                <w:rFonts w:ascii="Calibri" w:hAnsi="Calibri" w:cs="Calibri"/>
                <w:sz w:val="20"/>
                <w:szCs w:val="20"/>
              </w:rPr>
            </w:pPr>
          </w:p>
        </w:tc>
        <w:tc>
          <w:tcPr>
            <w:tcW w:w="1462" w:type="dxa"/>
            <w:tcBorders>
              <w:top w:val="single" w:sz="6" w:space="0" w:color="auto"/>
              <w:left w:val="single" w:sz="6" w:space="0" w:color="auto"/>
              <w:bottom w:val="single" w:sz="6" w:space="0" w:color="auto"/>
              <w:right w:val="single" w:sz="6" w:space="0" w:color="auto"/>
            </w:tcBorders>
          </w:tcPr>
          <w:p w14:paraId="6FB59A07" w14:textId="200A229B" w:rsidR="003619B8" w:rsidRDefault="003619B8" w:rsidP="00DB2EBF">
            <w:pPr>
              <w:spacing w:after="0" w:line="276" w:lineRule="auto"/>
              <w:rPr>
                <w:rFonts w:ascii="Calibri" w:hAnsi="Calibri" w:cs="Calibri"/>
                <w:sz w:val="20"/>
                <w:szCs w:val="20"/>
              </w:rPr>
            </w:pPr>
          </w:p>
        </w:tc>
      </w:tr>
      <w:tr w:rsidR="003619B8" w:rsidRPr="00EE3AB9" w14:paraId="6155C1C2" w14:textId="77777777" w:rsidTr="00DB2EBF">
        <w:trPr>
          <w:trHeight w:val="300"/>
        </w:trPr>
        <w:tc>
          <w:tcPr>
            <w:tcW w:w="819" w:type="dxa"/>
            <w:tcBorders>
              <w:top w:val="single" w:sz="6" w:space="0" w:color="auto"/>
              <w:left w:val="single" w:sz="6" w:space="0" w:color="auto"/>
              <w:bottom w:val="single" w:sz="6" w:space="0" w:color="auto"/>
              <w:right w:val="single" w:sz="6" w:space="0" w:color="auto"/>
            </w:tcBorders>
            <w:hideMark/>
          </w:tcPr>
          <w:p w14:paraId="3EE0A67F" w14:textId="6D1DEB4E" w:rsidR="003619B8" w:rsidRPr="00EE3AB9" w:rsidRDefault="003619B8" w:rsidP="00DB2EBF">
            <w:pPr>
              <w:spacing w:after="0" w:line="276" w:lineRule="auto"/>
              <w:rPr>
                <w:rFonts w:ascii="Calibri" w:hAnsi="Calibri" w:cs="Calibri"/>
                <w:sz w:val="20"/>
                <w:szCs w:val="20"/>
              </w:rPr>
            </w:pPr>
            <w:r>
              <w:rPr>
                <w:rFonts w:ascii="Calibri" w:hAnsi="Calibri" w:cs="Calibri"/>
                <w:sz w:val="20"/>
                <w:szCs w:val="20"/>
              </w:rPr>
              <w:t xml:space="preserve">  </w:t>
            </w:r>
            <w:r w:rsidRPr="00EE3AB9">
              <w:rPr>
                <w:rFonts w:ascii="Calibri" w:hAnsi="Calibri" w:cs="Calibri"/>
                <w:sz w:val="20"/>
                <w:szCs w:val="20"/>
              </w:rPr>
              <w:t>... </w:t>
            </w:r>
          </w:p>
        </w:tc>
        <w:tc>
          <w:tcPr>
            <w:tcW w:w="1158" w:type="dxa"/>
            <w:tcBorders>
              <w:top w:val="single" w:sz="6" w:space="0" w:color="auto"/>
              <w:left w:val="single" w:sz="6" w:space="0" w:color="auto"/>
              <w:bottom w:val="single" w:sz="6" w:space="0" w:color="auto"/>
              <w:right w:val="single" w:sz="6" w:space="0" w:color="auto"/>
            </w:tcBorders>
            <w:hideMark/>
          </w:tcPr>
          <w:p w14:paraId="4B602749" w14:textId="087360F8" w:rsidR="003619B8" w:rsidRPr="00EE3AB9" w:rsidRDefault="003619B8" w:rsidP="00DB2EBF">
            <w:pPr>
              <w:spacing w:after="0" w:line="276" w:lineRule="auto"/>
              <w:rPr>
                <w:rFonts w:ascii="Calibri" w:hAnsi="Calibri" w:cs="Calibri"/>
                <w:sz w:val="20"/>
                <w:szCs w:val="20"/>
              </w:rPr>
            </w:pPr>
          </w:p>
        </w:tc>
        <w:tc>
          <w:tcPr>
            <w:tcW w:w="1583" w:type="dxa"/>
            <w:tcBorders>
              <w:top w:val="single" w:sz="6" w:space="0" w:color="auto"/>
              <w:left w:val="single" w:sz="6" w:space="0" w:color="auto"/>
              <w:bottom w:val="single" w:sz="6" w:space="0" w:color="auto"/>
              <w:right w:val="single" w:sz="6" w:space="0" w:color="auto"/>
            </w:tcBorders>
            <w:hideMark/>
          </w:tcPr>
          <w:p w14:paraId="42D0017F" w14:textId="2918B4B7" w:rsidR="003619B8" w:rsidRPr="00EE3AB9" w:rsidRDefault="003619B8" w:rsidP="00DB2EBF">
            <w:pPr>
              <w:spacing w:after="0" w:line="276" w:lineRule="auto"/>
              <w:rPr>
                <w:rFonts w:ascii="Calibri" w:hAnsi="Calibri" w:cs="Calibri"/>
                <w:sz w:val="20"/>
                <w:szCs w:val="20"/>
              </w:rPr>
            </w:pPr>
          </w:p>
        </w:tc>
        <w:tc>
          <w:tcPr>
            <w:tcW w:w="864" w:type="dxa"/>
            <w:tcBorders>
              <w:top w:val="single" w:sz="6" w:space="0" w:color="auto"/>
              <w:left w:val="single" w:sz="6" w:space="0" w:color="auto"/>
              <w:bottom w:val="single" w:sz="6" w:space="0" w:color="auto"/>
              <w:right w:val="single" w:sz="6" w:space="0" w:color="auto"/>
            </w:tcBorders>
            <w:hideMark/>
          </w:tcPr>
          <w:p w14:paraId="40D64725" w14:textId="5AFB45D8" w:rsidR="003619B8" w:rsidRPr="00EE3AB9" w:rsidRDefault="003619B8" w:rsidP="00DB2EBF">
            <w:pPr>
              <w:spacing w:after="0" w:line="276" w:lineRule="auto"/>
              <w:rPr>
                <w:rFonts w:ascii="Calibri" w:hAnsi="Calibri" w:cs="Calibri"/>
                <w:sz w:val="20"/>
                <w:szCs w:val="20"/>
              </w:rPr>
            </w:pPr>
          </w:p>
        </w:tc>
        <w:tc>
          <w:tcPr>
            <w:tcW w:w="1013" w:type="dxa"/>
            <w:tcBorders>
              <w:top w:val="single" w:sz="6" w:space="0" w:color="auto"/>
              <w:left w:val="single" w:sz="6" w:space="0" w:color="auto"/>
              <w:bottom w:val="single" w:sz="6" w:space="0" w:color="auto"/>
              <w:right w:val="single" w:sz="6" w:space="0" w:color="auto"/>
            </w:tcBorders>
            <w:hideMark/>
          </w:tcPr>
          <w:p w14:paraId="77742064" w14:textId="388F4FCD" w:rsidR="003619B8" w:rsidRPr="00EE3AB9" w:rsidRDefault="003619B8" w:rsidP="00DB2EBF">
            <w:pPr>
              <w:spacing w:after="0" w:line="276" w:lineRule="auto"/>
              <w:rPr>
                <w:rFonts w:ascii="Calibri" w:hAnsi="Calibri" w:cs="Calibri"/>
                <w:sz w:val="20"/>
                <w:szCs w:val="20"/>
              </w:rPr>
            </w:pPr>
          </w:p>
        </w:tc>
        <w:tc>
          <w:tcPr>
            <w:tcW w:w="839" w:type="dxa"/>
            <w:tcBorders>
              <w:top w:val="single" w:sz="6" w:space="0" w:color="auto"/>
              <w:left w:val="single" w:sz="6" w:space="0" w:color="auto"/>
              <w:bottom w:val="single" w:sz="6" w:space="0" w:color="auto"/>
              <w:right w:val="single" w:sz="6" w:space="0" w:color="auto"/>
            </w:tcBorders>
            <w:hideMark/>
          </w:tcPr>
          <w:p w14:paraId="3D0BA73F" w14:textId="39ACD97B" w:rsidR="003619B8" w:rsidRPr="00EE3AB9" w:rsidRDefault="003619B8" w:rsidP="00DB2EBF">
            <w:pPr>
              <w:spacing w:after="0" w:line="276" w:lineRule="auto"/>
              <w:rPr>
                <w:rFonts w:ascii="Calibri" w:hAnsi="Calibri" w:cs="Calibri"/>
                <w:sz w:val="20"/>
                <w:szCs w:val="20"/>
              </w:rPr>
            </w:pPr>
          </w:p>
        </w:tc>
        <w:tc>
          <w:tcPr>
            <w:tcW w:w="1326" w:type="dxa"/>
            <w:tcBorders>
              <w:top w:val="single" w:sz="6" w:space="0" w:color="auto"/>
              <w:left w:val="single" w:sz="6" w:space="0" w:color="auto"/>
              <w:bottom w:val="single" w:sz="6" w:space="0" w:color="000000" w:themeColor="text1"/>
              <w:right w:val="single" w:sz="12" w:space="0" w:color="000000" w:themeColor="text1"/>
            </w:tcBorders>
            <w:hideMark/>
          </w:tcPr>
          <w:p w14:paraId="031BECBD" w14:textId="76FB2153" w:rsidR="003619B8" w:rsidRPr="00EE3AB9" w:rsidRDefault="003619B8" w:rsidP="00DB2EBF">
            <w:pPr>
              <w:spacing w:after="0" w:line="276" w:lineRule="auto"/>
              <w:rPr>
                <w:rFonts w:ascii="Calibri" w:hAnsi="Calibri" w:cs="Calibri"/>
                <w:sz w:val="20"/>
                <w:szCs w:val="20"/>
              </w:rPr>
            </w:pPr>
          </w:p>
        </w:tc>
        <w:tc>
          <w:tcPr>
            <w:tcW w:w="146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Pr>
          <w:p w14:paraId="3522A37E" w14:textId="639E575A" w:rsidR="003619B8" w:rsidRDefault="003619B8" w:rsidP="00DB2EBF">
            <w:pPr>
              <w:spacing w:after="0" w:line="276" w:lineRule="auto"/>
              <w:rPr>
                <w:rFonts w:ascii="Calibri" w:hAnsi="Calibri" w:cs="Calibri"/>
                <w:sz w:val="20"/>
                <w:szCs w:val="20"/>
              </w:rPr>
            </w:pPr>
          </w:p>
        </w:tc>
      </w:tr>
      <w:tr w:rsidR="003619B8" w:rsidRPr="00EE3AB9" w14:paraId="53A0AA02" w14:textId="77777777" w:rsidTr="00DB2EBF">
        <w:trPr>
          <w:trHeight w:val="300"/>
        </w:trPr>
        <w:tc>
          <w:tcPr>
            <w:tcW w:w="5437" w:type="dxa"/>
            <w:gridSpan w:val="5"/>
            <w:tcBorders>
              <w:top w:val="single" w:sz="6" w:space="0" w:color="auto"/>
              <w:left w:val="single" w:sz="6" w:space="0" w:color="auto"/>
              <w:bottom w:val="single" w:sz="6" w:space="0" w:color="auto"/>
              <w:right w:val="single" w:sz="6" w:space="0" w:color="auto"/>
            </w:tcBorders>
            <w:hideMark/>
          </w:tcPr>
          <w:p w14:paraId="31F72B09" w14:textId="77777777" w:rsidR="003619B8" w:rsidRPr="00EE3AB9" w:rsidRDefault="003619B8" w:rsidP="00DB2EBF">
            <w:pPr>
              <w:spacing w:line="276" w:lineRule="auto"/>
              <w:rPr>
                <w:rFonts w:ascii="Calibri" w:hAnsi="Calibri" w:cs="Calibri"/>
                <w:b/>
                <w:bCs/>
                <w:sz w:val="20"/>
                <w:szCs w:val="20"/>
              </w:rPr>
            </w:pPr>
            <w:r w:rsidRPr="1A42736C">
              <w:rPr>
                <w:rFonts w:ascii="Calibri" w:hAnsi="Calibri" w:cs="Calibri"/>
                <w:b/>
                <w:bCs/>
                <w:sz w:val="20"/>
                <w:szCs w:val="20"/>
              </w:rPr>
              <w:t>Kopā: </w:t>
            </w:r>
          </w:p>
        </w:tc>
        <w:tc>
          <w:tcPr>
            <w:tcW w:w="839" w:type="dxa"/>
            <w:tcBorders>
              <w:top w:val="single" w:sz="6" w:space="0" w:color="auto"/>
              <w:left w:val="single" w:sz="6" w:space="0" w:color="auto"/>
              <w:bottom w:val="single" w:sz="6" w:space="0" w:color="auto"/>
              <w:right w:val="single" w:sz="6" w:space="0" w:color="000000" w:themeColor="text1"/>
            </w:tcBorders>
            <w:hideMark/>
          </w:tcPr>
          <w:p w14:paraId="723AD6E7" w14:textId="2C1A5CA1" w:rsidR="003619B8" w:rsidRPr="00EE3AB9" w:rsidRDefault="003619B8" w:rsidP="00DB2EBF">
            <w:pPr>
              <w:spacing w:line="276" w:lineRule="auto"/>
              <w:rPr>
                <w:rFonts w:ascii="Calibri" w:hAnsi="Calibri" w:cs="Calibri"/>
                <w:b/>
                <w:bCs/>
                <w:sz w:val="20"/>
                <w:szCs w:val="20"/>
              </w:rPr>
            </w:pPr>
          </w:p>
        </w:tc>
        <w:tc>
          <w:tcPr>
            <w:tcW w:w="1326" w:type="dxa"/>
            <w:tcBorders>
              <w:top w:val="single" w:sz="6" w:space="0" w:color="000000" w:themeColor="text1"/>
              <w:left w:val="single" w:sz="6" w:space="0" w:color="000000" w:themeColor="text1"/>
              <w:bottom w:val="nil"/>
              <w:right w:val="none" w:sz="6" w:space="0" w:color="000000" w:themeColor="text1"/>
            </w:tcBorders>
            <w:hideMark/>
          </w:tcPr>
          <w:p w14:paraId="56534591" w14:textId="77777777" w:rsidR="003619B8" w:rsidRPr="00EE3AB9" w:rsidRDefault="003619B8" w:rsidP="00DB2EBF">
            <w:pPr>
              <w:spacing w:line="276" w:lineRule="auto"/>
              <w:rPr>
                <w:rFonts w:ascii="Calibri" w:hAnsi="Calibri" w:cs="Calibri"/>
                <w:sz w:val="20"/>
                <w:szCs w:val="20"/>
              </w:rPr>
            </w:pPr>
            <w:r w:rsidRPr="00EE3AB9">
              <w:rPr>
                <w:rFonts w:ascii="Calibri" w:hAnsi="Calibri" w:cs="Calibri"/>
                <w:sz w:val="20"/>
                <w:szCs w:val="20"/>
              </w:rPr>
              <w:t> </w:t>
            </w:r>
          </w:p>
        </w:tc>
        <w:tc>
          <w:tcPr>
            <w:tcW w:w="1462" w:type="dxa"/>
            <w:tcBorders>
              <w:top w:val="single" w:sz="12" w:space="0" w:color="000000" w:themeColor="text1"/>
              <w:left w:val="none" w:sz="6" w:space="0" w:color="000000" w:themeColor="text1"/>
              <w:bottom w:val="none" w:sz="6" w:space="0" w:color="000000" w:themeColor="text1"/>
              <w:right w:val="none" w:sz="6" w:space="0" w:color="000000" w:themeColor="text1"/>
            </w:tcBorders>
          </w:tcPr>
          <w:p w14:paraId="198A2E2A" w14:textId="1992B4DE" w:rsidR="003619B8" w:rsidRDefault="003619B8" w:rsidP="00DB2EBF">
            <w:pPr>
              <w:spacing w:line="276" w:lineRule="auto"/>
              <w:rPr>
                <w:rFonts w:ascii="Calibri" w:hAnsi="Calibri" w:cs="Calibri"/>
                <w:sz w:val="20"/>
                <w:szCs w:val="20"/>
              </w:rPr>
            </w:pPr>
          </w:p>
        </w:tc>
      </w:tr>
    </w:tbl>
    <w:p w14:paraId="6663EA78" w14:textId="77777777" w:rsidR="00EE3AB9" w:rsidRDefault="00EE3AB9" w:rsidP="001F05D8">
      <w:pPr>
        <w:rPr>
          <w:rFonts w:ascii="Calibri" w:hAnsi="Calibri" w:cs="Calibri"/>
        </w:rPr>
      </w:pPr>
    </w:p>
    <w:p w14:paraId="4036F3CC" w14:textId="77777777" w:rsidR="00DB2EBF" w:rsidRDefault="00DB2EBF" w:rsidP="001F05D8">
      <w:pPr>
        <w:rPr>
          <w:rFonts w:ascii="Calibri" w:hAnsi="Calibri" w:cs="Calibri"/>
        </w:rPr>
      </w:pPr>
    </w:p>
    <w:p w14:paraId="416310BA" w14:textId="5C02DC45" w:rsidR="00EE3AB9" w:rsidRPr="00EE3AB9" w:rsidRDefault="1951E3E7" w:rsidP="1A42736C">
      <w:pPr>
        <w:jc w:val="both"/>
        <w:rPr>
          <w:rFonts w:ascii="Calibri" w:hAnsi="Calibri" w:cs="Calibri"/>
          <w:sz w:val="20"/>
          <w:szCs w:val="20"/>
        </w:rPr>
      </w:pPr>
      <w:r w:rsidRPr="7F17661B">
        <w:rPr>
          <w:rFonts w:ascii="Calibri" w:hAnsi="Calibri" w:cs="Calibri"/>
          <w:sz w:val="20"/>
          <w:szCs w:val="20"/>
        </w:rPr>
        <w:t>__</w:t>
      </w:r>
      <w:r w:rsidR="2EFE3582" w:rsidRPr="7F17661B">
        <w:rPr>
          <w:rFonts w:ascii="Calibri" w:hAnsi="Calibri" w:cs="Calibri"/>
          <w:sz w:val="20"/>
          <w:szCs w:val="20"/>
        </w:rPr>
        <w:t>Apliecinu</w:t>
      </w:r>
      <w:r w:rsidR="58044ED9" w:rsidRPr="7F17661B">
        <w:rPr>
          <w:rFonts w:ascii="Calibri" w:hAnsi="Calibri" w:cs="Calibri"/>
          <w:sz w:val="20"/>
          <w:szCs w:val="20"/>
        </w:rPr>
        <w:t>,</w:t>
      </w:r>
      <w:r w:rsidR="2EFE3582" w:rsidRPr="7F17661B">
        <w:rPr>
          <w:rFonts w:ascii="Calibri" w:hAnsi="Calibri" w:cs="Calibri"/>
          <w:sz w:val="20"/>
          <w:szCs w:val="20"/>
        </w:rPr>
        <w:t xml:space="preserve"> ka</w:t>
      </w:r>
      <w:r w:rsidR="689D9D96" w:rsidRPr="7F17661B">
        <w:rPr>
          <w:rFonts w:ascii="Calibri" w:hAnsi="Calibri" w:cs="Calibri"/>
          <w:sz w:val="20"/>
          <w:szCs w:val="20"/>
        </w:rPr>
        <w:t xml:space="preserve"> </w:t>
      </w:r>
      <w:r w:rsidR="6C2E8BA9" w:rsidRPr="7F17661B">
        <w:rPr>
          <w:rFonts w:ascii="Calibri" w:hAnsi="Calibri" w:cs="Calibri"/>
          <w:sz w:val="20"/>
          <w:szCs w:val="20"/>
        </w:rPr>
        <w:t>p</w:t>
      </w:r>
      <w:r w:rsidR="689D9D96" w:rsidRPr="7F17661B">
        <w:rPr>
          <w:rFonts w:ascii="Calibri" w:hAnsi="Calibri" w:cs="Calibri"/>
          <w:sz w:val="20"/>
          <w:szCs w:val="20"/>
        </w:rPr>
        <w:t>ieteikuma</w:t>
      </w:r>
      <w:r w:rsidR="2EFE3582" w:rsidRPr="7F17661B">
        <w:rPr>
          <w:rFonts w:ascii="Calibri" w:hAnsi="Calibri" w:cs="Calibri"/>
          <w:sz w:val="20"/>
          <w:szCs w:val="20"/>
        </w:rPr>
        <w:t xml:space="preserve"> 2.3. sadaļā minētās aktivitātes netiek finansētas no citiem projektiem vai finansējuma avotiem. </w:t>
      </w:r>
    </w:p>
    <w:p w14:paraId="03BD73AF" w14:textId="5539980E" w:rsidR="00DD3F07" w:rsidRPr="00DD3F07" w:rsidRDefault="0673E79B" w:rsidP="00DD3F07">
      <w:pPr>
        <w:jc w:val="both"/>
        <w:rPr>
          <w:rFonts w:ascii="Calibri" w:hAnsi="Calibri" w:cs="Calibri"/>
          <w:sz w:val="20"/>
          <w:szCs w:val="20"/>
        </w:rPr>
      </w:pPr>
      <w:r w:rsidRPr="7F17661B">
        <w:rPr>
          <w:rFonts w:ascii="Calibri" w:hAnsi="Calibri" w:cs="Calibri"/>
          <w:sz w:val="20"/>
          <w:szCs w:val="20"/>
        </w:rPr>
        <w:t>__Apliecinu</w:t>
      </w:r>
      <w:r w:rsidR="6F1B091E" w:rsidRPr="7F17661B">
        <w:rPr>
          <w:rFonts w:ascii="Calibri" w:hAnsi="Calibri" w:cs="Calibri"/>
          <w:sz w:val="20"/>
          <w:szCs w:val="20"/>
        </w:rPr>
        <w:t>,</w:t>
      </w:r>
      <w:r w:rsidRPr="7F17661B">
        <w:rPr>
          <w:rFonts w:ascii="Calibri" w:hAnsi="Calibri" w:cs="Calibri"/>
          <w:sz w:val="20"/>
          <w:szCs w:val="20"/>
        </w:rPr>
        <w:t xml:space="preserve"> ka </w:t>
      </w:r>
      <w:r w:rsidR="1160CB16" w:rsidRPr="7F17661B">
        <w:rPr>
          <w:rFonts w:ascii="Calibri" w:hAnsi="Calibri" w:cs="Calibri"/>
          <w:sz w:val="20"/>
          <w:szCs w:val="20"/>
        </w:rPr>
        <w:t>Partnerība</w:t>
      </w:r>
      <w:r w:rsidR="00D40224">
        <w:rPr>
          <w:rFonts w:ascii="Calibri" w:hAnsi="Calibri" w:cs="Calibri"/>
          <w:sz w:val="20"/>
          <w:szCs w:val="20"/>
        </w:rPr>
        <w:t xml:space="preserve"> </w:t>
      </w:r>
      <w:r w:rsidRPr="7F17661B">
        <w:rPr>
          <w:rFonts w:ascii="Calibri" w:hAnsi="Calibri" w:cs="Calibri"/>
          <w:sz w:val="20"/>
          <w:szCs w:val="20"/>
        </w:rPr>
        <w:t>nav ieņēmumu</w:t>
      </w:r>
      <w:r w:rsidR="00D40224">
        <w:rPr>
          <w:rFonts w:ascii="Calibri" w:hAnsi="Calibri" w:cs="Calibri"/>
          <w:sz w:val="20"/>
          <w:szCs w:val="20"/>
        </w:rPr>
        <w:t>s</w:t>
      </w:r>
      <w:r w:rsidRPr="7F17661B">
        <w:rPr>
          <w:rFonts w:ascii="Calibri" w:hAnsi="Calibri" w:cs="Calibri"/>
          <w:sz w:val="20"/>
          <w:szCs w:val="20"/>
        </w:rPr>
        <w:t xml:space="preserve"> gūstoš</w:t>
      </w:r>
      <w:r w:rsidR="00D40224">
        <w:rPr>
          <w:rFonts w:ascii="Calibri" w:hAnsi="Calibri" w:cs="Calibri"/>
          <w:sz w:val="20"/>
          <w:szCs w:val="20"/>
        </w:rPr>
        <w:t>a</w:t>
      </w:r>
      <w:r w:rsidRPr="7F17661B">
        <w:rPr>
          <w:rFonts w:ascii="Calibri" w:hAnsi="Calibri" w:cs="Calibri"/>
          <w:sz w:val="20"/>
          <w:szCs w:val="20"/>
        </w:rPr>
        <w:t xml:space="preserve">, t.i., </w:t>
      </w:r>
      <w:r w:rsidR="00D40224">
        <w:rPr>
          <w:rFonts w:ascii="Calibri" w:hAnsi="Calibri" w:cs="Calibri"/>
          <w:sz w:val="20"/>
          <w:szCs w:val="20"/>
        </w:rPr>
        <w:t>tās</w:t>
      </w:r>
      <w:r w:rsidRPr="7F17661B">
        <w:rPr>
          <w:rFonts w:ascii="Calibri" w:hAnsi="Calibri" w:cs="Calibri"/>
          <w:sz w:val="20"/>
          <w:szCs w:val="20"/>
        </w:rPr>
        <w:t xml:space="preserve"> ietvaros netiek gūti ieņēmumi un piedāvāti maksas pakalpojumi. </w:t>
      </w:r>
    </w:p>
    <w:p w14:paraId="1DE5EB35" w14:textId="27B1B764" w:rsidR="00DD3F07" w:rsidRDefault="51931041" w:rsidP="1A42736C">
      <w:pPr>
        <w:jc w:val="both"/>
        <w:rPr>
          <w:rFonts w:ascii="Calibri" w:hAnsi="Calibri" w:cs="Calibri"/>
          <w:sz w:val="20"/>
          <w:szCs w:val="20"/>
        </w:rPr>
      </w:pPr>
      <w:r w:rsidRPr="7F17661B">
        <w:rPr>
          <w:rFonts w:ascii="Calibri" w:hAnsi="Calibri" w:cs="Calibri"/>
          <w:sz w:val="20"/>
          <w:szCs w:val="20"/>
        </w:rPr>
        <w:t>__</w:t>
      </w:r>
      <w:r w:rsidR="0673E79B" w:rsidRPr="7F17661B">
        <w:rPr>
          <w:rFonts w:ascii="Calibri" w:hAnsi="Calibri" w:cs="Calibri"/>
          <w:sz w:val="20"/>
          <w:szCs w:val="20"/>
        </w:rPr>
        <w:t xml:space="preserve">Apliecinu, ka </w:t>
      </w:r>
      <w:r w:rsidR="1160CB16" w:rsidRPr="7F17661B">
        <w:rPr>
          <w:rFonts w:ascii="Calibri" w:hAnsi="Calibri" w:cs="Calibri"/>
          <w:sz w:val="20"/>
          <w:szCs w:val="20"/>
        </w:rPr>
        <w:t xml:space="preserve">Partnerības </w:t>
      </w:r>
      <w:r w:rsidR="0673E79B" w:rsidRPr="7F17661B">
        <w:rPr>
          <w:rFonts w:ascii="Calibri" w:hAnsi="Calibri" w:cs="Calibri"/>
          <w:sz w:val="20"/>
          <w:szCs w:val="20"/>
        </w:rPr>
        <w:t xml:space="preserve">aktivitātes atbilst pašvaldības PMP </w:t>
      </w:r>
      <w:proofErr w:type="spellStart"/>
      <w:r w:rsidR="0673E79B" w:rsidRPr="7F17661B">
        <w:rPr>
          <w:rFonts w:ascii="Calibri" w:hAnsi="Calibri" w:cs="Calibri"/>
          <w:sz w:val="20"/>
          <w:szCs w:val="20"/>
        </w:rPr>
        <w:t>prevencijas</w:t>
      </w:r>
      <w:proofErr w:type="spellEnd"/>
      <w:r w:rsidR="0673E79B" w:rsidRPr="7F17661B">
        <w:rPr>
          <w:rFonts w:ascii="Calibri" w:hAnsi="Calibri" w:cs="Calibri"/>
          <w:sz w:val="20"/>
          <w:szCs w:val="20"/>
        </w:rPr>
        <w:t xml:space="preserve"> sistēmai un ieviešanas plānam vai Nodomu protokolam priekšlaicīga</w:t>
      </w:r>
      <w:r w:rsidR="671B7FA7" w:rsidRPr="7F17661B">
        <w:rPr>
          <w:rFonts w:ascii="Calibri" w:hAnsi="Calibri" w:cs="Calibri"/>
          <w:sz w:val="20"/>
          <w:szCs w:val="20"/>
        </w:rPr>
        <w:t>s</w:t>
      </w:r>
      <w:r w:rsidR="0673E79B" w:rsidRPr="7F17661B">
        <w:rPr>
          <w:rFonts w:ascii="Calibri" w:hAnsi="Calibri" w:cs="Calibri"/>
          <w:sz w:val="20"/>
          <w:szCs w:val="20"/>
        </w:rPr>
        <w:t xml:space="preserve"> mācību pārtraukšanas riska mazināšanai izglītības iestādē. </w:t>
      </w:r>
    </w:p>
    <w:p w14:paraId="6197C8C4" w14:textId="74E451A0" w:rsidR="00475779" w:rsidRDefault="00662CC7" w:rsidP="1A42736C">
      <w:pPr>
        <w:jc w:val="both"/>
        <w:rPr>
          <w:rFonts w:ascii="Calibri" w:hAnsi="Calibri" w:cs="Calibri"/>
          <w:sz w:val="20"/>
          <w:szCs w:val="20"/>
        </w:rPr>
      </w:pPr>
      <w:r>
        <w:rPr>
          <w:rFonts w:ascii="Calibri" w:hAnsi="Calibri" w:cs="Calibri"/>
          <w:sz w:val="20"/>
          <w:szCs w:val="20"/>
        </w:rPr>
        <w:t xml:space="preserve">_Apliecinu, ka vismaz vienā </w:t>
      </w:r>
      <w:r w:rsidR="00787746">
        <w:rPr>
          <w:rFonts w:ascii="Calibri" w:hAnsi="Calibri" w:cs="Calibri"/>
          <w:sz w:val="20"/>
          <w:szCs w:val="20"/>
        </w:rPr>
        <w:t>Izglītības iestādē, kas piedalās Partnerībā</w:t>
      </w:r>
      <w:r w:rsidR="00EE6895">
        <w:rPr>
          <w:rFonts w:ascii="Calibri" w:hAnsi="Calibri" w:cs="Calibri"/>
          <w:sz w:val="20"/>
          <w:szCs w:val="20"/>
        </w:rPr>
        <w:t>,</w:t>
      </w:r>
      <w:r w:rsidR="00787746">
        <w:rPr>
          <w:rFonts w:ascii="Calibri" w:hAnsi="Calibri" w:cs="Calibri"/>
          <w:sz w:val="20"/>
          <w:szCs w:val="20"/>
        </w:rPr>
        <w:t xml:space="preserve"> pēc 2020.gada tika realizēta mācību programma kādā no mazākumtautību valodām.</w:t>
      </w:r>
    </w:p>
    <w:p w14:paraId="76F9CBB7" w14:textId="3A568480" w:rsidR="00EE3AB9" w:rsidRPr="00EE3AB9" w:rsidRDefault="00E53CBA" w:rsidP="1A42736C">
      <w:pPr>
        <w:jc w:val="both"/>
        <w:rPr>
          <w:rFonts w:ascii="Calibri" w:hAnsi="Calibri" w:cs="Calibri"/>
          <w:sz w:val="20"/>
          <w:szCs w:val="20"/>
        </w:rPr>
      </w:pPr>
      <w:r w:rsidRPr="00E53CBA">
        <w:rPr>
          <w:rFonts w:ascii="Calibri" w:hAnsi="Calibri" w:cs="Calibri"/>
          <w:sz w:val="20"/>
          <w:szCs w:val="20"/>
        </w:rPr>
        <w:t>__Piekrītu, ka datu apstrādes pārzinis (VIAA) veiks pieteikumā un pamatojošajā dokumentācijā norādīto personas datu apstrādi</w:t>
      </w:r>
      <w:r w:rsidR="00EE3AB9">
        <w:rPr>
          <w:rStyle w:val="FootnoteReference"/>
          <w:rFonts w:ascii="Calibri" w:hAnsi="Calibri" w:cs="Calibri"/>
          <w:sz w:val="20"/>
          <w:szCs w:val="20"/>
        </w:rPr>
        <w:footnoteReference w:id="4"/>
      </w:r>
      <w:r w:rsidR="71B96AB6" w:rsidRPr="1A42736C">
        <w:rPr>
          <w:rFonts w:ascii="Calibri" w:hAnsi="Calibri" w:cs="Calibri"/>
          <w:sz w:val="20"/>
          <w:szCs w:val="20"/>
        </w:rPr>
        <w:t xml:space="preserve"> </w:t>
      </w:r>
      <w:r w:rsidR="2BE5893F" w:rsidRPr="1A42736C">
        <w:rPr>
          <w:rFonts w:ascii="Calibri" w:hAnsi="Calibri" w:cs="Calibri"/>
          <w:sz w:val="20"/>
          <w:szCs w:val="20"/>
        </w:rPr>
        <w:t>pieteikuma izvērtēš</w:t>
      </w:r>
      <w:r w:rsidR="2BE5893F">
        <w:rPr>
          <w:rFonts w:ascii="Calibri" w:hAnsi="Calibri" w:cs="Calibri"/>
          <w:sz w:val="20"/>
          <w:szCs w:val="20"/>
        </w:rPr>
        <w:t>anai.</w:t>
      </w:r>
      <w:r w:rsidR="2E672078" w:rsidRPr="1A42736C">
        <w:rPr>
          <w:rFonts w:ascii="Calibri" w:hAnsi="Calibri" w:cs="Calibri"/>
          <w:sz w:val="20"/>
          <w:szCs w:val="20"/>
        </w:rPr>
        <w:t xml:space="preserve"> </w:t>
      </w:r>
    </w:p>
    <w:sectPr w:rsidR="00EE3AB9" w:rsidRPr="00EE3AB9" w:rsidSect="00EE3AB9">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6C6ED5" w14:textId="77777777" w:rsidR="003D4DCF" w:rsidRDefault="003D4DCF" w:rsidP="001F05D8">
      <w:pPr>
        <w:spacing w:after="0" w:line="240" w:lineRule="auto"/>
      </w:pPr>
      <w:r>
        <w:separator/>
      </w:r>
    </w:p>
  </w:endnote>
  <w:endnote w:type="continuationSeparator" w:id="0">
    <w:p w14:paraId="77508998" w14:textId="77777777" w:rsidR="003D4DCF" w:rsidRDefault="003D4DCF" w:rsidP="001F05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77FAF6" w14:textId="77777777" w:rsidR="003D4DCF" w:rsidRDefault="003D4DCF" w:rsidP="001F05D8">
      <w:pPr>
        <w:spacing w:after="0" w:line="240" w:lineRule="auto"/>
      </w:pPr>
      <w:r>
        <w:separator/>
      </w:r>
    </w:p>
  </w:footnote>
  <w:footnote w:type="continuationSeparator" w:id="0">
    <w:p w14:paraId="13B1754E" w14:textId="77777777" w:rsidR="003D4DCF" w:rsidRDefault="003D4DCF" w:rsidP="001F05D8">
      <w:pPr>
        <w:spacing w:after="0" w:line="240" w:lineRule="auto"/>
      </w:pPr>
      <w:r>
        <w:continuationSeparator/>
      </w:r>
    </w:p>
  </w:footnote>
  <w:footnote w:id="1">
    <w:p w14:paraId="7DE5AD6C" w14:textId="03DE8A3A" w:rsidR="001F05D8" w:rsidRPr="00D40224" w:rsidRDefault="001F05D8" w:rsidP="001F05D8">
      <w:pPr>
        <w:pStyle w:val="FootnoteText"/>
        <w:jc w:val="both"/>
        <w:rPr>
          <w:rFonts w:ascii="Calibri" w:hAnsi="Calibri" w:cs="Calibri"/>
          <w:i/>
          <w:iCs/>
          <w:sz w:val="18"/>
          <w:szCs w:val="18"/>
        </w:rPr>
      </w:pPr>
      <w:r w:rsidRPr="00D40224">
        <w:rPr>
          <w:rStyle w:val="FootnoteReference"/>
          <w:rFonts w:ascii="Calibri" w:hAnsi="Calibri" w:cs="Calibri"/>
          <w:i/>
          <w:iCs/>
          <w:sz w:val="18"/>
          <w:szCs w:val="18"/>
        </w:rPr>
        <w:footnoteRef/>
      </w:r>
      <w:r w:rsidR="00DE13D0" w:rsidRPr="00D40224">
        <w:rPr>
          <w:rFonts w:ascii="Calibri" w:hAnsi="Calibri" w:cs="Calibri"/>
          <w:i/>
          <w:iCs/>
          <w:sz w:val="18"/>
          <w:szCs w:val="18"/>
        </w:rPr>
        <w:t xml:space="preserve"> </w:t>
      </w:r>
      <w:r w:rsidRPr="00D40224">
        <w:rPr>
          <w:rFonts w:ascii="Calibri" w:hAnsi="Calibri" w:cs="Calibri"/>
          <w:i/>
          <w:iCs/>
          <w:sz w:val="18"/>
          <w:szCs w:val="18"/>
        </w:rPr>
        <w:t xml:space="preserve">1) atbalstīt aktivitātes, kas pedagogiem, izglītojamiem un  viņu vecākiem (personām, kas realizē aizgādību) palīdzētu </w:t>
      </w:r>
      <w:r w:rsidR="00210684" w:rsidRPr="00D40224">
        <w:rPr>
          <w:rFonts w:ascii="Calibri" w:hAnsi="Calibri" w:cs="Calibri"/>
          <w:i/>
          <w:iCs/>
          <w:sz w:val="18"/>
          <w:szCs w:val="18"/>
        </w:rPr>
        <w:t xml:space="preserve">īstenot </w:t>
      </w:r>
      <w:r w:rsidRPr="00D40224">
        <w:rPr>
          <w:rFonts w:ascii="Calibri" w:hAnsi="Calibri" w:cs="Calibri"/>
          <w:i/>
          <w:iCs/>
          <w:sz w:val="18"/>
          <w:szCs w:val="18"/>
        </w:rPr>
        <w:t>mācīb</w:t>
      </w:r>
      <w:r w:rsidR="00210684" w:rsidRPr="00D40224">
        <w:rPr>
          <w:rFonts w:ascii="Calibri" w:hAnsi="Calibri" w:cs="Calibri"/>
          <w:i/>
          <w:iCs/>
          <w:sz w:val="18"/>
          <w:szCs w:val="18"/>
        </w:rPr>
        <w:t>as</w:t>
      </w:r>
      <w:r w:rsidR="001A1317">
        <w:rPr>
          <w:rFonts w:ascii="Calibri" w:hAnsi="Calibri" w:cs="Calibri"/>
          <w:i/>
          <w:iCs/>
          <w:sz w:val="18"/>
          <w:szCs w:val="18"/>
        </w:rPr>
        <w:t xml:space="preserve"> </w:t>
      </w:r>
      <w:r w:rsidRPr="00D40224">
        <w:rPr>
          <w:rFonts w:ascii="Calibri" w:hAnsi="Calibri" w:cs="Calibri"/>
          <w:i/>
          <w:iCs/>
          <w:sz w:val="18"/>
          <w:szCs w:val="18"/>
        </w:rPr>
        <w:t>latviešu valodā; </w:t>
      </w:r>
    </w:p>
    <w:p w14:paraId="6F3B0BCE" w14:textId="7ABC7147" w:rsidR="001F05D8" w:rsidRPr="00D40224" w:rsidRDefault="001F05D8" w:rsidP="001F05D8">
      <w:pPr>
        <w:pStyle w:val="FootnoteText"/>
        <w:jc w:val="both"/>
        <w:rPr>
          <w:rFonts w:ascii="Calibri" w:hAnsi="Calibri" w:cs="Calibri"/>
          <w:i/>
          <w:iCs/>
          <w:sz w:val="18"/>
          <w:szCs w:val="18"/>
        </w:rPr>
      </w:pPr>
      <w:r w:rsidRPr="00D40224">
        <w:rPr>
          <w:rFonts w:ascii="Calibri" w:hAnsi="Calibri" w:cs="Calibri"/>
          <w:i/>
          <w:iCs/>
          <w:sz w:val="18"/>
          <w:szCs w:val="18"/>
        </w:rPr>
        <w:t xml:space="preserve">2) īstenot aktivitātes, </w:t>
      </w:r>
      <w:r w:rsidR="00FF3093" w:rsidRPr="00D40224">
        <w:rPr>
          <w:rFonts w:ascii="Calibri" w:hAnsi="Calibri" w:cs="Calibri"/>
          <w:i/>
          <w:iCs/>
          <w:sz w:val="18"/>
          <w:szCs w:val="18"/>
        </w:rPr>
        <w:t>nodrošinot kopīgu mācību satura plānošanu un mācību īstenošanu, savstarpējo stundu vērošanu/ēnošanu un metodisko atbalstu, kā arī vecāku iesaisti aktivitāšu plānošanā un īstenošanā;</w:t>
      </w:r>
      <w:r w:rsidRPr="00D40224">
        <w:rPr>
          <w:rFonts w:ascii="Calibri" w:hAnsi="Calibri" w:cs="Calibri"/>
          <w:i/>
          <w:iCs/>
          <w:sz w:val="18"/>
          <w:szCs w:val="18"/>
        </w:rPr>
        <w:t> </w:t>
      </w:r>
    </w:p>
    <w:p w14:paraId="4740DC8A" w14:textId="4208CF88" w:rsidR="001F05D8" w:rsidRPr="00D40224" w:rsidRDefault="001F05D8" w:rsidP="001F05D8">
      <w:pPr>
        <w:pStyle w:val="FootnoteText"/>
        <w:jc w:val="both"/>
        <w:rPr>
          <w:rFonts w:ascii="Calibri" w:hAnsi="Calibri" w:cs="Calibri"/>
          <w:i/>
          <w:iCs/>
          <w:sz w:val="18"/>
          <w:szCs w:val="18"/>
        </w:rPr>
      </w:pPr>
      <w:r w:rsidRPr="00D40224">
        <w:rPr>
          <w:rFonts w:ascii="Calibri" w:hAnsi="Calibri" w:cs="Calibri"/>
          <w:i/>
          <w:iCs/>
          <w:sz w:val="18"/>
          <w:szCs w:val="18"/>
        </w:rPr>
        <w:t xml:space="preserve">3) atbalstīt pedagogus un izglītības iestāžu vadītājus </w:t>
      </w:r>
      <w:r w:rsidR="002967A9" w:rsidRPr="00D40224">
        <w:rPr>
          <w:rFonts w:ascii="Calibri" w:hAnsi="Calibri" w:cs="Calibri"/>
          <w:i/>
          <w:iCs/>
          <w:sz w:val="18"/>
          <w:szCs w:val="18"/>
        </w:rPr>
        <w:t>latviešu valodas kā vienīgās mācību valodas lietošanā izglītības procesā</w:t>
      </w:r>
      <w:r w:rsidRPr="00D40224">
        <w:rPr>
          <w:rFonts w:ascii="Calibri" w:hAnsi="Calibri" w:cs="Calibri"/>
          <w:i/>
          <w:iCs/>
          <w:sz w:val="18"/>
          <w:szCs w:val="18"/>
        </w:rPr>
        <w:t>, izvērtējot esošo situāciju un vajadzības katrā izglītības iestādē; </w:t>
      </w:r>
    </w:p>
    <w:p w14:paraId="14A3ABD5" w14:textId="1014B803" w:rsidR="00AB6BF1" w:rsidRDefault="001F05D8" w:rsidP="00D40224">
      <w:pPr>
        <w:pStyle w:val="FootnoteText"/>
        <w:jc w:val="both"/>
        <w:rPr>
          <w:rFonts w:ascii="Calibri" w:hAnsi="Calibri" w:cs="Calibri"/>
          <w:i/>
          <w:iCs/>
          <w:sz w:val="18"/>
          <w:szCs w:val="18"/>
        </w:rPr>
      </w:pPr>
      <w:r w:rsidRPr="00D40224">
        <w:rPr>
          <w:rFonts w:ascii="Calibri" w:hAnsi="Calibri" w:cs="Calibri"/>
          <w:i/>
          <w:iCs/>
          <w:sz w:val="18"/>
          <w:szCs w:val="18"/>
        </w:rPr>
        <w:t>4) atbalstīt aktivitātes izglītojamo vecākiem (vai to likumiskajiem pārstāvjiem t.sk. personām, kas realizē aizgādību), lai stiprinātu latviešu valodas lietošanu ikdienās.</w:t>
      </w:r>
    </w:p>
    <w:p w14:paraId="3C2A5F60" w14:textId="77777777" w:rsidR="00D40224" w:rsidRPr="00D40224" w:rsidRDefault="00D40224" w:rsidP="00D40224">
      <w:pPr>
        <w:pStyle w:val="FootnoteText"/>
        <w:jc w:val="both"/>
        <w:rPr>
          <w:rFonts w:ascii="Calibri" w:hAnsi="Calibri" w:cs="Calibri"/>
          <w:i/>
          <w:iCs/>
          <w:sz w:val="18"/>
          <w:szCs w:val="18"/>
        </w:rPr>
      </w:pPr>
    </w:p>
  </w:footnote>
  <w:footnote w:id="2">
    <w:p w14:paraId="1A0E596E" w14:textId="07CAE3CE" w:rsidR="001F05D8" w:rsidRPr="00D40224" w:rsidRDefault="001F05D8" w:rsidP="75CA3C48">
      <w:pPr>
        <w:pStyle w:val="FootnoteText"/>
        <w:jc w:val="both"/>
        <w:rPr>
          <w:rFonts w:ascii="Calibri" w:hAnsi="Calibri" w:cs="Calibri"/>
          <w:i/>
          <w:iCs/>
          <w:sz w:val="18"/>
          <w:szCs w:val="18"/>
        </w:rPr>
      </w:pPr>
      <w:r w:rsidRPr="00D40224">
        <w:rPr>
          <w:rFonts w:ascii="Calibri" w:eastAsiaTheme="minorEastAsia" w:hAnsi="Calibri" w:cs="Calibri"/>
          <w:i/>
          <w:iCs/>
          <w:sz w:val="18"/>
          <w:szCs w:val="18"/>
          <w:vertAlign w:val="superscript"/>
        </w:rPr>
        <w:footnoteRef/>
      </w:r>
      <w:r w:rsidR="75CA3C48" w:rsidRPr="00D40224">
        <w:rPr>
          <w:rFonts w:ascii="Calibri" w:eastAsiaTheme="minorEastAsia" w:hAnsi="Calibri" w:cs="Calibri"/>
          <w:i/>
          <w:iCs/>
          <w:sz w:val="18"/>
          <w:szCs w:val="18"/>
        </w:rPr>
        <w:t xml:space="preserve"> 1) Vispārējās izglītības iestāžu izglītojamie no 1. līdz 12. klasei, to profesionālās izglītības iestāžu izglītojamie no 1. līdz 9. klasei, kuras īsteno vispārējās pamatizglītības programmas, kā arī profesionālās izglītības iestāžu un profesionālās izglītības programmas īstenojošo vispārējās izglītības iestāžu izglītojamie no 1. līdz 4. kursam. Mērķa grupas izglītojamie vispārējās izglītības un profesionālās izglītības programmas apgūst klātienes formā. Mērķa grupā neietilpst profesionālās ievirzes, profesionālās pilnveides, profesionālās tālākizglītības un profesionālās augstākās izglītības programmu izglītojamie; </w:t>
      </w:r>
    </w:p>
    <w:p w14:paraId="33899153" w14:textId="7D448FA5" w:rsidR="001F05D8" w:rsidRPr="00D40224" w:rsidRDefault="7F17661B" w:rsidP="7F17661B">
      <w:pPr>
        <w:pStyle w:val="FootnoteText"/>
        <w:jc w:val="both"/>
        <w:rPr>
          <w:rFonts w:ascii="Calibri" w:hAnsi="Calibri" w:cs="Calibri"/>
          <w:i/>
          <w:iCs/>
          <w:sz w:val="18"/>
          <w:szCs w:val="18"/>
        </w:rPr>
      </w:pPr>
      <w:r w:rsidRPr="00D40224">
        <w:rPr>
          <w:rFonts w:ascii="Calibri" w:eastAsiaTheme="minorEastAsia" w:hAnsi="Calibri" w:cs="Calibri"/>
          <w:i/>
          <w:iCs/>
          <w:sz w:val="18"/>
          <w:szCs w:val="18"/>
        </w:rPr>
        <w:t>2) izglītojamo vecāki vai</w:t>
      </w:r>
      <w:r w:rsidRPr="00D40224">
        <w:rPr>
          <w:rFonts w:ascii="Calibri" w:hAnsi="Calibri" w:cs="Calibri"/>
          <w:i/>
          <w:iCs/>
          <w:sz w:val="18"/>
          <w:szCs w:val="18"/>
        </w:rPr>
        <w:t xml:space="preserve"> to likumiskie pārstāvji (turpmāk - vecāki); </w:t>
      </w:r>
    </w:p>
    <w:p w14:paraId="06A710D8" w14:textId="61A78DC5" w:rsidR="001F05D8" w:rsidRPr="00D40224" w:rsidRDefault="001F05D8" w:rsidP="00FD2B65">
      <w:pPr>
        <w:pStyle w:val="FootnoteText"/>
        <w:jc w:val="both"/>
        <w:rPr>
          <w:rFonts w:ascii="Calibri" w:hAnsi="Calibri" w:cs="Calibri"/>
          <w:i/>
          <w:iCs/>
          <w:sz w:val="18"/>
          <w:szCs w:val="18"/>
        </w:rPr>
      </w:pPr>
      <w:r w:rsidRPr="00D40224">
        <w:rPr>
          <w:rFonts w:ascii="Calibri" w:hAnsi="Calibri" w:cs="Calibri"/>
          <w:i/>
          <w:iCs/>
          <w:sz w:val="18"/>
          <w:szCs w:val="18"/>
        </w:rPr>
        <w:t>3) izglītības iestāžu pedagogi (t.sk. vadība, atbalsta personāls). </w:t>
      </w:r>
    </w:p>
  </w:footnote>
  <w:footnote w:id="3">
    <w:p w14:paraId="43F9C4DC" w14:textId="39BF8A93" w:rsidR="00FD2B65" w:rsidRPr="00D40224" w:rsidRDefault="00FD2B65" w:rsidP="00912149">
      <w:pPr>
        <w:pStyle w:val="FootnoteText"/>
        <w:jc w:val="both"/>
        <w:rPr>
          <w:rFonts w:ascii="Calibri" w:hAnsi="Calibri" w:cs="Calibri"/>
          <w:sz w:val="18"/>
          <w:szCs w:val="18"/>
        </w:rPr>
      </w:pPr>
      <w:r w:rsidRPr="00D40224">
        <w:rPr>
          <w:rStyle w:val="FootnoteReference"/>
          <w:rFonts w:ascii="Calibri" w:hAnsi="Calibri" w:cs="Calibri"/>
          <w:sz w:val="18"/>
          <w:szCs w:val="18"/>
        </w:rPr>
        <w:footnoteRef/>
      </w:r>
      <w:r w:rsidRPr="00D40224">
        <w:rPr>
          <w:rFonts w:ascii="Calibri" w:hAnsi="Calibri" w:cs="Calibri"/>
          <w:sz w:val="18"/>
          <w:szCs w:val="18"/>
        </w:rPr>
        <w:t xml:space="preserve"> Vienkāršoto izmaksu aprēķina un piemērošanas metodika izglītības iestāžu partnerības īstenošanas izmaksu segšanai Eiropas Savienības kohēzijas politikas programmas 2021. – 2027. gadam 4.2.3. specifiskā atbalsta mērķa "Sekmēt to, lai – jo īpaši nelabvēlīgā situācijā esošām grupām – būtu vienlīdzīga piekļuve kvalitatīvai un iekļaujošai izglītībai un mācībām un iespēja to iegūt, sākot ar pirmsskolas izglītību un aprūpi un vispārējās izglītības un profesionālās izglītības un mācību gaitā līdz pat augstākajai izglītībai un pieaugušo izglītībai un mācībām, tostarp veicināt mācību mobilitāti visiem un atvieglot </w:t>
      </w:r>
      <w:proofErr w:type="spellStart"/>
      <w:r w:rsidRPr="00D40224">
        <w:rPr>
          <w:rFonts w:ascii="Calibri" w:hAnsi="Calibri" w:cs="Calibri"/>
          <w:sz w:val="18"/>
          <w:szCs w:val="18"/>
        </w:rPr>
        <w:t>piekļūstamības</w:t>
      </w:r>
      <w:proofErr w:type="spellEnd"/>
      <w:r w:rsidRPr="00D40224">
        <w:rPr>
          <w:rFonts w:ascii="Calibri" w:hAnsi="Calibri" w:cs="Calibri"/>
          <w:sz w:val="18"/>
          <w:szCs w:val="18"/>
        </w:rPr>
        <w:t xml:space="preserve"> iespējas personām ar invaliditāti" 4.2.3.1. pasākuma "Integrēta "skola-kopiena" sadarbības programma atstumtības riska mazināšanai izglītības iestādēs"</w:t>
      </w:r>
      <w:r w:rsidR="005E6D7F">
        <w:rPr>
          <w:rFonts w:ascii="Calibri" w:hAnsi="Calibri" w:cs="Calibri"/>
          <w:sz w:val="18"/>
          <w:szCs w:val="18"/>
        </w:rPr>
        <w:t>.</w:t>
      </w:r>
      <w:r w:rsidRPr="00D40224">
        <w:rPr>
          <w:rFonts w:ascii="Calibri" w:hAnsi="Calibri" w:cs="Calibri"/>
          <w:sz w:val="18"/>
          <w:szCs w:val="18"/>
        </w:rPr>
        <w:t xml:space="preserve"> </w:t>
      </w:r>
    </w:p>
  </w:footnote>
  <w:footnote w:id="4">
    <w:p w14:paraId="05C2E066" w14:textId="211AFA04" w:rsidR="00EE3AB9" w:rsidRPr="00D40224" w:rsidRDefault="00EE3AB9" w:rsidP="1A42736C">
      <w:pPr>
        <w:pStyle w:val="FootnoteText"/>
        <w:jc w:val="both"/>
        <w:rPr>
          <w:rFonts w:ascii="Calibri" w:hAnsi="Calibri" w:cs="Calibri"/>
          <w:sz w:val="18"/>
          <w:szCs w:val="18"/>
        </w:rPr>
      </w:pPr>
      <w:r w:rsidRPr="00D40224">
        <w:rPr>
          <w:rStyle w:val="FootnoteReference"/>
          <w:rFonts w:ascii="Calibri" w:hAnsi="Calibri" w:cs="Calibri"/>
          <w:sz w:val="18"/>
          <w:szCs w:val="18"/>
        </w:rPr>
        <w:footnoteRef/>
      </w:r>
      <w:r w:rsidR="1A42736C" w:rsidRPr="00D40224">
        <w:rPr>
          <w:rFonts w:ascii="Calibri" w:hAnsi="Calibri" w:cs="Calibri"/>
          <w:sz w:val="18"/>
          <w:szCs w:val="18"/>
        </w:rPr>
        <w:t xml:space="preserve"> Pieteikumā norādītos personas datus VIAA apstrādā kā datu pārzinis atbilstoši piemērojamajiem normatīvajiem aktiem, tajā skaitā Eiropas Parlamenta un Padomes Regulai (ES) 2016/679 (2016. gada 27. aprīlis) par fizisku personu aizsardzību attiecībā uz personas datu apstrādi un šādu datu brīvu apriti un ar ko atceļ Direktīvu 95/46/EK. Apstrādes nolūki un tiesiskais pamats ir pieteikuma izvērtēšana. Pieteicējs apliecina, ka personu dati, ko tas iesniedz, ir iegūti likumīgi un tiem ir tiesības šos personas datus izpaust minētajā nolūkā, kā arī apstiprina, ka šīs personas ir informētas par personas datu apstrādi un tās ir piekritušas vai citādi atļāvušas šādu datu apstrādi, kā arī ir informētas par savām kā datu subjektu tiesībām.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5D8"/>
    <w:rsid w:val="00012CAB"/>
    <w:rsid w:val="00027A05"/>
    <w:rsid w:val="00031353"/>
    <w:rsid w:val="000337DC"/>
    <w:rsid w:val="00037B61"/>
    <w:rsid w:val="00050116"/>
    <w:rsid w:val="000745D6"/>
    <w:rsid w:val="00090C9B"/>
    <w:rsid w:val="000B444A"/>
    <w:rsid w:val="000C591F"/>
    <w:rsid w:val="000E2B66"/>
    <w:rsid w:val="000F7FDA"/>
    <w:rsid w:val="00104770"/>
    <w:rsid w:val="00140AC9"/>
    <w:rsid w:val="0014452E"/>
    <w:rsid w:val="00145731"/>
    <w:rsid w:val="00150CBD"/>
    <w:rsid w:val="00150D16"/>
    <w:rsid w:val="001563E1"/>
    <w:rsid w:val="00165951"/>
    <w:rsid w:val="00175072"/>
    <w:rsid w:val="001A1317"/>
    <w:rsid w:val="001B2636"/>
    <w:rsid w:val="001C50A3"/>
    <w:rsid w:val="001F05D8"/>
    <w:rsid w:val="001F430D"/>
    <w:rsid w:val="00207223"/>
    <w:rsid w:val="00210684"/>
    <w:rsid w:val="002114B5"/>
    <w:rsid w:val="002371C7"/>
    <w:rsid w:val="00246F5D"/>
    <w:rsid w:val="00265118"/>
    <w:rsid w:val="00270C9D"/>
    <w:rsid w:val="002723FA"/>
    <w:rsid w:val="002771D6"/>
    <w:rsid w:val="002967A9"/>
    <w:rsid w:val="002A31BE"/>
    <w:rsid w:val="002D0281"/>
    <w:rsid w:val="002D18D0"/>
    <w:rsid w:val="00313B0A"/>
    <w:rsid w:val="00321AAE"/>
    <w:rsid w:val="0032535D"/>
    <w:rsid w:val="003569DA"/>
    <w:rsid w:val="003610FA"/>
    <w:rsid w:val="0036150A"/>
    <w:rsid w:val="003619B8"/>
    <w:rsid w:val="00367B47"/>
    <w:rsid w:val="003C0C03"/>
    <w:rsid w:val="003C537D"/>
    <w:rsid w:val="003C68B3"/>
    <w:rsid w:val="003D4DCF"/>
    <w:rsid w:val="003D7256"/>
    <w:rsid w:val="00417C79"/>
    <w:rsid w:val="00425925"/>
    <w:rsid w:val="004272D2"/>
    <w:rsid w:val="0046486B"/>
    <w:rsid w:val="00471F20"/>
    <w:rsid w:val="00475779"/>
    <w:rsid w:val="00476E64"/>
    <w:rsid w:val="00491AE2"/>
    <w:rsid w:val="00494751"/>
    <w:rsid w:val="004B0840"/>
    <w:rsid w:val="004B6938"/>
    <w:rsid w:val="00501470"/>
    <w:rsid w:val="0052786D"/>
    <w:rsid w:val="005538FB"/>
    <w:rsid w:val="00564832"/>
    <w:rsid w:val="0059085B"/>
    <w:rsid w:val="005A1FA6"/>
    <w:rsid w:val="005B219A"/>
    <w:rsid w:val="005C771B"/>
    <w:rsid w:val="005E6D7F"/>
    <w:rsid w:val="005E7DC4"/>
    <w:rsid w:val="006007F3"/>
    <w:rsid w:val="00615CCA"/>
    <w:rsid w:val="00616308"/>
    <w:rsid w:val="00640F93"/>
    <w:rsid w:val="0064343F"/>
    <w:rsid w:val="00643E73"/>
    <w:rsid w:val="00656F75"/>
    <w:rsid w:val="0066146A"/>
    <w:rsid w:val="0066176D"/>
    <w:rsid w:val="00662CC7"/>
    <w:rsid w:val="00665D35"/>
    <w:rsid w:val="006976F5"/>
    <w:rsid w:val="006A252B"/>
    <w:rsid w:val="006A4754"/>
    <w:rsid w:val="006D4F93"/>
    <w:rsid w:val="006E5013"/>
    <w:rsid w:val="00726788"/>
    <w:rsid w:val="007402A2"/>
    <w:rsid w:val="007402E7"/>
    <w:rsid w:val="00745EBD"/>
    <w:rsid w:val="00754A3E"/>
    <w:rsid w:val="007572A4"/>
    <w:rsid w:val="00766A03"/>
    <w:rsid w:val="00766FE6"/>
    <w:rsid w:val="00772245"/>
    <w:rsid w:val="00787746"/>
    <w:rsid w:val="007A4FAE"/>
    <w:rsid w:val="007B5FF1"/>
    <w:rsid w:val="007F41DA"/>
    <w:rsid w:val="00802070"/>
    <w:rsid w:val="00827563"/>
    <w:rsid w:val="00852E7C"/>
    <w:rsid w:val="00875D09"/>
    <w:rsid w:val="00880F36"/>
    <w:rsid w:val="008813AF"/>
    <w:rsid w:val="008816EC"/>
    <w:rsid w:val="00887EB8"/>
    <w:rsid w:val="008A7ADA"/>
    <w:rsid w:val="008E3695"/>
    <w:rsid w:val="009062B7"/>
    <w:rsid w:val="00912149"/>
    <w:rsid w:val="00941BA5"/>
    <w:rsid w:val="0096379B"/>
    <w:rsid w:val="009643D0"/>
    <w:rsid w:val="009712E2"/>
    <w:rsid w:val="00975151"/>
    <w:rsid w:val="00976DB2"/>
    <w:rsid w:val="00992148"/>
    <w:rsid w:val="009B286F"/>
    <w:rsid w:val="009B7B0D"/>
    <w:rsid w:val="009E15A7"/>
    <w:rsid w:val="009F628E"/>
    <w:rsid w:val="00A0512A"/>
    <w:rsid w:val="00A42CE8"/>
    <w:rsid w:val="00A43938"/>
    <w:rsid w:val="00A45862"/>
    <w:rsid w:val="00A4737B"/>
    <w:rsid w:val="00A72D83"/>
    <w:rsid w:val="00A907E1"/>
    <w:rsid w:val="00A9229C"/>
    <w:rsid w:val="00AB6BF1"/>
    <w:rsid w:val="00AB7D9D"/>
    <w:rsid w:val="00AC080F"/>
    <w:rsid w:val="00B121D9"/>
    <w:rsid w:val="00B32DD7"/>
    <w:rsid w:val="00B35F7E"/>
    <w:rsid w:val="00B5248B"/>
    <w:rsid w:val="00B54E6A"/>
    <w:rsid w:val="00B63A6D"/>
    <w:rsid w:val="00B722D9"/>
    <w:rsid w:val="00BB5A2E"/>
    <w:rsid w:val="00BD01AC"/>
    <w:rsid w:val="00BD1B40"/>
    <w:rsid w:val="00BE64A9"/>
    <w:rsid w:val="00BF020F"/>
    <w:rsid w:val="00BF35DC"/>
    <w:rsid w:val="00BF62A5"/>
    <w:rsid w:val="00C01B0A"/>
    <w:rsid w:val="00C02B1A"/>
    <w:rsid w:val="00C10CC5"/>
    <w:rsid w:val="00C10F96"/>
    <w:rsid w:val="00C32694"/>
    <w:rsid w:val="00C43C8E"/>
    <w:rsid w:val="00C44769"/>
    <w:rsid w:val="00C50190"/>
    <w:rsid w:val="00C57C29"/>
    <w:rsid w:val="00C60725"/>
    <w:rsid w:val="00C64861"/>
    <w:rsid w:val="00C90285"/>
    <w:rsid w:val="00CB0654"/>
    <w:rsid w:val="00CE0D61"/>
    <w:rsid w:val="00CE191D"/>
    <w:rsid w:val="00CE5752"/>
    <w:rsid w:val="00CF739D"/>
    <w:rsid w:val="00CF7F5B"/>
    <w:rsid w:val="00D00190"/>
    <w:rsid w:val="00D028E5"/>
    <w:rsid w:val="00D12B30"/>
    <w:rsid w:val="00D40224"/>
    <w:rsid w:val="00D52D1E"/>
    <w:rsid w:val="00D536C5"/>
    <w:rsid w:val="00D61BC0"/>
    <w:rsid w:val="00D6232E"/>
    <w:rsid w:val="00D64B78"/>
    <w:rsid w:val="00D7785B"/>
    <w:rsid w:val="00D851E9"/>
    <w:rsid w:val="00D976D4"/>
    <w:rsid w:val="00DA15A8"/>
    <w:rsid w:val="00DB2EBF"/>
    <w:rsid w:val="00DB587B"/>
    <w:rsid w:val="00DD0228"/>
    <w:rsid w:val="00DD361F"/>
    <w:rsid w:val="00DD3F07"/>
    <w:rsid w:val="00DD5ECA"/>
    <w:rsid w:val="00DE13D0"/>
    <w:rsid w:val="00DE24ED"/>
    <w:rsid w:val="00DE3A92"/>
    <w:rsid w:val="00DE3C05"/>
    <w:rsid w:val="00DE7817"/>
    <w:rsid w:val="00E218E9"/>
    <w:rsid w:val="00E23F36"/>
    <w:rsid w:val="00E2591E"/>
    <w:rsid w:val="00E35F31"/>
    <w:rsid w:val="00E4605D"/>
    <w:rsid w:val="00E53CBA"/>
    <w:rsid w:val="00E77BE5"/>
    <w:rsid w:val="00EC3EDB"/>
    <w:rsid w:val="00EC6B3A"/>
    <w:rsid w:val="00ED0E19"/>
    <w:rsid w:val="00ED4B57"/>
    <w:rsid w:val="00EE3AB9"/>
    <w:rsid w:val="00EE6895"/>
    <w:rsid w:val="00EF28BD"/>
    <w:rsid w:val="00F000EA"/>
    <w:rsid w:val="00F03F8C"/>
    <w:rsid w:val="00F24713"/>
    <w:rsid w:val="00F31D25"/>
    <w:rsid w:val="00F44925"/>
    <w:rsid w:val="00F53456"/>
    <w:rsid w:val="00F55439"/>
    <w:rsid w:val="00F65135"/>
    <w:rsid w:val="00F81D39"/>
    <w:rsid w:val="00F85CC1"/>
    <w:rsid w:val="00F9734A"/>
    <w:rsid w:val="00FB455D"/>
    <w:rsid w:val="00FD2B65"/>
    <w:rsid w:val="00FE1E7C"/>
    <w:rsid w:val="00FE68AF"/>
    <w:rsid w:val="00FF3093"/>
    <w:rsid w:val="00FF410E"/>
    <w:rsid w:val="01CE045E"/>
    <w:rsid w:val="01F23F4F"/>
    <w:rsid w:val="02386DF4"/>
    <w:rsid w:val="025A73D3"/>
    <w:rsid w:val="0287CA3E"/>
    <w:rsid w:val="029438BA"/>
    <w:rsid w:val="0350A069"/>
    <w:rsid w:val="037239D6"/>
    <w:rsid w:val="03FC1A2D"/>
    <w:rsid w:val="04958EC7"/>
    <w:rsid w:val="057B5CCD"/>
    <w:rsid w:val="06124FA3"/>
    <w:rsid w:val="062CE423"/>
    <w:rsid w:val="0673E79B"/>
    <w:rsid w:val="06CF629B"/>
    <w:rsid w:val="073981D8"/>
    <w:rsid w:val="07D4926E"/>
    <w:rsid w:val="08BF3AD0"/>
    <w:rsid w:val="092FC83C"/>
    <w:rsid w:val="094FEC75"/>
    <w:rsid w:val="09575D73"/>
    <w:rsid w:val="09D63B73"/>
    <w:rsid w:val="0A139609"/>
    <w:rsid w:val="0A5809CB"/>
    <w:rsid w:val="0A5E067D"/>
    <w:rsid w:val="0AF7E270"/>
    <w:rsid w:val="0B4817A4"/>
    <w:rsid w:val="0B4A0A77"/>
    <w:rsid w:val="0C169EC5"/>
    <w:rsid w:val="0C8C832E"/>
    <w:rsid w:val="0CAE7009"/>
    <w:rsid w:val="0D14CE27"/>
    <w:rsid w:val="0DD68F52"/>
    <w:rsid w:val="0DF60D43"/>
    <w:rsid w:val="0E0560B3"/>
    <w:rsid w:val="0E188438"/>
    <w:rsid w:val="0E5E1C87"/>
    <w:rsid w:val="0F262871"/>
    <w:rsid w:val="0F88D3B5"/>
    <w:rsid w:val="0F9DD4EE"/>
    <w:rsid w:val="0FBE840F"/>
    <w:rsid w:val="0FC1B628"/>
    <w:rsid w:val="0FE0B022"/>
    <w:rsid w:val="0FF70C58"/>
    <w:rsid w:val="10AB7CB7"/>
    <w:rsid w:val="10C83C5D"/>
    <w:rsid w:val="111BE02C"/>
    <w:rsid w:val="115B6261"/>
    <w:rsid w:val="1160CB16"/>
    <w:rsid w:val="1180DCE4"/>
    <w:rsid w:val="119AF097"/>
    <w:rsid w:val="11CE533B"/>
    <w:rsid w:val="12929CBE"/>
    <w:rsid w:val="131C71B6"/>
    <w:rsid w:val="13A88296"/>
    <w:rsid w:val="13D4A8D3"/>
    <w:rsid w:val="13DACF5A"/>
    <w:rsid w:val="140642AC"/>
    <w:rsid w:val="1434A235"/>
    <w:rsid w:val="1435C57A"/>
    <w:rsid w:val="145E6B91"/>
    <w:rsid w:val="165B9F49"/>
    <w:rsid w:val="170B406C"/>
    <w:rsid w:val="17180632"/>
    <w:rsid w:val="17AE59DC"/>
    <w:rsid w:val="17D71BB3"/>
    <w:rsid w:val="17D75AB6"/>
    <w:rsid w:val="1841C8A1"/>
    <w:rsid w:val="184D4A58"/>
    <w:rsid w:val="18E2BF88"/>
    <w:rsid w:val="1951E3E7"/>
    <w:rsid w:val="1A42736C"/>
    <w:rsid w:val="1A4815F5"/>
    <w:rsid w:val="1A54CC8A"/>
    <w:rsid w:val="1A5A3495"/>
    <w:rsid w:val="1A5E7549"/>
    <w:rsid w:val="1A8B4DD1"/>
    <w:rsid w:val="1A8FB717"/>
    <w:rsid w:val="1B48C563"/>
    <w:rsid w:val="1BE5540B"/>
    <w:rsid w:val="1BFE15C6"/>
    <w:rsid w:val="1C3F4AD8"/>
    <w:rsid w:val="1C70ABC0"/>
    <w:rsid w:val="1C723641"/>
    <w:rsid w:val="1C885D84"/>
    <w:rsid w:val="1D6E228E"/>
    <w:rsid w:val="1DC8A9C4"/>
    <w:rsid w:val="1DDC4478"/>
    <w:rsid w:val="1DEE27F4"/>
    <w:rsid w:val="1E3D9B54"/>
    <w:rsid w:val="1E9CE9A7"/>
    <w:rsid w:val="205A8CE0"/>
    <w:rsid w:val="205F2E21"/>
    <w:rsid w:val="2067D12E"/>
    <w:rsid w:val="207A58E9"/>
    <w:rsid w:val="2148C81B"/>
    <w:rsid w:val="2238F488"/>
    <w:rsid w:val="224BC884"/>
    <w:rsid w:val="22540E3A"/>
    <w:rsid w:val="22566DE9"/>
    <w:rsid w:val="233A9257"/>
    <w:rsid w:val="23C7BE1B"/>
    <w:rsid w:val="24492E91"/>
    <w:rsid w:val="246A5433"/>
    <w:rsid w:val="247B9F9D"/>
    <w:rsid w:val="247E4B7E"/>
    <w:rsid w:val="24877C06"/>
    <w:rsid w:val="2493111A"/>
    <w:rsid w:val="24C849E8"/>
    <w:rsid w:val="2500AF55"/>
    <w:rsid w:val="255F45AF"/>
    <w:rsid w:val="2592FABB"/>
    <w:rsid w:val="26316307"/>
    <w:rsid w:val="265ED08D"/>
    <w:rsid w:val="26732BB5"/>
    <w:rsid w:val="272F2D26"/>
    <w:rsid w:val="27792F10"/>
    <w:rsid w:val="27E6CD1A"/>
    <w:rsid w:val="2846FB08"/>
    <w:rsid w:val="2941B48C"/>
    <w:rsid w:val="29499827"/>
    <w:rsid w:val="297FA622"/>
    <w:rsid w:val="29F54A1A"/>
    <w:rsid w:val="29FF5DE7"/>
    <w:rsid w:val="2B5B96AA"/>
    <w:rsid w:val="2BE5893F"/>
    <w:rsid w:val="2C06DF5B"/>
    <w:rsid w:val="2C5C70E7"/>
    <w:rsid w:val="2CC4BB9D"/>
    <w:rsid w:val="2D625C65"/>
    <w:rsid w:val="2DD4B379"/>
    <w:rsid w:val="2E323C8D"/>
    <w:rsid w:val="2E4073FD"/>
    <w:rsid w:val="2E672078"/>
    <w:rsid w:val="2E8249B2"/>
    <w:rsid w:val="2E9E9775"/>
    <w:rsid w:val="2ED0F037"/>
    <w:rsid w:val="2EFA60AB"/>
    <w:rsid w:val="2EFE3582"/>
    <w:rsid w:val="2F1394B0"/>
    <w:rsid w:val="2FB79C1C"/>
    <w:rsid w:val="306A5D70"/>
    <w:rsid w:val="30D1F4F7"/>
    <w:rsid w:val="313130F6"/>
    <w:rsid w:val="31F6A577"/>
    <w:rsid w:val="32B05AFC"/>
    <w:rsid w:val="3362DADD"/>
    <w:rsid w:val="33D67CC0"/>
    <w:rsid w:val="345AEE88"/>
    <w:rsid w:val="34636FDB"/>
    <w:rsid w:val="34D64E4C"/>
    <w:rsid w:val="34F5B0FF"/>
    <w:rsid w:val="35179C0A"/>
    <w:rsid w:val="361F475D"/>
    <w:rsid w:val="3647E3AD"/>
    <w:rsid w:val="369FF71C"/>
    <w:rsid w:val="376DC16E"/>
    <w:rsid w:val="37B853B1"/>
    <w:rsid w:val="38415B52"/>
    <w:rsid w:val="385E34D9"/>
    <w:rsid w:val="389C3BB3"/>
    <w:rsid w:val="38A8C68E"/>
    <w:rsid w:val="38BF09A0"/>
    <w:rsid w:val="39253693"/>
    <w:rsid w:val="392962CE"/>
    <w:rsid w:val="39987EA8"/>
    <w:rsid w:val="3A5C723A"/>
    <w:rsid w:val="3ABB84B8"/>
    <w:rsid w:val="3AD0DCFC"/>
    <w:rsid w:val="3B85C5DC"/>
    <w:rsid w:val="3C3C5F65"/>
    <w:rsid w:val="3C5D8BDB"/>
    <w:rsid w:val="3C80166F"/>
    <w:rsid w:val="3D0E17F6"/>
    <w:rsid w:val="3D2A5AFA"/>
    <w:rsid w:val="3DA4DC3C"/>
    <w:rsid w:val="3DA718F5"/>
    <w:rsid w:val="3DB70FD2"/>
    <w:rsid w:val="3FEEBD6F"/>
    <w:rsid w:val="40361182"/>
    <w:rsid w:val="405B68C3"/>
    <w:rsid w:val="40632B65"/>
    <w:rsid w:val="4105A6F8"/>
    <w:rsid w:val="41441C27"/>
    <w:rsid w:val="41F7DB9F"/>
    <w:rsid w:val="421EBCCC"/>
    <w:rsid w:val="422A7B05"/>
    <w:rsid w:val="425F25BC"/>
    <w:rsid w:val="42A1A000"/>
    <w:rsid w:val="42CE653C"/>
    <w:rsid w:val="42EBBEF3"/>
    <w:rsid w:val="4307A0D8"/>
    <w:rsid w:val="4327B402"/>
    <w:rsid w:val="43B9474F"/>
    <w:rsid w:val="446B8553"/>
    <w:rsid w:val="4496DDBA"/>
    <w:rsid w:val="44F44309"/>
    <w:rsid w:val="4584F158"/>
    <w:rsid w:val="459EC2F3"/>
    <w:rsid w:val="45A28CAB"/>
    <w:rsid w:val="45A564CD"/>
    <w:rsid w:val="45B3AF24"/>
    <w:rsid w:val="45E63CFD"/>
    <w:rsid w:val="46310902"/>
    <w:rsid w:val="46B0AD1B"/>
    <w:rsid w:val="46CA5A93"/>
    <w:rsid w:val="481B4C76"/>
    <w:rsid w:val="48424893"/>
    <w:rsid w:val="484EC0B3"/>
    <w:rsid w:val="486F2484"/>
    <w:rsid w:val="48FB89E8"/>
    <w:rsid w:val="48FFF001"/>
    <w:rsid w:val="49A55732"/>
    <w:rsid w:val="49FA55FA"/>
    <w:rsid w:val="4A200829"/>
    <w:rsid w:val="4AB515A5"/>
    <w:rsid w:val="4B0938DB"/>
    <w:rsid w:val="4B7DD7DB"/>
    <w:rsid w:val="4B9DBC09"/>
    <w:rsid w:val="4BC4A5D4"/>
    <w:rsid w:val="4BDFCD95"/>
    <w:rsid w:val="4C81E70B"/>
    <w:rsid w:val="4CD85B0B"/>
    <w:rsid w:val="4CEBC21C"/>
    <w:rsid w:val="4D7B1E00"/>
    <w:rsid w:val="4D7B3BF2"/>
    <w:rsid w:val="4DEE68E0"/>
    <w:rsid w:val="4E1AEE08"/>
    <w:rsid w:val="4E24CEAF"/>
    <w:rsid w:val="4E2AB675"/>
    <w:rsid w:val="4F093870"/>
    <w:rsid w:val="4FA08004"/>
    <w:rsid w:val="501DAB7A"/>
    <w:rsid w:val="5041EC31"/>
    <w:rsid w:val="507C248C"/>
    <w:rsid w:val="5125AD16"/>
    <w:rsid w:val="516636A7"/>
    <w:rsid w:val="51931041"/>
    <w:rsid w:val="519DD803"/>
    <w:rsid w:val="51BDD715"/>
    <w:rsid w:val="53081321"/>
    <w:rsid w:val="5338635A"/>
    <w:rsid w:val="53C12BC9"/>
    <w:rsid w:val="5410E79B"/>
    <w:rsid w:val="5490A4C9"/>
    <w:rsid w:val="54EC0FEC"/>
    <w:rsid w:val="55031D44"/>
    <w:rsid w:val="551052F4"/>
    <w:rsid w:val="5652EE85"/>
    <w:rsid w:val="576EDC72"/>
    <w:rsid w:val="57831A17"/>
    <w:rsid w:val="57C38104"/>
    <w:rsid w:val="57CDC52C"/>
    <w:rsid w:val="58044ED9"/>
    <w:rsid w:val="587B89D8"/>
    <w:rsid w:val="59440545"/>
    <w:rsid w:val="59C03209"/>
    <w:rsid w:val="5AE09905"/>
    <w:rsid w:val="5B15FCBD"/>
    <w:rsid w:val="5BBC7E3B"/>
    <w:rsid w:val="5BE61D7B"/>
    <w:rsid w:val="5C11E0DD"/>
    <w:rsid w:val="5C53BBB1"/>
    <w:rsid w:val="5C721776"/>
    <w:rsid w:val="5D1CB3EE"/>
    <w:rsid w:val="5D8B84EE"/>
    <w:rsid w:val="5DB92D3D"/>
    <w:rsid w:val="5DD62DE3"/>
    <w:rsid w:val="5DE433D1"/>
    <w:rsid w:val="5F1AA29F"/>
    <w:rsid w:val="5F951F66"/>
    <w:rsid w:val="5F9D3F2B"/>
    <w:rsid w:val="5FCFEE88"/>
    <w:rsid w:val="60029CB2"/>
    <w:rsid w:val="606112BE"/>
    <w:rsid w:val="60AE5189"/>
    <w:rsid w:val="624806C5"/>
    <w:rsid w:val="6265A7E3"/>
    <w:rsid w:val="627A90EF"/>
    <w:rsid w:val="62AAE6D9"/>
    <w:rsid w:val="62DAE184"/>
    <w:rsid w:val="62E27E36"/>
    <w:rsid w:val="63027062"/>
    <w:rsid w:val="630D8702"/>
    <w:rsid w:val="634EA38C"/>
    <w:rsid w:val="650B6A99"/>
    <w:rsid w:val="65FBA6DC"/>
    <w:rsid w:val="6675AE59"/>
    <w:rsid w:val="66AE0BD2"/>
    <w:rsid w:val="671B7FA7"/>
    <w:rsid w:val="672C1594"/>
    <w:rsid w:val="67312A32"/>
    <w:rsid w:val="676FB469"/>
    <w:rsid w:val="67BEF3A7"/>
    <w:rsid w:val="67F1EE53"/>
    <w:rsid w:val="689D9D96"/>
    <w:rsid w:val="68DE037A"/>
    <w:rsid w:val="69A01649"/>
    <w:rsid w:val="69F144EE"/>
    <w:rsid w:val="6A04F594"/>
    <w:rsid w:val="6A2A4601"/>
    <w:rsid w:val="6A3289F1"/>
    <w:rsid w:val="6A951086"/>
    <w:rsid w:val="6AB31939"/>
    <w:rsid w:val="6AC882D6"/>
    <w:rsid w:val="6AE4138D"/>
    <w:rsid w:val="6BB12A8C"/>
    <w:rsid w:val="6C1FB513"/>
    <w:rsid w:val="6C2E8BA9"/>
    <w:rsid w:val="6C38D612"/>
    <w:rsid w:val="6D2A167F"/>
    <w:rsid w:val="6D6D351E"/>
    <w:rsid w:val="6D902ADC"/>
    <w:rsid w:val="6D9EC19E"/>
    <w:rsid w:val="6E61659E"/>
    <w:rsid w:val="6ED351C1"/>
    <w:rsid w:val="6EF9D525"/>
    <w:rsid w:val="6F1B091E"/>
    <w:rsid w:val="6FD49640"/>
    <w:rsid w:val="70375D53"/>
    <w:rsid w:val="7071A904"/>
    <w:rsid w:val="7098C6AD"/>
    <w:rsid w:val="70A5AC65"/>
    <w:rsid w:val="70C8E262"/>
    <w:rsid w:val="7107F37F"/>
    <w:rsid w:val="71178BA7"/>
    <w:rsid w:val="71B96AB6"/>
    <w:rsid w:val="71CE1E49"/>
    <w:rsid w:val="72A166A2"/>
    <w:rsid w:val="7449C27E"/>
    <w:rsid w:val="7451BE96"/>
    <w:rsid w:val="746AA617"/>
    <w:rsid w:val="74D57D73"/>
    <w:rsid w:val="753BB9C3"/>
    <w:rsid w:val="75CA3C48"/>
    <w:rsid w:val="763E1EA0"/>
    <w:rsid w:val="766D8CC1"/>
    <w:rsid w:val="76B132D3"/>
    <w:rsid w:val="76EE55A5"/>
    <w:rsid w:val="7712CDBF"/>
    <w:rsid w:val="779D8388"/>
    <w:rsid w:val="77C0B856"/>
    <w:rsid w:val="77D6189B"/>
    <w:rsid w:val="7896CA85"/>
    <w:rsid w:val="78C37ED7"/>
    <w:rsid w:val="78E0FB14"/>
    <w:rsid w:val="790E6792"/>
    <w:rsid w:val="79804FEB"/>
    <w:rsid w:val="798F9E75"/>
    <w:rsid w:val="7A424920"/>
    <w:rsid w:val="7AC14456"/>
    <w:rsid w:val="7AC6C119"/>
    <w:rsid w:val="7AF86EF5"/>
    <w:rsid w:val="7B9D9F68"/>
    <w:rsid w:val="7C3667AB"/>
    <w:rsid w:val="7C62BB61"/>
    <w:rsid w:val="7C75CCFC"/>
    <w:rsid w:val="7D2233F5"/>
    <w:rsid w:val="7F1766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1089FC"/>
  <w15:chartTrackingRefBased/>
  <w15:docId w15:val="{664924C6-E6BE-4564-9825-95A343701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F05D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F05D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F05D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F05D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F05D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F05D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F05D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F05D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F05D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F05D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F05D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F05D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F05D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F05D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F05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F05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F05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F05D8"/>
    <w:rPr>
      <w:rFonts w:eastAsiaTheme="majorEastAsia" w:cstheme="majorBidi"/>
      <w:color w:val="272727" w:themeColor="text1" w:themeTint="D8"/>
    </w:rPr>
  </w:style>
  <w:style w:type="paragraph" w:styleId="Title">
    <w:name w:val="Title"/>
    <w:basedOn w:val="Normal"/>
    <w:next w:val="Normal"/>
    <w:link w:val="TitleChar"/>
    <w:uiPriority w:val="10"/>
    <w:qFormat/>
    <w:rsid w:val="001F05D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F05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F05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F05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F05D8"/>
    <w:pPr>
      <w:spacing w:before="160"/>
      <w:jc w:val="center"/>
    </w:pPr>
    <w:rPr>
      <w:i/>
      <w:iCs/>
      <w:color w:val="404040" w:themeColor="text1" w:themeTint="BF"/>
    </w:rPr>
  </w:style>
  <w:style w:type="character" w:customStyle="1" w:styleId="QuoteChar">
    <w:name w:val="Quote Char"/>
    <w:basedOn w:val="DefaultParagraphFont"/>
    <w:link w:val="Quote"/>
    <w:uiPriority w:val="29"/>
    <w:rsid w:val="001F05D8"/>
    <w:rPr>
      <w:i/>
      <w:iCs/>
      <w:color w:val="404040" w:themeColor="text1" w:themeTint="BF"/>
    </w:rPr>
  </w:style>
  <w:style w:type="paragraph" w:styleId="ListParagraph">
    <w:name w:val="List Paragraph"/>
    <w:basedOn w:val="Normal"/>
    <w:uiPriority w:val="34"/>
    <w:qFormat/>
    <w:rsid w:val="001F05D8"/>
    <w:pPr>
      <w:ind w:left="720"/>
      <w:contextualSpacing/>
    </w:pPr>
  </w:style>
  <w:style w:type="character" w:styleId="IntenseEmphasis">
    <w:name w:val="Intense Emphasis"/>
    <w:basedOn w:val="DefaultParagraphFont"/>
    <w:uiPriority w:val="21"/>
    <w:qFormat/>
    <w:rsid w:val="001F05D8"/>
    <w:rPr>
      <w:i/>
      <w:iCs/>
      <w:color w:val="0F4761" w:themeColor="accent1" w:themeShade="BF"/>
    </w:rPr>
  </w:style>
  <w:style w:type="paragraph" w:styleId="IntenseQuote">
    <w:name w:val="Intense Quote"/>
    <w:basedOn w:val="Normal"/>
    <w:next w:val="Normal"/>
    <w:link w:val="IntenseQuoteChar"/>
    <w:uiPriority w:val="30"/>
    <w:qFormat/>
    <w:rsid w:val="001F05D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F05D8"/>
    <w:rPr>
      <w:i/>
      <w:iCs/>
      <w:color w:val="0F4761" w:themeColor="accent1" w:themeShade="BF"/>
    </w:rPr>
  </w:style>
  <w:style w:type="character" w:styleId="IntenseReference">
    <w:name w:val="Intense Reference"/>
    <w:basedOn w:val="DefaultParagraphFont"/>
    <w:uiPriority w:val="32"/>
    <w:qFormat/>
    <w:rsid w:val="001F05D8"/>
    <w:rPr>
      <w:b/>
      <w:bCs/>
      <w:smallCaps/>
      <w:color w:val="0F4761" w:themeColor="accent1" w:themeShade="BF"/>
      <w:spacing w:val="5"/>
    </w:rPr>
  </w:style>
  <w:style w:type="paragraph" w:styleId="FootnoteText">
    <w:name w:val="footnote text"/>
    <w:basedOn w:val="Normal"/>
    <w:link w:val="FootnoteTextChar"/>
    <w:uiPriority w:val="99"/>
    <w:semiHidden/>
    <w:unhideWhenUsed/>
    <w:rsid w:val="001F05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F05D8"/>
    <w:rPr>
      <w:sz w:val="20"/>
      <w:szCs w:val="20"/>
    </w:rPr>
  </w:style>
  <w:style w:type="character" w:styleId="FootnoteReference">
    <w:name w:val="footnote reference"/>
    <w:basedOn w:val="DefaultParagraphFont"/>
    <w:uiPriority w:val="99"/>
    <w:semiHidden/>
    <w:unhideWhenUsed/>
    <w:rsid w:val="001F05D8"/>
    <w:rPr>
      <w:vertAlign w:val="superscript"/>
    </w:rPr>
  </w:style>
  <w:style w:type="character" w:styleId="CommentReference">
    <w:name w:val="annotation reference"/>
    <w:basedOn w:val="DefaultParagraphFont"/>
    <w:uiPriority w:val="99"/>
    <w:semiHidden/>
    <w:unhideWhenUsed/>
    <w:rsid w:val="00B5248B"/>
    <w:rPr>
      <w:sz w:val="16"/>
      <w:szCs w:val="16"/>
    </w:rPr>
  </w:style>
  <w:style w:type="paragraph" w:styleId="CommentText">
    <w:name w:val="annotation text"/>
    <w:basedOn w:val="Normal"/>
    <w:link w:val="CommentTextChar"/>
    <w:uiPriority w:val="99"/>
    <w:unhideWhenUsed/>
    <w:rsid w:val="00B5248B"/>
    <w:pPr>
      <w:spacing w:line="240" w:lineRule="auto"/>
    </w:pPr>
    <w:rPr>
      <w:sz w:val="20"/>
      <w:szCs w:val="20"/>
    </w:rPr>
  </w:style>
  <w:style w:type="character" w:customStyle="1" w:styleId="CommentTextChar">
    <w:name w:val="Comment Text Char"/>
    <w:basedOn w:val="DefaultParagraphFont"/>
    <w:link w:val="CommentText"/>
    <w:uiPriority w:val="99"/>
    <w:rsid w:val="00B5248B"/>
    <w:rPr>
      <w:sz w:val="20"/>
      <w:szCs w:val="20"/>
    </w:rPr>
  </w:style>
  <w:style w:type="paragraph" w:styleId="CommentSubject">
    <w:name w:val="annotation subject"/>
    <w:basedOn w:val="CommentText"/>
    <w:next w:val="CommentText"/>
    <w:link w:val="CommentSubjectChar"/>
    <w:uiPriority w:val="99"/>
    <w:semiHidden/>
    <w:unhideWhenUsed/>
    <w:rsid w:val="00B5248B"/>
    <w:rPr>
      <w:b/>
      <w:bCs/>
    </w:rPr>
  </w:style>
  <w:style w:type="character" w:customStyle="1" w:styleId="CommentSubjectChar">
    <w:name w:val="Comment Subject Char"/>
    <w:basedOn w:val="CommentTextChar"/>
    <w:link w:val="CommentSubject"/>
    <w:uiPriority w:val="99"/>
    <w:semiHidden/>
    <w:rsid w:val="00B5248B"/>
    <w:rPr>
      <w:b/>
      <w:bCs/>
      <w:sz w:val="20"/>
      <w:szCs w:val="20"/>
    </w:rPr>
  </w:style>
  <w:style w:type="character" w:styleId="Hyperlink">
    <w:name w:val="Hyperlink"/>
    <w:basedOn w:val="DefaultParagraphFont"/>
    <w:uiPriority w:val="99"/>
    <w:unhideWhenUsed/>
    <w:rsid w:val="00B5248B"/>
    <w:rPr>
      <w:color w:val="467886" w:themeColor="hyperlink"/>
      <w:u w:val="single"/>
    </w:rPr>
  </w:style>
  <w:style w:type="character" w:styleId="UnresolvedMention">
    <w:name w:val="Unresolved Mention"/>
    <w:basedOn w:val="DefaultParagraphFont"/>
    <w:uiPriority w:val="99"/>
    <w:semiHidden/>
    <w:unhideWhenUsed/>
    <w:rsid w:val="00B5248B"/>
    <w:rPr>
      <w:color w:val="605E5C"/>
      <w:shd w:val="clear" w:color="auto" w:fill="E1DFDD"/>
    </w:rPr>
  </w:style>
  <w:style w:type="paragraph" w:styleId="Revision">
    <w:name w:val="Revision"/>
    <w:hidden/>
    <w:uiPriority w:val="99"/>
    <w:semiHidden/>
    <w:rsid w:val="00C447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372472">
      <w:bodyDiv w:val="1"/>
      <w:marLeft w:val="0"/>
      <w:marRight w:val="0"/>
      <w:marTop w:val="0"/>
      <w:marBottom w:val="0"/>
      <w:divBdr>
        <w:top w:val="none" w:sz="0" w:space="0" w:color="auto"/>
        <w:left w:val="none" w:sz="0" w:space="0" w:color="auto"/>
        <w:bottom w:val="none" w:sz="0" w:space="0" w:color="auto"/>
        <w:right w:val="none" w:sz="0" w:space="0" w:color="auto"/>
      </w:divBdr>
      <w:divsChild>
        <w:div w:id="1958680491">
          <w:marLeft w:val="0"/>
          <w:marRight w:val="0"/>
          <w:marTop w:val="0"/>
          <w:marBottom w:val="0"/>
          <w:divBdr>
            <w:top w:val="none" w:sz="0" w:space="0" w:color="auto"/>
            <w:left w:val="none" w:sz="0" w:space="0" w:color="auto"/>
            <w:bottom w:val="none" w:sz="0" w:space="0" w:color="auto"/>
            <w:right w:val="none" w:sz="0" w:space="0" w:color="auto"/>
          </w:divBdr>
        </w:div>
        <w:div w:id="406998413">
          <w:marLeft w:val="0"/>
          <w:marRight w:val="0"/>
          <w:marTop w:val="0"/>
          <w:marBottom w:val="0"/>
          <w:divBdr>
            <w:top w:val="none" w:sz="0" w:space="0" w:color="auto"/>
            <w:left w:val="none" w:sz="0" w:space="0" w:color="auto"/>
            <w:bottom w:val="none" w:sz="0" w:space="0" w:color="auto"/>
            <w:right w:val="none" w:sz="0" w:space="0" w:color="auto"/>
          </w:divBdr>
        </w:div>
        <w:div w:id="1162772471">
          <w:marLeft w:val="0"/>
          <w:marRight w:val="0"/>
          <w:marTop w:val="0"/>
          <w:marBottom w:val="0"/>
          <w:divBdr>
            <w:top w:val="none" w:sz="0" w:space="0" w:color="auto"/>
            <w:left w:val="none" w:sz="0" w:space="0" w:color="auto"/>
            <w:bottom w:val="none" w:sz="0" w:space="0" w:color="auto"/>
            <w:right w:val="none" w:sz="0" w:space="0" w:color="auto"/>
          </w:divBdr>
        </w:div>
        <w:div w:id="1280839175">
          <w:marLeft w:val="0"/>
          <w:marRight w:val="0"/>
          <w:marTop w:val="0"/>
          <w:marBottom w:val="0"/>
          <w:divBdr>
            <w:top w:val="none" w:sz="0" w:space="0" w:color="auto"/>
            <w:left w:val="none" w:sz="0" w:space="0" w:color="auto"/>
            <w:bottom w:val="none" w:sz="0" w:space="0" w:color="auto"/>
            <w:right w:val="none" w:sz="0" w:space="0" w:color="auto"/>
          </w:divBdr>
          <w:divsChild>
            <w:div w:id="1017734670">
              <w:marLeft w:val="0"/>
              <w:marRight w:val="0"/>
              <w:marTop w:val="30"/>
              <w:marBottom w:val="30"/>
              <w:divBdr>
                <w:top w:val="none" w:sz="0" w:space="0" w:color="auto"/>
                <w:left w:val="none" w:sz="0" w:space="0" w:color="auto"/>
                <w:bottom w:val="none" w:sz="0" w:space="0" w:color="auto"/>
                <w:right w:val="none" w:sz="0" w:space="0" w:color="auto"/>
              </w:divBdr>
              <w:divsChild>
                <w:div w:id="1030227663">
                  <w:marLeft w:val="0"/>
                  <w:marRight w:val="0"/>
                  <w:marTop w:val="0"/>
                  <w:marBottom w:val="0"/>
                  <w:divBdr>
                    <w:top w:val="none" w:sz="0" w:space="0" w:color="auto"/>
                    <w:left w:val="none" w:sz="0" w:space="0" w:color="auto"/>
                    <w:bottom w:val="none" w:sz="0" w:space="0" w:color="auto"/>
                    <w:right w:val="none" w:sz="0" w:space="0" w:color="auto"/>
                  </w:divBdr>
                  <w:divsChild>
                    <w:div w:id="1603873176">
                      <w:marLeft w:val="0"/>
                      <w:marRight w:val="0"/>
                      <w:marTop w:val="0"/>
                      <w:marBottom w:val="0"/>
                      <w:divBdr>
                        <w:top w:val="none" w:sz="0" w:space="0" w:color="auto"/>
                        <w:left w:val="none" w:sz="0" w:space="0" w:color="auto"/>
                        <w:bottom w:val="none" w:sz="0" w:space="0" w:color="auto"/>
                        <w:right w:val="none" w:sz="0" w:space="0" w:color="auto"/>
                      </w:divBdr>
                    </w:div>
                  </w:divsChild>
                </w:div>
                <w:div w:id="1038507893">
                  <w:marLeft w:val="0"/>
                  <w:marRight w:val="0"/>
                  <w:marTop w:val="0"/>
                  <w:marBottom w:val="0"/>
                  <w:divBdr>
                    <w:top w:val="none" w:sz="0" w:space="0" w:color="auto"/>
                    <w:left w:val="none" w:sz="0" w:space="0" w:color="auto"/>
                    <w:bottom w:val="none" w:sz="0" w:space="0" w:color="auto"/>
                    <w:right w:val="none" w:sz="0" w:space="0" w:color="auto"/>
                  </w:divBdr>
                  <w:divsChild>
                    <w:div w:id="1217858189">
                      <w:marLeft w:val="0"/>
                      <w:marRight w:val="0"/>
                      <w:marTop w:val="0"/>
                      <w:marBottom w:val="0"/>
                      <w:divBdr>
                        <w:top w:val="none" w:sz="0" w:space="0" w:color="auto"/>
                        <w:left w:val="none" w:sz="0" w:space="0" w:color="auto"/>
                        <w:bottom w:val="none" w:sz="0" w:space="0" w:color="auto"/>
                        <w:right w:val="none" w:sz="0" w:space="0" w:color="auto"/>
                      </w:divBdr>
                    </w:div>
                    <w:div w:id="139912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5305484">
          <w:marLeft w:val="0"/>
          <w:marRight w:val="0"/>
          <w:marTop w:val="0"/>
          <w:marBottom w:val="0"/>
          <w:divBdr>
            <w:top w:val="none" w:sz="0" w:space="0" w:color="auto"/>
            <w:left w:val="none" w:sz="0" w:space="0" w:color="auto"/>
            <w:bottom w:val="none" w:sz="0" w:space="0" w:color="auto"/>
            <w:right w:val="none" w:sz="0" w:space="0" w:color="auto"/>
          </w:divBdr>
        </w:div>
        <w:div w:id="959648192">
          <w:marLeft w:val="0"/>
          <w:marRight w:val="0"/>
          <w:marTop w:val="0"/>
          <w:marBottom w:val="0"/>
          <w:divBdr>
            <w:top w:val="none" w:sz="0" w:space="0" w:color="auto"/>
            <w:left w:val="none" w:sz="0" w:space="0" w:color="auto"/>
            <w:bottom w:val="none" w:sz="0" w:space="0" w:color="auto"/>
            <w:right w:val="none" w:sz="0" w:space="0" w:color="auto"/>
          </w:divBdr>
          <w:divsChild>
            <w:div w:id="1206332017">
              <w:marLeft w:val="0"/>
              <w:marRight w:val="0"/>
              <w:marTop w:val="30"/>
              <w:marBottom w:val="30"/>
              <w:divBdr>
                <w:top w:val="none" w:sz="0" w:space="0" w:color="auto"/>
                <w:left w:val="none" w:sz="0" w:space="0" w:color="auto"/>
                <w:bottom w:val="none" w:sz="0" w:space="0" w:color="auto"/>
                <w:right w:val="none" w:sz="0" w:space="0" w:color="auto"/>
              </w:divBdr>
              <w:divsChild>
                <w:div w:id="1757818599">
                  <w:marLeft w:val="0"/>
                  <w:marRight w:val="0"/>
                  <w:marTop w:val="0"/>
                  <w:marBottom w:val="0"/>
                  <w:divBdr>
                    <w:top w:val="none" w:sz="0" w:space="0" w:color="auto"/>
                    <w:left w:val="none" w:sz="0" w:space="0" w:color="auto"/>
                    <w:bottom w:val="none" w:sz="0" w:space="0" w:color="auto"/>
                    <w:right w:val="none" w:sz="0" w:space="0" w:color="auto"/>
                  </w:divBdr>
                  <w:divsChild>
                    <w:div w:id="458375552">
                      <w:marLeft w:val="0"/>
                      <w:marRight w:val="0"/>
                      <w:marTop w:val="0"/>
                      <w:marBottom w:val="0"/>
                      <w:divBdr>
                        <w:top w:val="none" w:sz="0" w:space="0" w:color="auto"/>
                        <w:left w:val="none" w:sz="0" w:space="0" w:color="auto"/>
                        <w:bottom w:val="none" w:sz="0" w:space="0" w:color="auto"/>
                        <w:right w:val="none" w:sz="0" w:space="0" w:color="auto"/>
                      </w:divBdr>
                    </w:div>
                  </w:divsChild>
                </w:div>
                <w:div w:id="1522746726">
                  <w:marLeft w:val="0"/>
                  <w:marRight w:val="0"/>
                  <w:marTop w:val="0"/>
                  <w:marBottom w:val="0"/>
                  <w:divBdr>
                    <w:top w:val="none" w:sz="0" w:space="0" w:color="auto"/>
                    <w:left w:val="none" w:sz="0" w:space="0" w:color="auto"/>
                    <w:bottom w:val="none" w:sz="0" w:space="0" w:color="auto"/>
                    <w:right w:val="none" w:sz="0" w:space="0" w:color="auto"/>
                  </w:divBdr>
                  <w:divsChild>
                    <w:div w:id="2077505619">
                      <w:marLeft w:val="0"/>
                      <w:marRight w:val="0"/>
                      <w:marTop w:val="0"/>
                      <w:marBottom w:val="0"/>
                      <w:divBdr>
                        <w:top w:val="none" w:sz="0" w:space="0" w:color="auto"/>
                        <w:left w:val="none" w:sz="0" w:space="0" w:color="auto"/>
                        <w:bottom w:val="none" w:sz="0" w:space="0" w:color="auto"/>
                        <w:right w:val="none" w:sz="0" w:space="0" w:color="auto"/>
                      </w:divBdr>
                    </w:div>
                  </w:divsChild>
                </w:div>
                <w:div w:id="419639201">
                  <w:marLeft w:val="0"/>
                  <w:marRight w:val="0"/>
                  <w:marTop w:val="0"/>
                  <w:marBottom w:val="0"/>
                  <w:divBdr>
                    <w:top w:val="none" w:sz="0" w:space="0" w:color="auto"/>
                    <w:left w:val="none" w:sz="0" w:space="0" w:color="auto"/>
                    <w:bottom w:val="none" w:sz="0" w:space="0" w:color="auto"/>
                    <w:right w:val="none" w:sz="0" w:space="0" w:color="auto"/>
                  </w:divBdr>
                  <w:divsChild>
                    <w:div w:id="2049255824">
                      <w:marLeft w:val="0"/>
                      <w:marRight w:val="0"/>
                      <w:marTop w:val="0"/>
                      <w:marBottom w:val="0"/>
                      <w:divBdr>
                        <w:top w:val="none" w:sz="0" w:space="0" w:color="auto"/>
                        <w:left w:val="none" w:sz="0" w:space="0" w:color="auto"/>
                        <w:bottom w:val="none" w:sz="0" w:space="0" w:color="auto"/>
                        <w:right w:val="none" w:sz="0" w:space="0" w:color="auto"/>
                      </w:divBdr>
                    </w:div>
                  </w:divsChild>
                </w:div>
                <w:div w:id="1587886588">
                  <w:marLeft w:val="0"/>
                  <w:marRight w:val="0"/>
                  <w:marTop w:val="0"/>
                  <w:marBottom w:val="0"/>
                  <w:divBdr>
                    <w:top w:val="none" w:sz="0" w:space="0" w:color="auto"/>
                    <w:left w:val="none" w:sz="0" w:space="0" w:color="auto"/>
                    <w:bottom w:val="none" w:sz="0" w:space="0" w:color="auto"/>
                    <w:right w:val="none" w:sz="0" w:space="0" w:color="auto"/>
                  </w:divBdr>
                  <w:divsChild>
                    <w:div w:id="1392653895">
                      <w:marLeft w:val="0"/>
                      <w:marRight w:val="0"/>
                      <w:marTop w:val="0"/>
                      <w:marBottom w:val="0"/>
                      <w:divBdr>
                        <w:top w:val="none" w:sz="0" w:space="0" w:color="auto"/>
                        <w:left w:val="none" w:sz="0" w:space="0" w:color="auto"/>
                        <w:bottom w:val="none" w:sz="0" w:space="0" w:color="auto"/>
                        <w:right w:val="none" w:sz="0" w:space="0" w:color="auto"/>
                      </w:divBdr>
                    </w:div>
                  </w:divsChild>
                </w:div>
                <w:div w:id="1614436545">
                  <w:marLeft w:val="0"/>
                  <w:marRight w:val="0"/>
                  <w:marTop w:val="0"/>
                  <w:marBottom w:val="0"/>
                  <w:divBdr>
                    <w:top w:val="none" w:sz="0" w:space="0" w:color="auto"/>
                    <w:left w:val="none" w:sz="0" w:space="0" w:color="auto"/>
                    <w:bottom w:val="none" w:sz="0" w:space="0" w:color="auto"/>
                    <w:right w:val="none" w:sz="0" w:space="0" w:color="auto"/>
                  </w:divBdr>
                  <w:divsChild>
                    <w:div w:id="68187714">
                      <w:marLeft w:val="0"/>
                      <w:marRight w:val="0"/>
                      <w:marTop w:val="0"/>
                      <w:marBottom w:val="0"/>
                      <w:divBdr>
                        <w:top w:val="none" w:sz="0" w:space="0" w:color="auto"/>
                        <w:left w:val="none" w:sz="0" w:space="0" w:color="auto"/>
                        <w:bottom w:val="none" w:sz="0" w:space="0" w:color="auto"/>
                        <w:right w:val="none" w:sz="0" w:space="0" w:color="auto"/>
                      </w:divBdr>
                    </w:div>
                  </w:divsChild>
                </w:div>
                <w:div w:id="1805268109">
                  <w:marLeft w:val="0"/>
                  <w:marRight w:val="0"/>
                  <w:marTop w:val="0"/>
                  <w:marBottom w:val="0"/>
                  <w:divBdr>
                    <w:top w:val="none" w:sz="0" w:space="0" w:color="auto"/>
                    <w:left w:val="none" w:sz="0" w:space="0" w:color="auto"/>
                    <w:bottom w:val="none" w:sz="0" w:space="0" w:color="auto"/>
                    <w:right w:val="none" w:sz="0" w:space="0" w:color="auto"/>
                  </w:divBdr>
                  <w:divsChild>
                    <w:div w:id="2142964613">
                      <w:marLeft w:val="0"/>
                      <w:marRight w:val="0"/>
                      <w:marTop w:val="0"/>
                      <w:marBottom w:val="0"/>
                      <w:divBdr>
                        <w:top w:val="none" w:sz="0" w:space="0" w:color="auto"/>
                        <w:left w:val="none" w:sz="0" w:space="0" w:color="auto"/>
                        <w:bottom w:val="none" w:sz="0" w:space="0" w:color="auto"/>
                        <w:right w:val="none" w:sz="0" w:space="0" w:color="auto"/>
                      </w:divBdr>
                    </w:div>
                  </w:divsChild>
                </w:div>
                <w:div w:id="1579245237">
                  <w:marLeft w:val="0"/>
                  <w:marRight w:val="0"/>
                  <w:marTop w:val="0"/>
                  <w:marBottom w:val="0"/>
                  <w:divBdr>
                    <w:top w:val="none" w:sz="0" w:space="0" w:color="auto"/>
                    <w:left w:val="none" w:sz="0" w:space="0" w:color="auto"/>
                    <w:bottom w:val="none" w:sz="0" w:space="0" w:color="auto"/>
                    <w:right w:val="none" w:sz="0" w:space="0" w:color="auto"/>
                  </w:divBdr>
                  <w:divsChild>
                    <w:div w:id="449935431">
                      <w:marLeft w:val="0"/>
                      <w:marRight w:val="0"/>
                      <w:marTop w:val="0"/>
                      <w:marBottom w:val="0"/>
                      <w:divBdr>
                        <w:top w:val="none" w:sz="0" w:space="0" w:color="auto"/>
                        <w:left w:val="none" w:sz="0" w:space="0" w:color="auto"/>
                        <w:bottom w:val="none" w:sz="0" w:space="0" w:color="auto"/>
                        <w:right w:val="none" w:sz="0" w:space="0" w:color="auto"/>
                      </w:divBdr>
                    </w:div>
                  </w:divsChild>
                </w:div>
                <w:div w:id="923612868">
                  <w:marLeft w:val="0"/>
                  <w:marRight w:val="0"/>
                  <w:marTop w:val="0"/>
                  <w:marBottom w:val="0"/>
                  <w:divBdr>
                    <w:top w:val="none" w:sz="0" w:space="0" w:color="auto"/>
                    <w:left w:val="none" w:sz="0" w:space="0" w:color="auto"/>
                    <w:bottom w:val="none" w:sz="0" w:space="0" w:color="auto"/>
                    <w:right w:val="none" w:sz="0" w:space="0" w:color="auto"/>
                  </w:divBdr>
                  <w:divsChild>
                    <w:div w:id="1570773942">
                      <w:marLeft w:val="0"/>
                      <w:marRight w:val="0"/>
                      <w:marTop w:val="0"/>
                      <w:marBottom w:val="0"/>
                      <w:divBdr>
                        <w:top w:val="none" w:sz="0" w:space="0" w:color="auto"/>
                        <w:left w:val="none" w:sz="0" w:space="0" w:color="auto"/>
                        <w:bottom w:val="none" w:sz="0" w:space="0" w:color="auto"/>
                        <w:right w:val="none" w:sz="0" w:space="0" w:color="auto"/>
                      </w:divBdr>
                    </w:div>
                  </w:divsChild>
                </w:div>
                <w:div w:id="1364792129">
                  <w:marLeft w:val="0"/>
                  <w:marRight w:val="0"/>
                  <w:marTop w:val="0"/>
                  <w:marBottom w:val="0"/>
                  <w:divBdr>
                    <w:top w:val="none" w:sz="0" w:space="0" w:color="auto"/>
                    <w:left w:val="none" w:sz="0" w:space="0" w:color="auto"/>
                    <w:bottom w:val="none" w:sz="0" w:space="0" w:color="auto"/>
                    <w:right w:val="none" w:sz="0" w:space="0" w:color="auto"/>
                  </w:divBdr>
                  <w:divsChild>
                    <w:div w:id="62534865">
                      <w:marLeft w:val="0"/>
                      <w:marRight w:val="0"/>
                      <w:marTop w:val="0"/>
                      <w:marBottom w:val="0"/>
                      <w:divBdr>
                        <w:top w:val="none" w:sz="0" w:space="0" w:color="auto"/>
                        <w:left w:val="none" w:sz="0" w:space="0" w:color="auto"/>
                        <w:bottom w:val="none" w:sz="0" w:space="0" w:color="auto"/>
                        <w:right w:val="none" w:sz="0" w:space="0" w:color="auto"/>
                      </w:divBdr>
                    </w:div>
                  </w:divsChild>
                </w:div>
                <w:div w:id="151022377">
                  <w:marLeft w:val="0"/>
                  <w:marRight w:val="0"/>
                  <w:marTop w:val="0"/>
                  <w:marBottom w:val="0"/>
                  <w:divBdr>
                    <w:top w:val="none" w:sz="0" w:space="0" w:color="auto"/>
                    <w:left w:val="none" w:sz="0" w:space="0" w:color="auto"/>
                    <w:bottom w:val="none" w:sz="0" w:space="0" w:color="auto"/>
                    <w:right w:val="none" w:sz="0" w:space="0" w:color="auto"/>
                  </w:divBdr>
                  <w:divsChild>
                    <w:div w:id="997002738">
                      <w:marLeft w:val="0"/>
                      <w:marRight w:val="0"/>
                      <w:marTop w:val="0"/>
                      <w:marBottom w:val="0"/>
                      <w:divBdr>
                        <w:top w:val="none" w:sz="0" w:space="0" w:color="auto"/>
                        <w:left w:val="none" w:sz="0" w:space="0" w:color="auto"/>
                        <w:bottom w:val="none" w:sz="0" w:space="0" w:color="auto"/>
                        <w:right w:val="none" w:sz="0" w:space="0" w:color="auto"/>
                      </w:divBdr>
                    </w:div>
                  </w:divsChild>
                </w:div>
                <w:div w:id="875851069">
                  <w:marLeft w:val="0"/>
                  <w:marRight w:val="0"/>
                  <w:marTop w:val="0"/>
                  <w:marBottom w:val="0"/>
                  <w:divBdr>
                    <w:top w:val="none" w:sz="0" w:space="0" w:color="auto"/>
                    <w:left w:val="none" w:sz="0" w:space="0" w:color="auto"/>
                    <w:bottom w:val="none" w:sz="0" w:space="0" w:color="auto"/>
                    <w:right w:val="none" w:sz="0" w:space="0" w:color="auto"/>
                  </w:divBdr>
                  <w:divsChild>
                    <w:div w:id="857699911">
                      <w:marLeft w:val="0"/>
                      <w:marRight w:val="0"/>
                      <w:marTop w:val="0"/>
                      <w:marBottom w:val="0"/>
                      <w:divBdr>
                        <w:top w:val="none" w:sz="0" w:space="0" w:color="auto"/>
                        <w:left w:val="none" w:sz="0" w:space="0" w:color="auto"/>
                        <w:bottom w:val="none" w:sz="0" w:space="0" w:color="auto"/>
                        <w:right w:val="none" w:sz="0" w:space="0" w:color="auto"/>
                      </w:divBdr>
                    </w:div>
                  </w:divsChild>
                </w:div>
                <w:div w:id="566039548">
                  <w:marLeft w:val="0"/>
                  <w:marRight w:val="0"/>
                  <w:marTop w:val="0"/>
                  <w:marBottom w:val="0"/>
                  <w:divBdr>
                    <w:top w:val="none" w:sz="0" w:space="0" w:color="auto"/>
                    <w:left w:val="none" w:sz="0" w:space="0" w:color="auto"/>
                    <w:bottom w:val="none" w:sz="0" w:space="0" w:color="auto"/>
                    <w:right w:val="none" w:sz="0" w:space="0" w:color="auto"/>
                  </w:divBdr>
                  <w:divsChild>
                    <w:div w:id="1607544909">
                      <w:marLeft w:val="0"/>
                      <w:marRight w:val="0"/>
                      <w:marTop w:val="0"/>
                      <w:marBottom w:val="0"/>
                      <w:divBdr>
                        <w:top w:val="none" w:sz="0" w:space="0" w:color="auto"/>
                        <w:left w:val="none" w:sz="0" w:space="0" w:color="auto"/>
                        <w:bottom w:val="none" w:sz="0" w:space="0" w:color="auto"/>
                        <w:right w:val="none" w:sz="0" w:space="0" w:color="auto"/>
                      </w:divBdr>
                    </w:div>
                  </w:divsChild>
                </w:div>
                <w:div w:id="1132018993">
                  <w:marLeft w:val="0"/>
                  <w:marRight w:val="0"/>
                  <w:marTop w:val="0"/>
                  <w:marBottom w:val="0"/>
                  <w:divBdr>
                    <w:top w:val="none" w:sz="0" w:space="0" w:color="auto"/>
                    <w:left w:val="none" w:sz="0" w:space="0" w:color="auto"/>
                    <w:bottom w:val="none" w:sz="0" w:space="0" w:color="auto"/>
                    <w:right w:val="none" w:sz="0" w:space="0" w:color="auto"/>
                  </w:divBdr>
                  <w:divsChild>
                    <w:div w:id="695425302">
                      <w:marLeft w:val="0"/>
                      <w:marRight w:val="0"/>
                      <w:marTop w:val="0"/>
                      <w:marBottom w:val="0"/>
                      <w:divBdr>
                        <w:top w:val="none" w:sz="0" w:space="0" w:color="auto"/>
                        <w:left w:val="none" w:sz="0" w:space="0" w:color="auto"/>
                        <w:bottom w:val="none" w:sz="0" w:space="0" w:color="auto"/>
                        <w:right w:val="none" w:sz="0" w:space="0" w:color="auto"/>
                      </w:divBdr>
                    </w:div>
                  </w:divsChild>
                </w:div>
                <w:div w:id="1294142980">
                  <w:marLeft w:val="0"/>
                  <w:marRight w:val="0"/>
                  <w:marTop w:val="0"/>
                  <w:marBottom w:val="0"/>
                  <w:divBdr>
                    <w:top w:val="none" w:sz="0" w:space="0" w:color="auto"/>
                    <w:left w:val="none" w:sz="0" w:space="0" w:color="auto"/>
                    <w:bottom w:val="none" w:sz="0" w:space="0" w:color="auto"/>
                    <w:right w:val="none" w:sz="0" w:space="0" w:color="auto"/>
                  </w:divBdr>
                  <w:divsChild>
                    <w:div w:id="494224490">
                      <w:marLeft w:val="0"/>
                      <w:marRight w:val="0"/>
                      <w:marTop w:val="0"/>
                      <w:marBottom w:val="0"/>
                      <w:divBdr>
                        <w:top w:val="none" w:sz="0" w:space="0" w:color="auto"/>
                        <w:left w:val="none" w:sz="0" w:space="0" w:color="auto"/>
                        <w:bottom w:val="none" w:sz="0" w:space="0" w:color="auto"/>
                        <w:right w:val="none" w:sz="0" w:space="0" w:color="auto"/>
                      </w:divBdr>
                    </w:div>
                    <w:div w:id="850920757">
                      <w:marLeft w:val="0"/>
                      <w:marRight w:val="0"/>
                      <w:marTop w:val="0"/>
                      <w:marBottom w:val="0"/>
                      <w:divBdr>
                        <w:top w:val="none" w:sz="0" w:space="0" w:color="auto"/>
                        <w:left w:val="none" w:sz="0" w:space="0" w:color="auto"/>
                        <w:bottom w:val="none" w:sz="0" w:space="0" w:color="auto"/>
                        <w:right w:val="none" w:sz="0" w:space="0" w:color="auto"/>
                      </w:divBdr>
                    </w:div>
                  </w:divsChild>
                </w:div>
                <w:div w:id="417554427">
                  <w:marLeft w:val="0"/>
                  <w:marRight w:val="0"/>
                  <w:marTop w:val="0"/>
                  <w:marBottom w:val="0"/>
                  <w:divBdr>
                    <w:top w:val="none" w:sz="0" w:space="0" w:color="auto"/>
                    <w:left w:val="none" w:sz="0" w:space="0" w:color="auto"/>
                    <w:bottom w:val="none" w:sz="0" w:space="0" w:color="auto"/>
                    <w:right w:val="none" w:sz="0" w:space="0" w:color="auto"/>
                  </w:divBdr>
                  <w:divsChild>
                    <w:div w:id="745954224">
                      <w:marLeft w:val="0"/>
                      <w:marRight w:val="0"/>
                      <w:marTop w:val="0"/>
                      <w:marBottom w:val="0"/>
                      <w:divBdr>
                        <w:top w:val="none" w:sz="0" w:space="0" w:color="auto"/>
                        <w:left w:val="none" w:sz="0" w:space="0" w:color="auto"/>
                        <w:bottom w:val="none" w:sz="0" w:space="0" w:color="auto"/>
                        <w:right w:val="none" w:sz="0" w:space="0" w:color="auto"/>
                      </w:divBdr>
                    </w:div>
                  </w:divsChild>
                </w:div>
                <w:div w:id="430469189">
                  <w:marLeft w:val="0"/>
                  <w:marRight w:val="0"/>
                  <w:marTop w:val="0"/>
                  <w:marBottom w:val="0"/>
                  <w:divBdr>
                    <w:top w:val="none" w:sz="0" w:space="0" w:color="auto"/>
                    <w:left w:val="none" w:sz="0" w:space="0" w:color="auto"/>
                    <w:bottom w:val="none" w:sz="0" w:space="0" w:color="auto"/>
                    <w:right w:val="none" w:sz="0" w:space="0" w:color="auto"/>
                  </w:divBdr>
                  <w:divsChild>
                    <w:div w:id="1097290188">
                      <w:marLeft w:val="0"/>
                      <w:marRight w:val="0"/>
                      <w:marTop w:val="0"/>
                      <w:marBottom w:val="0"/>
                      <w:divBdr>
                        <w:top w:val="none" w:sz="0" w:space="0" w:color="auto"/>
                        <w:left w:val="none" w:sz="0" w:space="0" w:color="auto"/>
                        <w:bottom w:val="none" w:sz="0" w:space="0" w:color="auto"/>
                        <w:right w:val="none" w:sz="0" w:space="0" w:color="auto"/>
                      </w:divBdr>
                    </w:div>
                  </w:divsChild>
                </w:div>
                <w:div w:id="431897891">
                  <w:marLeft w:val="0"/>
                  <w:marRight w:val="0"/>
                  <w:marTop w:val="0"/>
                  <w:marBottom w:val="0"/>
                  <w:divBdr>
                    <w:top w:val="none" w:sz="0" w:space="0" w:color="auto"/>
                    <w:left w:val="none" w:sz="0" w:space="0" w:color="auto"/>
                    <w:bottom w:val="none" w:sz="0" w:space="0" w:color="auto"/>
                    <w:right w:val="none" w:sz="0" w:space="0" w:color="auto"/>
                  </w:divBdr>
                  <w:divsChild>
                    <w:div w:id="1073041201">
                      <w:marLeft w:val="0"/>
                      <w:marRight w:val="0"/>
                      <w:marTop w:val="0"/>
                      <w:marBottom w:val="0"/>
                      <w:divBdr>
                        <w:top w:val="none" w:sz="0" w:space="0" w:color="auto"/>
                        <w:left w:val="none" w:sz="0" w:space="0" w:color="auto"/>
                        <w:bottom w:val="none" w:sz="0" w:space="0" w:color="auto"/>
                        <w:right w:val="none" w:sz="0" w:space="0" w:color="auto"/>
                      </w:divBdr>
                    </w:div>
                  </w:divsChild>
                </w:div>
                <w:div w:id="188299298">
                  <w:marLeft w:val="0"/>
                  <w:marRight w:val="0"/>
                  <w:marTop w:val="0"/>
                  <w:marBottom w:val="0"/>
                  <w:divBdr>
                    <w:top w:val="none" w:sz="0" w:space="0" w:color="auto"/>
                    <w:left w:val="none" w:sz="0" w:space="0" w:color="auto"/>
                    <w:bottom w:val="none" w:sz="0" w:space="0" w:color="auto"/>
                    <w:right w:val="none" w:sz="0" w:space="0" w:color="auto"/>
                  </w:divBdr>
                  <w:divsChild>
                    <w:div w:id="2142770555">
                      <w:marLeft w:val="0"/>
                      <w:marRight w:val="0"/>
                      <w:marTop w:val="0"/>
                      <w:marBottom w:val="0"/>
                      <w:divBdr>
                        <w:top w:val="none" w:sz="0" w:space="0" w:color="auto"/>
                        <w:left w:val="none" w:sz="0" w:space="0" w:color="auto"/>
                        <w:bottom w:val="none" w:sz="0" w:space="0" w:color="auto"/>
                        <w:right w:val="none" w:sz="0" w:space="0" w:color="auto"/>
                      </w:divBdr>
                    </w:div>
                  </w:divsChild>
                </w:div>
                <w:div w:id="1808819784">
                  <w:marLeft w:val="0"/>
                  <w:marRight w:val="0"/>
                  <w:marTop w:val="0"/>
                  <w:marBottom w:val="0"/>
                  <w:divBdr>
                    <w:top w:val="none" w:sz="0" w:space="0" w:color="auto"/>
                    <w:left w:val="none" w:sz="0" w:space="0" w:color="auto"/>
                    <w:bottom w:val="none" w:sz="0" w:space="0" w:color="auto"/>
                    <w:right w:val="none" w:sz="0" w:space="0" w:color="auto"/>
                  </w:divBdr>
                  <w:divsChild>
                    <w:div w:id="413552231">
                      <w:marLeft w:val="0"/>
                      <w:marRight w:val="0"/>
                      <w:marTop w:val="0"/>
                      <w:marBottom w:val="0"/>
                      <w:divBdr>
                        <w:top w:val="none" w:sz="0" w:space="0" w:color="auto"/>
                        <w:left w:val="none" w:sz="0" w:space="0" w:color="auto"/>
                        <w:bottom w:val="none" w:sz="0" w:space="0" w:color="auto"/>
                        <w:right w:val="none" w:sz="0" w:space="0" w:color="auto"/>
                      </w:divBdr>
                    </w:div>
                  </w:divsChild>
                </w:div>
                <w:div w:id="2006276994">
                  <w:marLeft w:val="0"/>
                  <w:marRight w:val="0"/>
                  <w:marTop w:val="0"/>
                  <w:marBottom w:val="0"/>
                  <w:divBdr>
                    <w:top w:val="none" w:sz="0" w:space="0" w:color="auto"/>
                    <w:left w:val="none" w:sz="0" w:space="0" w:color="auto"/>
                    <w:bottom w:val="none" w:sz="0" w:space="0" w:color="auto"/>
                    <w:right w:val="none" w:sz="0" w:space="0" w:color="auto"/>
                  </w:divBdr>
                  <w:divsChild>
                    <w:div w:id="1876843122">
                      <w:marLeft w:val="0"/>
                      <w:marRight w:val="0"/>
                      <w:marTop w:val="0"/>
                      <w:marBottom w:val="0"/>
                      <w:divBdr>
                        <w:top w:val="none" w:sz="0" w:space="0" w:color="auto"/>
                        <w:left w:val="none" w:sz="0" w:space="0" w:color="auto"/>
                        <w:bottom w:val="none" w:sz="0" w:space="0" w:color="auto"/>
                        <w:right w:val="none" w:sz="0" w:space="0" w:color="auto"/>
                      </w:divBdr>
                    </w:div>
                  </w:divsChild>
                </w:div>
                <w:div w:id="409618130">
                  <w:marLeft w:val="0"/>
                  <w:marRight w:val="0"/>
                  <w:marTop w:val="0"/>
                  <w:marBottom w:val="0"/>
                  <w:divBdr>
                    <w:top w:val="none" w:sz="0" w:space="0" w:color="auto"/>
                    <w:left w:val="none" w:sz="0" w:space="0" w:color="auto"/>
                    <w:bottom w:val="none" w:sz="0" w:space="0" w:color="auto"/>
                    <w:right w:val="none" w:sz="0" w:space="0" w:color="auto"/>
                  </w:divBdr>
                  <w:divsChild>
                    <w:div w:id="730228046">
                      <w:marLeft w:val="0"/>
                      <w:marRight w:val="0"/>
                      <w:marTop w:val="0"/>
                      <w:marBottom w:val="0"/>
                      <w:divBdr>
                        <w:top w:val="none" w:sz="0" w:space="0" w:color="auto"/>
                        <w:left w:val="none" w:sz="0" w:space="0" w:color="auto"/>
                        <w:bottom w:val="none" w:sz="0" w:space="0" w:color="auto"/>
                        <w:right w:val="none" w:sz="0" w:space="0" w:color="auto"/>
                      </w:divBdr>
                    </w:div>
                  </w:divsChild>
                </w:div>
                <w:div w:id="939602927">
                  <w:marLeft w:val="0"/>
                  <w:marRight w:val="0"/>
                  <w:marTop w:val="0"/>
                  <w:marBottom w:val="0"/>
                  <w:divBdr>
                    <w:top w:val="none" w:sz="0" w:space="0" w:color="auto"/>
                    <w:left w:val="none" w:sz="0" w:space="0" w:color="auto"/>
                    <w:bottom w:val="none" w:sz="0" w:space="0" w:color="auto"/>
                    <w:right w:val="none" w:sz="0" w:space="0" w:color="auto"/>
                  </w:divBdr>
                  <w:divsChild>
                    <w:div w:id="1893079173">
                      <w:marLeft w:val="0"/>
                      <w:marRight w:val="0"/>
                      <w:marTop w:val="0"/>
                      <w:marBottom w:val="0"/>
                      <w:divBdr>
                        <w:top w:val="none" w:sz="0" w:space="0" w:color="auto"/>
                        <w:left w:val="none" w:sz="0" w:space="0" w:color="auto"/>
                        <w:bottom w:val="none" w:sz="0" w:space="0" w:color="auto"/>
                        <w:right w:val="none" w:sz="0" w:space="0" w:color="auto"/>
                      </w:divBdr>
                    </w:div>
                  </w:divsChild>
                </w:div>
                <w:div w:id="456263217">
                  <w:marLeft w:val="0"/>
                  <w:marRight w:val="0"/>
                  <w:marTop w:val="0"/>
                  <w:marBottom w:val="0"/>
                  <w:divBdr>
                    <w:top w:val="none" w:sz="0" w:space="0" w:color="auto"/>
                    <w:left w:val="none" w:sz="0" w:space="0" w:color="auto"/>
                    <w:bottom w:val="none" w:sz="0" w:space="0" w:color="auto"/>
                    <w:right w:val="none" w:sz="0" w:space="0" w:color="auto"/>
                  </w:divBdr>
                  <w:divsChild>
                    <w:div w:id="1689480197">
                      <w:marLeft w:val="0"/>
                      <w:marRight w:val="0"/>
                      <w:marTop w:val="0"/>
                      <w:marBottom w:val="0"/>
                      <w:divBdr>
                        <w:top w:val="none" w:sz="0" w:space="0" w:color="auto"/>
                        <w:left w:val="none" w:sz="0" w:space="0" w:color="auto"/>
                        <w:bottom w:val="none" w:sz="0" w:space="0" w:color="auto"/>
                        <w:right w:val="none" w:sz="0" w:space="0" w:color="auto"/>
                      </w:divBdr>
                    </w:div>
                  </w:divsChild>
                </w:div>
                <w:div w:id="1227961171">
                  <w:marLeft w:val="0"/>
                  <w:marRight w:val="0"/>
                  <w:marTop w:val="0"/>
                  <w:marBottom w:val="0"/>
                  <w:divBdr>
                    <w:top w:val="none" w:sz="0" w:space="0" w:color="auto"/>
                    <w:left w:val="none" w:sz="0" w:space="0" w:color="auto"/>
                    <w:bottom w:val="none" w:sz="0" w:space="0" w:color="auto"/>
                    <w:right w:val="none" w:sz="0" w:space="0" w:color="auto"/>
                  </w:divBdr>
                  <w:divsChild>
                    <w:div w:id="140388750">
                      <w:marLeft w:val="0"/>
                      <w:marRight w:val="0"/>
                      <w:marTop w:val="0"/>
                      <w:marBottom w:val="0"/>
                      <w:divBdr>
                        <w:top w:val="none" w:sz="0" w:space="0" w:color="auto"/>
                        <w:left w:val="none" w:sz="0" w:space="0" w:color="auto"/>
                        <w:bottom w:val="none" w:sz="0" w:space="0" w:color="auto"/>
                        <w:right w:val="none" w:sz="0" w:space="0" w:color="auto"/>
                      </w:divBdr>
                    </w:div>
                  </w:divsChild>
                </w:div>
                <w:div w:id="171145173">
                  <w:marLeft w:val="0"/>
                  <w:marRight w:val="0"/>
                  <w:marTop w:val="0"/>
                  <w:marBottom w:val="0"/>
                  <w:divBdr>
                    <w:top w:val="none" w:sz="0" w:space="0" w:color="auto"/>
                    <w:left w:val="none" w:sz="0" w:space="0" w:color="auto"/>
                    <w:bottom w:val="none" w:sz="0" w:space="0" w:color="auto"/>
                    <w:right w:val="none" w:sz="0" w:space="0" w:color="auto"/>
                  </w:divBdr>
                  <w:divsChild>
                    <w:div w:id="540872025">
                      <w:marLeft w:val="0"/>
                      <w:marRight w:val="0"/>
                      <w:marTop w:val="0"/>
                      <w:marBottom w:val="0"/>
                      <w:divBdr>
                        <w:top w:val="none" w:sz="0" w:space="0" w:color="auto"/>
                        <w:left w:val="none" w:sz="0" w:space="0" w:color="auto"/>
                        <w:bottom w:val="none" w:sz="0" w:space="0" w:color="auto"/>
                        <w:right w:val="none" w:sz="0" w:space="0" w:color="auto"/>
                      </w:divBdr>
                    </w:div>
                  </w:divsChild>
                </w:div>
                <w:div w:id="597904906">
                  <w:marLeft w:val="0"/>
                  <w:marRight w:val="0"/>
                  <w:marTop w:val="0"/>
                  <w:marBottom w:val="0"/>
                  <w:divBdr>
                    <w:top w:val="none" w:sz="0" w:space="0" w:color="auto"/>
                    <w:left w:val="none" w:sz="0" w:space="0" w:color="auto"/>
                    <w:bottom w:val="none" w:sz="0" w:space="0" w:color="auto"/>
                    <w:right w:val="none" w:sz="0" w:space="0" w:color="auto"/>
                  </w:divBdr>
                  <w:divsChild>
                    <w:div w:id="1073309878">
                      <w:marLeft w:val="0"/>
                      <w:marRight w:val="0"/>
                      <w:marTop w:val="0"/>
                      <w:marBottom w:val="0"/>
                      <w:divBdr>
                        <w:top w:val="none" w:sz="0" w:space="0" w:color="auto"/>
                        <w:left w:val="none" w:sz="0" w:space="0" w:color="auto"/>
                        <w:bottom w:val="none" w:sz="0" w:space="0" w:color="auto"/>
                        <w:right w:val="none" w:sz="0" w:space="0" w:color="auto"/>
                      </w:divBdr>
                    </w:div>
                  </w:divsChild>
                </w:div>
                <w:div w:id="1737193954">
                  <w:marLeft w:val="0"/>
                  <w:marRight w:val="0"/>
                  <w:marTop w:val="0"/>
                  <w:marBottom w:val="0"/>
                  <w:divBdr>
                    <w:top w:val="none" w:sz="0" w:space="0" w:color="auto"/>
                    <w:left w:val="none" w:sz="0" w:space="0" w:color="auto"/>
                    <w:bottom w:val="none" w:sz="0" w:space="0" w:color="auto"/>
                    <w:right w:val="none" w:sz="0" w:space="0" w:color="auto"/>
                  </w:divBdr>
                  <w:divsChild>
                    <w:div w:id="1943604603">
                      <w:marLeft w:val="0"/>
                      <w:marRight w:val="0"/>
                      <w:marTop w:val="0"/>
                      <w:marBottom w:val="0"/>
                      <w:divBdr>
                        <w:top w:val="none" w:sz="0" w:space="0" w:color="auto"/>
                        <w:left w:val="none" w:sz="0" w:space="0" w:color="auto"/>
                        <w:bottom w:val="none" w:sz="0" w:space="0" w:color="auto"/>
                        <w:right w:val="none" w:sz="0" w:space="0" w:color="auto"/>
                      </w:divBdr>
                    </w:div>
                    <w:div w:id="923413483">
                      <w:marLeft w:val="0"/>
                      <w:marRight w:val="0"/>
                      <w:marTop w:val="0"/>
                      <w:marBottom w:val="0"/>
                      <w:divBdr>
                        <w:top w:val="none" w:sz="0" w:space="0" w:color="auto"/>
                        <w:left w:val="none" w:sz="0" w:space="0" w:color="auto"/>
                        <w:bottom w:val="none" w:sz="0" w:space="0" w:color="auto"/>
                        <w:right w:val="none" w:sz="0" w:space="0" w:color="auto"/>
                      </w:divBdr>
                    </w:div>
                  </w:divsChild>
                </w:div>
                <w:div w:id="582491301">
                  <w:marLeft w:val="0"/>
                  <w:marRight w:val="0"/>
                  <w:marTop w:val="0"/>
                  <w:marBottom w:val="0"/>
                  <w:divBdr>
                    <w:top w:val="none" w:sz="0" w:space="0" w:color="auto"/>
                    <w:left w:val="none" w:sz="0" w:space="0" w:color="auto"/>
                    <w:bottom w:val="none" w:sz="0" w:space="0" w:color="auto"/>
                    <w:right w:val="none" w:sz="0" w:space="0" w:color="auto"/>
                  </w:divBdr>
                  <w:divsChild>
                    <w:div w:id="19209806">
                      <w:marLeft w:val="0"/>
                      <w:marRight w:val="0"/>
                      <w:marTop w:val="0"/>
                      <w:marBottom w:val="0"/>
                      <w:divBdr>
                        <w:top w:val="none" w:sz="0" w:space="0" w:color="auto"/>
                        <w:left w:val="none" w:sz="0" w:space="0" w:color="auto"/>
                        <w:bottom w:val="none" w:sz="0" w:space="0" w:color="auto"/>
                        <w:right w:val="none" w:sz="0" w:space="0" w:color="auto"/>
                      </w:divBdr>
                    </w:div>
                  </w:divsChild>
                </w:div>
                <w:div w:id="1959068311">
                  <w:marLeft w:val="0"/>
                  <w:marRight w:val="0"/>
                  <w:marTop w:val="0"/>
                  <w:marBottom w:val="0"/>
                  <w:divBdr>
                    <w:top w:val="none" w:sz="0" w:space="0" w:color="auto"/>
                    <w:left w:val="none" w:sz="0" w:space="0" w:color="auto"/>
                    <w:bottom w:val="none" w:sz="0" w:space="0" w:color="auto"/>
                    <w:right w:val="none" w:sz="0" w:space="0" w:color="auto"/>
                  </w:divBdr>
                  <w:divsChild>
                    <w:div w:id="2139375951">
                      <w:marLeft w:val="0"/>
                      <w:marRight w:val="0"/>
                      <w:marTop w:val="0"/>
                      <w:marBottom w:val="0"/>
                      <w:divBdr>
                        <w:top w:val="none" w:sz="0" w:space="0" w:color="auto"/>
                        <w:left w:val="none" w:sz="0" w:space="0" w:color="auto"/>
                        <w:bottom w:val="none" w:sz="0" w:space="0" w:color="auto"/>
                        <w:right w:val="none" w:sz="0" w:space="0" w:color="auto"/>
                      </w:divBdr>
                    </w:div>
                  </w:divsChild>
                </w:div>
                <w:div w:id="1783528910">
                  <w:marLeft w:val="0"/>
                  <w:marRight w:val="0"/>
                  <w:marTop w:val="0"/>
                  <w:marBottom w:val="0"/>
                  <w:divBdr>
                    <w:top w:val="none" w:sz="0" w:space="0" w:color="auto"/>
                    <w:left w:val="none" w:sz="0" w:space="0" w:color="auto"/>
                    <w:bottom w:val="none" w:sz="0" w:space="0" w:color="auto"/>
                    <w:right w:val="none" w:sz="0" w:space="0" w:color="auto"/>
                  </w:divBdr>
                  <w:divsChild>
                    <w:div w:id="1594775494">
                      <w:marLeft w:val="0"/>
                      <w:marRight w:val="0"/>
                      <w:marTop w:val="0"/>
                      <w:marBottom w:val="0"/>
                      <w:divBdr>
                        <w:top w:val="none" w:sz="0" w:space="0" w:color="auto"/>
                        <w:left w:val="none" w:sz="0" w:space="0" w:color="auto"/>
                        <w:bottom w:val="none" w:sz="0" w:space="0" w:color="auto"/>
                        <w:right w:val="none" w:sz="0" w:space="0" w:color="auto"/>
                      </w:divBdr>
                    </w:div>
                  </w:divsChild>
                </w:div>
                <w:div w:id="683363140">
                  <w:marLeft w:val="0"/>
                  <w:marRight w:val="0"/>
                  <w:marTop w:val="0"/>
                  <w:marBottom w:val="0"/>
                  <w:divBdr>
                    <w:top w:val="none" w:sz="0" w:space="0" w:color="auto"/>
                    <w:left w:val="none" w:sz="0" w:space="0" w:color="auto"/>
                    <w:bottom w:val="none" w:sz="0" w:space="0" w:color="auto"/>
                    <w:right w:val="none" w:sz="0" w:space="0" w:color="auto"/>
                  </w:divBdr>
                  <w:divsChild>
                    <w:div w:id="2118133036">
                      <w:marLeft w:val="0"/>
                      <w:marRight w:val="0"/>
                      <w:marTop w:val="0"/>
                      <w:marBottom w:val="0"/>
                      <w:divBdr>
                        <w:top w:val="none" w:sz="0" w:space="0" w:color="auto"/>
                        <w:left w:val="none" w:sz="0" w:space="0" w:color="auto"/>
                        <w:bottom w:val="none" w:sz="0" w:space="0" w:color="auto"/>
                        <w:right w:val="none" w:sz="0" w:space="0" w:color="auto"/>
                      </w:divBdr>
                    </w:div>
                  </w:divsChild>
                </w:div>
                <w:div w:id="682585334">
                  <w:marLeft w:val="0"/>
                  <w:marRight w:val="0"/>
                  <w:marTop w:val="0"/>
                  <w:marBottom w:val="0"/>
                  <w:divBdr>
                    <w:top w:val="none" w:sz="0" w:space="0" w:color="auto"/>
                    <w:left w:val="none" w:sz="0" w:space="0" w:color="auto"/>
                    <w:bottom w:val="none" w:sz="0" w:space="0" w:color="auto"/>
                    <w:right w:val="none" w:sz="0" w:space="0" w:color="auto"/>
                  </w:divBdr>
                  <w:divsChild>
                    <w:div w:id="131602688">
                      <w:marLeft w:val="0"/>
                      <w:marRight w:val="0"/>
                      <w:marTop w:val="0"/>
                      <w:marBottom w:val="0"/>
                      <w:divBdr>
                        <w:top w:val="none" w:sz="0" w:space="0" w:color="auto"/>
                        <w:left w:val="none" w:sz="0" w:space="0" w:color="auto"/>
                        <w:bottom w:val="none" w:sz="0" w:space="0" w:color="auto"/>
                        <w:right w:val="none" w:sz="0" w:space="0" w:color="auto"/>
                      </w:divBdr>
                    </w:div>
                  </w:divsChild>
                </w:div>
                <w:div w:id="1502234065">
                  <w:marLeft w:val="0"/>
                  <w:marRight w:val="0"/>
                  <w:marTop w:val="0"/>
                  <w:marBottom w:val="0"/>
                  <w:divBdr>
                    <w:top w:val="none" w:sz="0" w:space="0" w:color="auto"/>
                    <w:left w:val="none" w:sz="0" w:space="0" w:color="auto"/>
                    <w:bottom w:val="none" w:sz="0" w:space="0" w:color="auto"/>
                    <w:right w:val="none" w:sz="0" w:space="0" w:color="auto"/>
                  </w:divBdr>
                  <w:divsChild>
                    <w:div w:id="947006639">
                      <w:marLeft w:val="0"/>
                      <w:marRight w:val="0"/>
                      <w:marTop w:val="0"/>
                      <w:marBottom w:val="0"/>
                      <w:divBdr>
                        <w:top w:val="none" w:sz="0" w:space="0" w:color="auto"/>
                        <w:left w:val="none" w:sz="0" w:space="0" w:color="auto"/>
                        <w:bottom w:val="none" w:sz="0" w:space="0" w:color="auto"/>
                        <w:right w:val="none" w:sz="0" w:space="0" w:color="auto"/>
                      </w:divBdr>
                    </w:div>
                  </w:divsChild>
                </w:div>
                <w:div w:id="1438675989">
                  <w:marLeft w:val="0"/>
                  <w:marRight w:val="0"/>
                  <w:marTop w:val="0"/>
                  <w:marBottom w:val="0"/>
                  <w:divBdr>
                    <w:top w:val="none" w:sz="0" w:space="0" w:color="auto"/>
                    <w:left w:val="none" w:sz="0" w:space="0" w:color="auto"/>
                    <w:bottom w:val="none" w:sz="0" w:space="0" w:color="auto"/>
                    <w:right w:val="none" w:sz="0" w:space="0" w:color="auto"/>
                  </w:divBdr>
                  <w:divsChild>
                    <w:div w:id="2102798398">
                      <w:marLeft w:val="0"/>
                      <w:marRight w:val="0"/>
                      <w:marTop w:val="0"/>
                      <w:marBottom w:val="0"/>
                      <w:divBdr>
                        <w:top w:val="none" w:sz="0" w:space="0" w:color="auto"/>
                        <w:left w:val="none" w:sz="0" w:space="0" w:color="auto"/>
                        <w:bottom w:val="none" w:sz="0" w:space="0" w:color="auto"/>
                        <w:right w:val="none" w:sz="0" w:space="0" w:color="auto"/>
                      </w:divBdr>
                    </w:div>
                  </w:divsChild>
                </w:div>
                <w:div w:id="1989748569">
                  <w:marLeft w:val="0"/>
                  <w:marRight w:val="0"/>
                  <w:marTop w:val="0"/>
                  <w:marBottom w:val="0"/>
                  <w:divBdr>
                    <w:top w:val="none" w:sz="0" w:space="0" w:color="auto"/>
                    <w:left w:val="none" w:sz="0" w:space="0" w:color="auto"/>
                    <w:bottom w:val="none" w:sz="0" w:space="0" w:color="auto"/>
                    <w:right w:val="none" w:sz="0" w:space="0" w:color="auto"/>
                  </w:divBdr>
                  <w:divsChild>
                    <w:div w:id="1976138887">
                      <w:marLeft w:val="0"/>
                      <w:marRight w:val="0"/>
                      <w:marTop w:val="0"/>
                      <w:marBottom w:val="0"/>
                      <w:divBdr>
                        <w:top w:val="none" w:sz="0" w:space="0" w:color="auto"/>
                        <w:left w:val="none" w:sz="0" w:space="0" w:color="auto"/>
                        <w:bottom w:val="none" w:sz="0" w:space="0" w:color="auto"/>
                        <w:right w:val="none" w:sz="0" w:space="0" w:color="auto"/>
                      </w:divBdr>
                    </w:div>
                  </w:divsChild>
                </w:div>
                <w:div w:id="589001105">
                  <w:marLeft w:val="0"/>
                  <w:marRight w:val="0"/>
                  <w:marTop w:val="0"/>
                  <w:marBottom w:val="0"/>
                  <w:divBdr>
                    <w:top w:val="none" w:sz="0" w:space="0" w:color="auto"/>
                    <w:left w:val="none" w:sz="0" w:space="0" w:color="auto"/>
                    <w:bottom w:val="none" w:sz="0" w:space="0" w:color="auto"/>
                    <w:right w:val="none" w:sz="0" w:space="0" w:color="auto"/>
                  </w:divBdr>
                  <w:divsChild>
                    <w:div w:id="445390881">
                      <w:marLeft w:val="0"/>
                      <w:marRight w:val="0"/>
                      <w:marTop w:val="0"/>
                      <w:marBottom w:val="0"/>
                      <w:divBdr>
                        <w:top w:val="none" w:sz="0" w:space="0" w:color="auto"/>
                        <w:left w:val="none" w:sz="0" w:space="0" w:color="auto"/>
                        <w:bottom w:val="none" w:sz="0" w:space="0" w:color="auto"/>
                        <w:right w:val="none" w:sz="0" w:space="0" w:color="auto"/>
                      </w:divBdr>
                    </w:div>
                  </w:divsChild>
                </w:div>
                <w:div w:id="429815090">
                  <w:marLeft w:val="0"/>
                  <w:marRight w:val="0"/>
                  <w:marTop w:val="0"/>
                  <w:marBottom w:val="0"/>
                  <w:divBdr>
                    <w:top w:val="none" w:sz="0" w:space="0" w:color="auto"/>
                    <w:left w:val="none" w:sz="0" w:space="0" w:color="auto"/>
                    <w:bottom w:val="none" w:sz="0" w:space="0" w:color="auto"/>
                    <w:right w:val="none" w:sz="0" w:space="0" w:color="auto"/>
                  </w:divBdr>
                  <w:divsChild>
                    <w:div w:id="2095391974">
                      <w:marLeft w:val="0"/>
                      <w:marRight w:val="0"/>
                      <w:marTop w:val="0"/>
                      <w:marBottom w:val="0"/>
                      <w:divBdr>
                        <w:top w:val="none" w:sz="0" w:space="0" w:color="auto"/>
                        <w:left w:val="none" w:sz="0" w:space="0" w:color="auto"/>
                        <w:bottom w:val="none" w:sz="0" w:space="0" w:color="auto"/>
                        <w:right w:val="none" w:sz="0" w:space="0" w:color="auto"/>
                      </w:divBdr>
                    </w:div>
                  </w:divsChild>
                </w:div>
                <w:div w:id="1782258287">
                  <w:marLeft w:val="0"/>
                  <w:marRight w:val="0"/>
                  <w:marTop w:val="0"/>
                  <w:marBottom w:val="0"/>
                  <w:divBdr>
                    <w:top w:val="none" w:sz="0" w:space="0" w:color="auto"/>
                    <w:left w:val="none" w:sz="0" w:space="0" w:color="auto"/>
                    <w:bottom w:val="none" w:sz="0" w:space="0" w:color="auto"/>
                    <w:right w:val="none" w:sz="0" w:space="0" w:color="auto"/>
                  </w:divBdr>
                  <w:divsChild>
                    <w:div w:id="426268427">
                      <w:marLeft w:val="0"/>
                      <w:marRight w:val="0"/>
                      <w:marTop w:val="0"/>
                      <w:marBottom w:val="0"/>
                      <w:divBdr>
                        <w:top w:val="none" w:sz="0" w:space="0" w:color="auto"/>
                        <w:left w:val="none" w:sz="0" w:space="0" w:color="auto"/>
                        <w:bottom w:val="none" w:sz="0" w:space="0" w:color="auto"/>
                        <w:right w:val="none" w:sz="0" w:space="0" w:color="auto"/>
                      </w:divBdr>
                    </w:div>
                  </w:divsChild>
                </w:div>
                <w:div w:id="508905615">
                  <w:marLeft w:val="0"/>
                  <w:marRight w:val="0"/>
                  <w:marTop w:val="0"/>
                  <w:marBottom w:val="0"/>
                  <w:divBdr>
                    <w:top w:val="none" w:sz="0" w:space="0" w:color="auto"/>
                    <w:left w:val="none" w:sz="0" w:space="0" w:color="auto"/>
                    <w:bottom w:val="none" w:sz="0" w:space="0" w:color="auto"/>
                    <w:right w:val="none" w:sz="0" w:space="0" w:color="auto"/>
                  </w:divBdr>
                  <w:divsChild>
                    <w:div w:id="918054963">
                      <w:marLeft w:val="0"/>
                      <w:marRight w:val="0"/>
                      <w:marTop w:val="0"/>
                      <w:marBottom w:val="0"/>
                      <w:divBdr>
                        <w:top w:val="none" w:sz="0" w:space="0" w:color="auto"/>
                        <w:left w:val="none" w:sz="0" w:space="0" w:color="auto"/>
                        <w:bottom w:val="none" w:sz="0" w:space="0" w:color="auto"/>
                        <w:right w:val="none" w:sz="0" w:space="0" w:color="auto"/>
                      </w:divBdr>
                    </w:div>
                  </w:divsChild>
                </w:div>
                <w:div w:id="11955091">
                  <w:marLeft w:val="0"/>
                  <w:marRight w:val="0"/>
                  <w:marTop w:val="0"/>
                  <w:marBottom w:val="0"/>
                  <w:divBdr>
                    <w:top w:val="none" w:sz="0" w:space="0" w:color="auto"/>
                    <w:left w:val="none" w:sz="0" w:space="0" w:color="auto"/>
                    <w:bottom w:val="none" w:sz="0" w:space="0" w:color="auto"/>
                    <w:right w:val="none" w:sz="0" w:space="0" w:color="auto"/>
                  </w:divBdr>
                  <w:divsChild>
                    <w:div w:id="878011245">
                      <w:marLeft w:val="0"/>
                      <w:marRight w:val="0"/>
                      <w:marTop w:val="0"/>
                      <w:marBottom w:val="0"/>
                      <w:divBdr>
                        <w:top w:val="none" w:sz="0" w:space="0" w:color="auto"/>
                        <w:left w:val="none" w:sz="0" w:space="0" w:color="auto"/>
                        <w:bottom w:val="none" w:sz="0" w:space="0" w:color="auto"/>
                        <w:right w:val="none" w:sz="0" w:space="0" w:color="auto"/>
                      </w:divBdr>
                    </w:div>
                    <w:div w:id="1859155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6630406">
          <w:marLeft w:val="0"/>
          <w:marRight w:val="0"/>
          <w:marTop w:val="0"/>
          <w:marBottom w:val="0"/>
          <w:divBdr>
            <w:top w:val="none" w:sz="0" w:space="0" w:color="auto"/>
            <w:left w:val="none" w:sz="0" w:space="0" w:color="auto"/>
            <w:bottom w:val="none" w:sz="0" w:space="0" w:color="auto"/>
            <w:right w:val="none" w:sz="0" w:space="0" w:color="auto"/>
          </w:divBdr>
        </w:div>
        <w:div w:id="1187252024">
          <w:marLeft w:val="0"/>
          <w:marRight w:val="0"/>
          <w:marTop w:val="0"/>
          <w:marBottom w:val="0"/>
          <w:divBdr>
            <w:top w:val="none" w:sz="0" w:space="0" w:color="auto"/>
            <w:left w:val="none" w:sz="0" w:space="0" w:color="auto"/>
            <w:bottom w:val="none" w:sz="0" w:space="0" w:color="auto"/>
            <w:right w:val="none" w:sz="0" w:space="0" w:color="auto"/>
          </w:divBdr>
          <w:divsChild>
            <w:div w:id="1852839499">
              <w:marLeft w:val="0"/>
              <w:marRight w:val="0"/>
              <w:marTop w:val="30"/>
              <w:marBottom w:val="30"/>
              <w:divBdr>
                <w:top w:val="none" w:sz="0" w:space="0" w:color="auto"/>
                <w:left w:val="none" w:sz="0" w:space="0" w:color="auto"/>
                <w:bottom w:val="none" w:sz="0" w:space="0" w:color="auto"/>
                <w:right w:val="none" w:sz="0" w:space="0" w:color="auto"/>
              </w:divBdr>
              <w:divsChild>
                <w:div w:id="1007905172">
                  <w:marLeft w:val="0"/>
                  <w:marRight w:val="0"/>
                  <w:marTop w:val="0"/>
                  <w:marBottom w:val="0"/>
                  <w:divBdr>
                    <w:top w:val="none" w:sz="0" w:space="0" w:color="auto"/>
                    <w:left w:val="none" w:sz="0" w:space="0" w:color="auto"/>
                    <w:bottom w:val="none" w:sz="0" w:space="0" w:color="auto"/>
                    <w:right w:val="none" w:sz="0" w:space="0" w:color="auto"/>
                  </w:divBdr>
                  <w:divsChild>
                    <w:div w:id="238953469">
                      <w:marLeft w:val="0"/>
                      <w:marRight w:val="0"/>
                      <w:marTop w:val="0"/>
                      <w:marBottom w:val="0"/>
                      <w:divBdr>
                        <w:top w:val="none" w:sz="0" w:space="0" w:color="auto"/>
                        <w:left w:val="none" w:sz="0" w:space="0" w:color="auto"/>
                        <w:bottom w:val="none" w:sz="0" w:space="0" w:color="auto"/>
                        <w:right w:val="none" w:sz="0" w:space="0" w:color="auto"/>
                      </w:divBdr>
                    </w:div>
                  </w:divsChild>
                </w:div>
                <w:div w:id="1343967131">
                  <w:marLeft w:val="0"/>
                  <w:marRight w:val="0"/>
                  <w:marTop w:val="0"/>
                  <w:marBottom w:val="0"/>
                  <w:divBdr>
                    <w:top w:val="none" w:sz="0" w:space="0" w:color="auto"/>
                    <w:left w:val="none" w:sz="0" w:space="0" w:color="auto"/>
                    <w:bottom w:val="none" w:sz="0" w:space="0" w:color="auto"/>
                    <w:right w:val="none" w:sz="0" w:space="0" w:color="auto"/>
                  </w:divBdr>
                  <w:divsChild>
                    <w:div w:id="2123105122">
                      <w:marLeft w:val="0"/>
                      <w:marRight w:val="0"/>
                      <w:marTop w:val="0"/>
                      <w:marBottom w:val="0"/>
                      <w:divBdr>
                        <w:top w:val="none" w:sz="0" w:space="0" w:color="auto"/>
                        <w:left w:val="none" w:sz="0" w:space="0" w:color="auto"/>
                        <w:bottom w:val="none" w:sz="0" w:space="0" w:color="auto"/>
                        <w:right w:val="none" w:sz="0" w:space="0" w:color="auto"/>
                      </w:divBdr>
                    </w:div>
                    <w:div w:id="1573278297">
                      <w:marLeft w:val="0"/>
                      <w:marRight w:val="0"/>
                      <w:marTop w:val="0"/>
                      <w:marBottom w:val="0"/>
                      <w:divBdr>
                        <w:top w:val="none" w:sz="0" w:space="0" w:color="auto"/>
                        <w:left w:val="none" w:sz="0" w:space="0" w:color="auto"/>
                        <w:bottom w:val="none" w:sz="0" w:space="0" w:color="auto"/>
                        <w:right w:val="none" w:sz="0" w:space="0" w:color="auto"/>
                      </w:divBdr>
                    </w:div>
                  </w:divsChild>
                </w:div>
                <w:div w:id="239220597">
                  <w:marLeft w:val="0"/>
                  <w:marRight w:val="0"/>
                  <w:marTop w:val="0"/>
                  <w:marBottom w:val="0"/>
                  <w:divBdr>
                    <w:top w:val="none" w:sz="0" w:space="0" w:color="auto"/>
                    <w:left w:val="none" w:sz="0" w:space="0" w:color="auto"/>
                    <w:bottom w:val="none" w:sz="0" w:space="0" w:color="auto"/>
                    <w:right w:val="none" w:sz="0" w:space="0" w:color="auto"/>
                  </w:divBdr>
                  <w:divsChild>
                    <w:div w:id="40129612">
                      <w:marLeft w:val="0"/>
                      <w:marRight w:val="0"/>
                      <w:marTop w:val="0"/>
                      <w:marBottom w:val="0"/>
                      <w:divBdr>
                        <w:top w:val="none" w:sz="0" w:space="0" w:color="auto"/>
                        <w:left w:val="none" w:sz="0" w:space="0" w:color="auto"/>
                        <w:bottom w:val="none" w:sz="0" w:space="0" w:color="auto"/>
                        <w:right w:val="none" w:sz="0" w:space="0" w:color="auto"/>
                      </w:divBdr>
                    </w:div>
                  </w:divsChild>
                </w:div>
                <w:div w:id="2042826425">
                  <w:marLeft w:val="0"/>
                  <w:marRight w:val="0"/>
                  <w:marTop w:val="0"/>
                  <w:marBottom w:val="0"/>
                  <w:divBdr>
                    <w:top w:val="none" w:sz="0" w:space="0" w:color="auto"/>
                    <w:left w:val="none" w:sz="0" w:space="0" w:color="auto"/>
                    <w:bottom w:val="none" w:sz="0" w:space="0" w:color="auto"/>
                    <w:right w:val="none" w:sz="0" w:space="0" w:color="auto"/>
                  </w:divBdr>
                  <w:divsChild>
                    <w:div w:id="46349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961599">
          <w:marLeft w:val="0"/>
          <w:marRight w:val="0"/>
          <w:marTop w:val="0"/>
          <w:marBottom w:val="0"/>
          <w:divBdr>
            <w:top w:val="none" w:sz="0" w:space="0" w:color="auto"/>
            <w:left w:val="none" w:sz="0" w:space="0" w:color="auto"/>
            <w:bottom w:val="none" w:sz="0" w:space="0" w:color="auto"/>
            <w:right w:val="none" w:sz="0" w:space="0" w:color="auto"/>
          </w:divBdr>
        </w:div>
        <w:div w:id="1751854892">
          <w:marLeft w:val="0"/>
          <w:marRight w:val="0"/>
          <w:marTop w:val="0"/>
          <w:marBottom w:val="0"/>
          <w:divBdr>
            <w:top w:val="none" w:sz="0" w:space="0" w:color="auto"/>
            <w:left w:val="none" w:sz="0" w:space="0" w:color="auto"/>
            <w:bottom w:val="none" w:sz="0" w:space="0" w:color="auto"/>
            <w:right w:val="none" w:sz="0" w:space="0" w:color="auto"/>
          </w:divBdr>
          <w:divsChild>
            <w:div w:id="125321376">
              <w:marLeft w:val="0"/>
              <w:marRight w:val="0"/>
              <w:marTop w:val="30"/>
              <w:marBottom w:val="30"/>
              <w:divBdr>
                <w:top w:val="none" w:sz="0" w:space="0" w:color="auto"/>
                <w:left w:val="none" w:sz="0" w:space="0" w:color="auto"/>
                <w:bottom w:val="none" w:sz="0" w:space="0" w:color="auto"/>
                <w:right w:val="none" w:sz="0" w:space="0" w:color="auto"/>
              </w:divBdr>
              <w:divsChild>
                <w:div w:id="380253862">
                  <w:marLeft w:val="0"/>
                  <w:marRight w:val="0"/>
                  <w:marTop w:val="0"/>
                  <w:marBottom w:val="0"/>
                  <w:divBdr>
                    <w:top w:val="none" w:sz="0" w:space="0" w:color="auto"/>
                    <w:left w:val="none" w:sz="0" w:space="0" w:color="auto"/>
                    <w:bottom w:val="none" w:sz="0" w:space="0" w:color="auto"/>
                    <w:right w:val="none" w:sz="0" w:space="0" w:color="auto"/>
                  </w:divBdr>
                  <w:divsChild>
                    <w:div w:id="503206318">
                      <w:marLeft w:val="0"/>
                      <w:marRight w:val="0"/>
                      <w:marTop w:val="0"/>
                      <w:marBottom w:val="0"/>
                      <w:divBdr>
                        <w:top w:val="none" w:sz="0" w:space="0" w:color="auto"/>
                        <w:left w:val="none" w:sz="0" w:space="0" w:color="auto"/>
                        <w:bottom w:val="none" w:sz="0" w:space="0" w:color="auto"/>
                        <w:right w:val="none" w:sz="0" w:space="0" w:color="auto"/>
                      </w:divBdr>
                    </w:div>
                    <w:div w:id="530647678">
                      <w:marLeft w:val="0"/>
                      <w:marRight w:val="0"/>
                      <w:marTop w:val="0"/>
                      <w:marBottom w:val="0"/>
                      <w:divBdr>
                        <w:top w:val="none" w:sz="0" w:space="0" w:color="auto"/>
                        <w:left w:val="none" w:sz="0" w:space="0" w:color="auto"/>
                        <w:bottom w:val="none" w:sz="0" w:space="0" w:color="auto"/>
                        <w:right w:val="none" w:sz="0" w:space="0" w:color="auto"/>
                      </w:divBdr>
                    </w:div>
                  </w:divsChild>
                </w:div>
                <w:div w:id="894314901">
                  <w:marLeft w:val="0"/>
                  <w:marRight w:val="0"/>
                  <w:marTop w:val="0"/>
                  <w:marBottom w:val="0"/>
                  <w:divBdr>
                    <w:top w:val="none" w:sz="0" w:space="0" w:color="auto"/>
                    <w:left w:val="none" w:sz="0" w:space="0" w:color="auto"/>
                    <w:bottom w:val="none" w:sz="0" w:space="0" w:color="auto"/>
                    <w:right w:val="none" w:sz="0" w:space="0" w:color="auto"/>
                  </w:divBdr>
                  <w:divsChild>
                    <w:div w:id="251396344">
                      <w:marLeft w:val="0"/>
                      <w:marRight w:val="0"/>
                      <w:marTop w:val="0"/>
                      <w:marBottom w:val="0"/>
                      <w:divBdr>
                        <w:top w:val="none" w:sz="0" w:space="0" w:color="auto"/>
                        <w:left w:val="none" w:sz="0" w:space="0" w:color="auto"/>
                        <w:bottom w:val="none" w:sz="0" w:space="0" w:color="auto"/>
                        <w:right w:val="none" w:sz="0" w:space="0" w:color="auto"/>
                      </w:divBdr>
                    </w:div>
                    <w:div w:id="805322326">
                      <w:marLeft w:val="0"/>
                      <w:marRight w:val="0"/>
                      <w:marTop w:val="0"/>
                      <w:marBottom w:val="0"/>
                      <w:divBdr>
                        <w:top w:val="none" w:sz="0" w:space="0" w:color="auto"/>
                        <w:left w:val="none" w:sz="0" w:space="0" w:color="auto"/>
                        <w:bottom w:val="none" w:sz="0" w:space="0" w:color="auto"/>
                        <w:right w:val="none" w:sz="0" w:space="0" w:color="auto"/>
                      </w:divBdr>
                    </w:div>
                    <w:div w:id="2054186501">
                      <w:marLeft w:val="0"/>
                      <w:marRight w:val="0"/>
                      <w:marTop w:val="0"/>
                      <w:marBottom w:val="0"/>
                      <w:divBdr>
                        <w:top w:val="none" w:sz="0" w:space="0" w:color="auto"/>
                        <w:left w:val="none" w:sz="0" w:space="0" w:color="auto"/>
                        <w:bottom w:val="none" w:sz="0" w:space="0" w:color="auto"/>
                        <w:right w:val="none" w:sz="0" w:space="0" w:color="auto"/>
                      </w:divBdr>
                    </w:div>
                    <w:div w:id="1639729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0107166">
          <w:marLeft w:val="0"/>
          <w:marRight w:val="0"/>
          <w:marTop w:val="0"/>
          <w:marBottom w:val="0"/>
          <w:divBdr>
            <w:top w:val="none" w:sz="0" w:space="0" w:color="auto"/>
            <w:left w:val="none" w:sz="0" w:space="0" w:color="auto"/>
            <w:bottom w:val="none" w:sz="0" w:space="0" w:color="auto"/>
            <w:right w:val="none" w:sz="0" w:space="0" w:color="auto"/>
          </w:divBdr>
        </w:div>
        <w:div w:id="1305509181">
          <w:marLeft w:val="0"/>
          <w:marRight w:val="0"/>
          <w:marTop w:val="0"/>
          <w:marBottom w:val="0"/>
          <w:divBdr>
            <w:top w:val="none" w:sz="0" w:space="0" w:color="auto"/>
            <w:left w:val="none" w:sz="0" w:space="0" w:color="auto"/>
            <w:bottom w:val="none" w:sz="0" w:space="0" w:color="auto"/>
            <w:right w:val="none" w:sz="0" w:space="0" w:color="auto"/>
          </w:divBdr>
        </w:div>
        <w:div w:id="700738889">
          <w:marLeft w:val="0"/>
          <w:marRight w:val="0"/>
          <w:marTop w:val="0"/>
          <w:marBottom w:val="0"/>
          <w:divBdr>
            <w:top w:val="none" w:sz="0" w:space="0" w:color="auto"/>
            <w:left w:val="none" w:sz="0" w:space="0" w:color="auto"/>
            <w:bottom w:val="none" w:sz="0" w:space="0" w:color="auto"/>
            <w:right w:val="none" w:sz="0" w:space="0" w:color="auto"/>
          </w:divBdr>
        </w:div>
        <w:div w:id="1192568382">
          <w:marLeft w:val="0"/>
          <w:marRight w:val="0"/>
          <w:marTop w:val="0"/>
          <w:marBottom w:val="0"/>
          <w:divBdr>
            <w:top w:val="none" w:sz="0" w:space="0" w:color="auto"/>
            <w:left w:val="none" w:sz="0" w:space="0" w:color="auto"/>
            <w:bottom w:val="none" w:sz="0" w:space="0" w:color="auto"/>
            <w:right w:val="none" w:sz="0" w:space="0" w:color="auto"/>
          </w:divBdr>
          <w:divsChild>
            <w:div w:id="1562325641">
              <w:marLeft w:val="0"/>
              <w:marRight w:val="0"/>
              <w:marTop w:val="30"/>
              <w:marBottom w:val="30"/>
              <w:divBdr>
                <w:top w:val="none" w:sz="0" w:space="0" w:color="auto"/>
                <w:left w:val="none" w:sz="0" w:space="0" w:color="auto"/>
                <w:bottom w:val="none" w:sz="0" w:space="0" w:color="auto"/>
                <w:right w:val="none" w:sz="0" w:space="0" w:color="auto"/>
              </w:divBdr>
              <w:divsChild>
                <w:div w:id="1104499185">
                  <w:marLeft w:val="0"/>
                  <w:marRight w:val="0"/>
                  <w:marTop w:val="0"/>
                  <w:marBottom w:val="0"/>
                  <w:divBdr>
                    <w:top w:val="none" w:sz="0" w:space="0" w:color="auto"/>
                    <w:left w:val="none" w:sz="0" w:space="0" w:color="auto"/>
                    <w:bottom w:val="none" w:sz="0" w:space="0" w:color="auto"/>
                    <w:right w:val="none" w:sz="0" w:space="0" w:color="auto"/>
                  </w:divBdr>
                  <w:divsChild>
                    <w:div w:id="797381398">
                      <w:marLeft w:val="0"/>
                      <w:marRight w:val="0"/>
                      <w:marTop w:val="0"/>
                      <w:marBottom w:val="0"/>
                      <w:divBdr>
                        <w:top w:val="none" w:sz="0" w:space="0" w:color="auto"/>
                        <w:left w:val="none" w:sz="0" w:space="0" w:color="auto"/>
                        <w:bottom w:val="none" w:sz="0" w:space="0" w:color="auto"/>
                        <w:right w:val="none" w:sz="0" w:space="0" w:color="auto"/>
                      </w:divBdr>
                    </w:div>
                  </w:divsChild>
                </w:div>
                <w:div w:id="574554888">
                  <w:marLeft w:val="0"/>
                  <w:marRight w:val="0"/>
                  <w:marTop w:val="0"/>
                  <w:marBottom w:val="0"/>
                  <w:divBdr>
                    <w:top w:val="none" w:sz="0" w:space="0" w:color="auto"/>
                    <w:left w:val="none" w:sz="0" w:space="0" w:color="auto"/>
                    <w:bottom w:val="none" w:sz="0" w:space="0" w:color="auto"/>
                    <w:right w:val="none" w:sz="0" w:space="0" w:color="auto"/>
                  </w:divBdr>
                  <w:divsChild>
                    <w:div w:id="699404299">
                      <w:marLeft w:val="0"/>
                      <w:marRight w:val="0"/>
                      <w:marTop w:val="0"/>
                      <w:marBottom w:val="0"/>
                      <w:divBdr>
                        <w:top w:val="none" w:sz="0" w:space="0" w:color="auto"/>
                        <w:left w:val="none" w:sz="0" w:space="0" w:color="auto"/>
                        <w:bottom w:val="none" w:sz="0" w:space="0" w:color="auto"/>
                        <w:right w:val="none" w:sz="0" w:space="0" w:color="auto"/>
                      </w:divBdr>
                    </w:div>
                    <w:div w:id="243997164">
                      <w:marLeft w:val="0"/>
                      <w:marRight w:val="0"/>
                      <w:marTop w:val="0"/>
                      <w:marBottom w:val="0"/>
                      <w:divBdr>
                        <w:top w:val="none" w:sz="0" w:space="0" w:color="auto"/>
                        <w:left w:val="none" w:sz="0" w:space="0" w:color="auto"/>
                        <w:bottom w:val="none" w:sz="0" w:space="0" w:color="auto"/>
                        <w:right w:val="none" w:sz="0" w:space="0" w:color="auto"/>
                      </w:divBdr>
                    </w:div>
                    <w:div w:id="28066559">
                      <w:marLeft w:val="0"/>
                      <w:marRight w:val="0"/>
                      <w:marTop w:val="0"/>
                      <w:marBottom w:val="0"/>
                      <w:divBdr>
                        <w:top w:val="none" w:sz="0" w:space="0" w:color="auto"/>
                        <w:left w:val="none" w:sz="0" w:space="0" w:color="auto"/>
                        <w:bottom w:val="none" w:sz="0" w:space="0" w:color="auto"/>
                        <w:right w:val="none" w:sz="0" w:space="0" w:color="auto"/>
                      </w:divBdr>
                    </w:div>
                    <w:div w:id="1333291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06276">
          <w:marLeft w:val="0"/>
          <w:marRight w:val="0"/>
          <w:marTop w:val="0"/>
          <w:marBottom w:val="0"/>
          <w:divBdr>
            <w:top w:val="none" w:sz="0" w:space="0" w:color="auto"/>
            <w:left w:val="none" w:sz="0" w:space="0" w:color="auto"/>
            <w:bottom w:val="none" w:sz="0" w:space="0" w:color="auto"/>
            <w:right w:val="none" w:sz="0" w:space="0" w:color="auto"/>
          </w:divBdr>
        </w:div>
        <w:div w:id="956331779">
          <w:marLeft w:val="0"/>
          <w:marRight w:val="0"/>
          <w:marTop w:val="0"/>
          <w:marBottom w:val="0"/>
          <w:divBdr>
            <w:top w:val="none" w:sz="0" w:space="0" w:color="auto"/>
            <w:left w:val="none" w:sz="0" w:space="0" w:color="auto"/>
            <w:bottom w:val="none" w:sz="0" w:space="0" w:color="auto"/>
            <w:right w:val="none" w:sz="0" w:space="0" w:color="auto"/>
          </w:divBdr>
        </w:div>
        <w:div w:id="1507865248">
          <w:marLeft w:val="0"/>
          <w:marRight w:val="0"/>
          <w:marTop w:val="0"/>
          <w:marBottom w:val="0"/>
          <w:divBdr>
            <w:top w:val="none" w:sz="0" w:space="0" w:color="auto"/>
            <w:left w:val="none" w:sz="0" w:space="0" w:color="auto"/>
            <w:bottom w:val="none" w:sz="0" w:space="0" w:color="auto"/>
            <w:right w:val="none" w:sz="0" w:space="0" w:color="auto"/>
          </w:divBdr>
        </w:div>
        <w:div w:id="853960177">
          <w:marLeft w:val="0"/>
          <w:marRight w:val="0"/>
          <w:marTop w:val="0"/>
          <w:marBottom w:val="0"/>
          <w:divBdr>
            <w:top w:val="none" w:sz="0" w:space="0" w:color="auto"/>
            <w:left w:val="none" w:sz="0" w:space="0" w:color="auto"/>
            <w:bottom w:val="none" w:sz="0" w:space="0" w:color="auto"/>
            <w:right w:val="none" w:sz="0" w:space="0" w:color="auto"/>
          </w:divBdr>
          <w:divsChild>
            <w:div w:id="1733842678">
              <w:marLeft w:val="0"/>
              <w:marRight w:val="0"/>
              <w:marTop w:val="30"/>
              <w:marBottom w:val="30"/>
              <w:divBdr>
                <w:top w:val="none" w:sz="0" w:space="0" w:color="auto"/>
                <w:left w:val="none" w:sz="0" w:space="0" w:color="auto"/>
                <w:bottom w:val="none" w:sz="0" w:space="0" w:color="auto"/>
                <w:right w:val="none" w:sz="0" w:space="0" w:color="auto"/>
              </w:divBdr>
              <w:divsChild>
                <w:div w:id="1067655148">
                  <w:marLeft w:val="0"/>
                  <w:marRight w:val="0"/>
                  <w:marTop w:val="0"/>
                  <w:marBottom w:val="0"/>
                  <w:divBdr>
                    <w:top w:val="none" w:sz="0" w:space="0" w:color="auto"/>
                    <w:left w:val="none" w:sz="0" w:space="0" w:color="auto"/>
                    <w:bottom w:val="none" w:sz="0" w:space="0" w:color="auto"/>
                    <w:right w:val="none" w:sz="0" w:space="0" w:color="auto"/>
                  </w:divBdr>
                  <w:divsChild>
                    <w:div w:id="1292205377">
                      <w:marLeft w:val="0"/>
                      <w:marRight w:val="0"/>
                      <w:marTop w:val="0"/>
                      <w:marBottom w:val="0"/>
                      <w:divBdr>
                        <w:top w:val="none" w:sz="0" w:space="0" w:color="auto"/>
                        <w:left w:val="none" w:sz="0" w:space="0" w:color="auto"/>
                        <w:bottom w:val="none" w:sz="0" w:space="0" w:color="auto"/>
                        <w:right w:val="none" w:sz="0" w:space="0" w:color="auto"/>
                      </w:divBdr>
                    </w:div>
                    <w:div w:id="1390222589">
                      <w:marLeft w:val="0"/>
                      <w:marRight w:val="0"/>
                      <w:marTop w:val="0"/>
                      <w:marBottom w:val="0"/>
                      <w:divBdr>
                        <w:top w:val="none" w:sz="0" w:space="0" w:color="auto"/>
                        <w:left w:val="none" w:sz="0" w:space="0" w:color="auto"/>
                        <w:bottom w:val="none" w:sz="0" w:space="0" w:color="auto"/>
                        <w:right w:val="none" w:sz="0" w:space="0" w:color="auto"/>
                      </w:divBdr>
                    </w:div>
                    <w:div w:id="355738555">
                      <w:marLeft w:val="0"/>
                      <w:marRight w:val="0"/>
                      <w:marTop w:val="0"/>
                      <w:marBottom w:val="0"/>
                      <w:divBdr>
                        <w:top w:val="none" w:sz="0" w:space="0" w:color="auto"/>
                        <w:left w:val="none" w:sz="0" w:space="0" w:color="auto"/>
                        <w:bottom w:val="none" w:sz="0" w:space="0" w:color="auto"/>
                        <w:right w:val="none" w:sz="0" w:space="0" w:color="auto"/>
                      </w:divBdr>
                    </w:div>
                  </w:divsChild>
                </w:div>
                <w:div w:id="963970512">
                  <w:marLeft w:val="0"/>
                  <w:marRight w:val="0"/>
                  <w:marTop w:val="0"/>
                  <w:marBottom w:val="0"/>
                  <w:divBdr>
                    <w:top w:val="none" w:sz="0" w:space="0" w:color="auto"/>
                    <w:left w:val="none" w:sz="0" w:space="0" w:color="auto"/>
                    <w:bottom w:val="none" w:sz="0" w:space="0" w:color="auto"/>
                    <w:right w:val="none" w:sz="0" w:space="0" w:color="auto"/>
                  </w:divBdr>
                  <w:divsChild>
                    <w:div w:id="1162351538">
                      <w:marLeft w:val="0"/>
                      <w:marRight w:val="0"/>
                      <w:marTop w:val="0"/>
                      <w:marBottom w:val="0"/>
                      <w:divBdr>
                        <w:top w:val="none" w:sz="0" w:space="0" w:color="auto"/>
                        <w:left w:val="none" w:sz="0" w:space="0" w:color="auto"/>
                        <w:bottom w:val="none" w:sz="0" w:space="0" w:color="auto"/>
                        <w:right w:val="none" w:sz="0" w:space="0" w:color="auto"/>
                      </w:divBdr>
                    </w:div>
                    <w:div w:id="794370792">
                      <w:marLeft w:val="0"/>
                      <w:marRight w:val="0"/>
                      <w:marTop w:val="0"/>
                      <w:marBottom w:val="0"/>
                      <w:divBdr>
                        <w:top w:val="none" w:sz="0" w:space="0" w:color="auto"/>
                        <w:left w:val="none" w:sz="0" w:space="0" w:color="auto"/>
                        <w:bottom w:val="none" w:sz="0" w:space="0" w:color="auto"/>
                        <w:right w:val="none" w:sz="0" w:space="0" w:color="auto"/>
                      </w:divBdr>
                    </w:div>
                  </w:divsChild>
                </w:div>
                <w:div w:id="842354368">
                  <w:marLeft w:val="0"/>
                  <w:marRight w:val="0"/>
                  <w:marTop w:val="0"/>
                  <w:marBottom w:val="0"/>
                  <w:divBdr>
                    <w:top w:val="none" w:sz="0" w:space="0" w:color="auto"/>
                    <w:left w:val="none" w:sz="0" w:space="0" w:color="auto"/>
                    <w:bottom w:val="none" w:sz="0" w:space="0" w:color="auto"/>
                    <w:right w:val="none" w:sz="0" w:space="0" w:color="auto"/>
                  </w:divBdr>
                  <w:divsChild>
                    <w:div w:id="55010569">
                      <w:marLeft w:val="0"/>
                      <w:marRight w:val="0"/>
                      <w:marTop w:val="0"/>
                      <w:marBottom w:val="0"/>
                      <w:divBdr>
                        <w:top w:val="none" w:sz="0" w:space="0" w:color="auto"/>
                        <w:left w:val="none" w:sz="0" w:space="0" w:color="auto"/>
                        <w:bottom w:val="none" w:sz="0" w:space="0" w:color="auto"/>
                        <w:right w:val="none" w:sz="0" w:space="0" w:color="auto"/>
                      </w:divBdr>
                    </w:div>
                  </w:divsChild>
                </w:div>
                <w:div w:id="522474145">
                  <w:marLeft w:val="0"/>
                  <w:marRight w:val="0"/>
                  <w:marTop w:val="0"/>
                  <w:marBottom w:val="0"/>
                  <w:divBdr>
                    <w:top w:val="none" w:sz="0" w:space="0" w:color="auto"/>
                    <w:left w:val="none" w:sz="0" w:space="0" w:color="auto"/>
                    <w:bottom w:val="none" w:sz="0" w:space="0" w:color="auto"/>
                    <w:right w:val="none" w:sz="0" w:space="0" w:color="auto"/>
                  </w:divBdr>
                  <w:divsChild>
                    <w:div w:id="1028339623">
                      <w:marLeft w:val="0"/>
                      <w:marRight w:val="0"/>
                      <w:marTop w:val="0"/>
                      <w:marBottom w:val="0"/>
                      <w:divBdr>
                        <w:top w:val="none" w:sz="0" w:space="0" w:color="auto"/>
                        <w:left w:val="none" w:sz="0" w:space="0" w:color="auto"/>
                        <w:bottom w:val="none" w:sz="0" w:space="0" w:color="auto"/>
                        <w:right w:val="none" w:sz="0" w:space="0" w:color="auto"/>
                      </w:divBdr>
                    </w:div>
                  </w:divsChild>
                </w:div>
                <w:div w:id="246422325">
                  <w:marLeft w:val="0"/>
                  <w:marRight w:val="0"/>
                  <w:marTop w:val="0"/>
                  <w:marBottom w:val="0"/>
                  <w:divBdr>
                    <w:top w:val="none" w:sz="0" w:space="0" w:color="auto"/>
                    <w:left w:val="none" w:sz="0" w:space="0" w:color="auto"/>
                    <w:bottom w:val="none" w:sz="0" w:space="0" w:color="auto"/>
                    <w:right w:val="none" w:sz="0" w:space="0" w:color="auto"/>
                  </w:divBdr>
                  <w:divsChild>
                    <w:div w:id="124084701">
                      <w:marLeft w:val="0"/>
                      <w:marRight w:val="0"/>
                      <w:marTop w:val="0"/>
                      <w:marBottom w:val="0"/>
                      <w:divBdr>
                        <w:top w:val="none" w:sz="0" w:space="0" w:color="auto"/>
                        <w:left w:val="none" w:sz="0" w:space="0" w:color="auto"/>
                        <w:bottom w:val="none" w:sz="0" w:space="0" w:color="auto"/>
                        <w:right w:val="none" w:sz="0" w:space="0" w:color="auto"/>
                      </w:divBdr>
                    </w:div>
                  </w:divsChild>
                </w:div>
                <w:div w:id="1357342779">
                  <w:marLeft w:val="0"/>
                  <w:marRight w:val="0"/>
                  <w:marTop w:val="0"/>
                  <w:marBottom w:val="0"/>
                  <w:divBdr>
                    <w:top w:val="none" w:sz="0" w:space="0" w:color="auto"/>
                    <w:left w:val="none" w:sz="0" w:space="0" w:color="auto"/>
                    <w:bottom w:val="none" w:sz="0" w:space="0" w:color="auto"/>
                    <w:right w:val="none" w:sz="0" w:space="0" w:color="auto"/>
                  </w:divBdr>
                  <w:divsChild>
                    <w:div w:id="1562869110">
                      <w:marLeft w:val="0"/>
                      <w:marRight w:val="0"/>
                      <w:marTop w:val="0"/>
                      <w:marBottom w:val="0"/>
                      <w:divBdr>
                        <w:top w:val="none" w:sz="0" w:space="0" w:color="auto"/>
                        <w:left w:val="none" w:sz="0" w:space="0" w:color="auto"/>
                        <w:bottom w:val="none" w:sz="0" w:space="0" w:color="auto"/>
                        <w:right w:val="none" w:sz="0" w:space="0" w:color="auto"/>
                      </w:divBdr>
                    </w:div>
                  </w:divsChild>
                </w:div>
                <w:div w:id="404232275">
                  <w:marLeft w:val="0"/>
                  <w:marRight w:val="0"/>
                  <w:marTop w:val="0"/>
                  <w:marBottom w:val="0"/>
                  <w:divBdr>
                    <w:top w:val="none" w:sz="0" w:space="0" w:color="auto"/>
                    <w:left w:val="none" w:sz="0" w:space="0" w:color="auto"/>
                    <w:bottom w:val="none" w:sz="0" w:space="0" w:color="auto"/>
                    <w:right w:val="none" w:sz="0" w:space="0" w:color="auto"/>
                  </w:divBdr>
                  <w:divsChild>
                    <w:div w:id="1442335733">
                      <w:marLeft w:val="0"/>
                      <w:marRight w:val="0"/>
                      <w:marTop w:val="0"/>
                      <w:marBottom w:val="0"/>
                      <w:divBdr>
                        <w:top w:val="none" w:sz="0" w:space="0" w:color="auto"/>
                        <w:left w:val="none" w:sz="0" w:space="0" w:color="auto"/>
                        <w:bottom w:val="none" w:sz="0" w:space="0" w:color="auto"/>
                        <w:right w:val="none" w:sz="0" w:space="0" w:color="auto"/>
                      </w:divBdr>
                    </w:div>
                  </w:divsChild>
                </w:div>
                <w:div w:id="1734231516">
                  <w:marLeft w:val="0"/>
                  <w:marRight w:val="0"/>
                  <w:marTop w:val="0"/>
                  <w:marBottom w:val="0"/>
                  <w:divBdr>
                    <w:top w:val="none" w:sz="0" w:space="0" w:color="auto"/>
                    <w:left w:val="none" w:sz="0" w:space="0" w:color="auto"/>
                    <w:bottom w:val="none" w:sz="0" w:space="0" w:color="auto"/>
                    <w:right w:val="none" w:sz="0" w:space="0" w:color="auto"/>
                  </w:divBdr>
                  <w:divsChild>
                    <w:div w:id="799110775">
                      <w:marLeft w:val="0"/>
                      <w:marRight w:val="0"/>
                      <w:marTop w:val="0"/>
                      <w:marBottom w:val="0"/>
                      <w:divBdr>
                        <w:top w:val="none" w:sz="0" w:space="0" w:color="auto"/>
                        <w:left w:val="none" w:sz="0" w:space="0" w:color="auto"/>
                        <w:bottom w:val="none" w:sz="0" w:space="0" w:color="auto"/>
                        <w:right w:val="none" w:sz="0" w:space="0" w:color="auto"/>
                      </w:divBdr>
                    </w:div>
                  </w:divsChild>
                </w:div>
                <w:div w:id="1354498954">
                  <w:marLeft w:val="0"/>
                  <w:marRight w:val="0"/>
                  <w:marTop w:val="0"/>
                  <w:marBottom w:val="0"/>
                  <w:divBdr>
                    <w:top w:val="none" w:sz="0" w:space="0" w:color="auto"/>
                    <w:left w:val="none" w:sz="0" w:space="0" w:color="auto"/>
                    <w:bottom w:val="none" w:sz="0" w:space="0" w:color="auto"/>
                    <w:right w:val="none" w:sz="0" w:space="0" w:color="auto"/>
                  </w:divBdr>
                  <w:divsChild>
                    <w:div w:id="617831049">
                      <w:marLeft w:val="0"/>
                      <w:marRight w:val="0"/>
                      <w:marTop w:val="0"/>
                      <w:marBottom w:val="0"/>
                      <w:divBdr>
                        <w:top w:val="none" w:sz="0" w:space="0" w:color="auto"/>
                        <w:left w:val="none" w:sz="0" w:space="0" w:color="auto"/>
                        <w:bottom w:val="none" w:sz="0" w:space="0" w:color="auto"/>
                        <w:right w:val="none" w:sz="0" w:space="0" w:color="auto"/>
                      </w:divBdr>
                    </w:div>
                  </w:divsChild>
                </w:div>
                <w:div w:id="948775999">
                  <w:marLeft w:val="0"/>
                  <w:marRight w:val="0"/>
                  <w:marTop w:val="0"/>
                  <w:marBottom w:val="0"/>
                  <w:divBdr>
                    <w:top w:val="none" w:sz="0" w:space="0" w:color="auto"/>
                    <w:left w:val="none" w:sz="0" w:space="0" w:color="auto"/>
                    <w:bottom w:val="none" w:sz="0" w:space="0" w:color="auto"/>
                    <w:right w:val="none" w:sz="0" w:space="0" w:color="auto"/>
                  </w:divBdr>
                  <w:divsChild>
                    <w:div w:id="1543328248">
                      <w:marLeft w:val="0"/>
                      <w:marRight w:val="0"/>
                      <w:marTop w:val="0"/>
                      <w:marBottom w:val="0"/>
                      <w:divBdr>
                        <w:top w:val="none" w:sz="0" w:space="0" w:color="auto"/>
                        <w:left w:val="none" w:sz="0" w:space="0" w:color="auto"/>
                        <w:bottom w:val="none" w:sz="0" w:space="0" w:color="auto"/>
                        <w:right w:val="none" w:sz="0" w:space="0" w:color="auto"/>
                      </w:divBdr>
                    </w:div>
                  </w:divsChild>
                </w:div>
                <w:div w:id="1565097014">
                  <w:marLeft w:val="0"/>
                  <w:marRight w:val="0"/>
                  <w:marTop w:val="0"/>
                  <w:marBottom w:val="0"/>
                  <w:divBdr>
                    <w:top w:val="none" w:sz="0" w:space="0" w:color="auto"/>
                    <w:left w:val="none" w:sz="0" w:space="0" w:color="auto"/>
                    <w:bottom w:val="none" w:sz="0" w:space="0" w:color="auto"/>
                    <w:right w:val="none" w:sz="0" w:space="0" w:color="auto"/>
                  </w:divBdr>
                  <w:divsChild>
                    <w:div w:id="311443737">
                      <w:marLeft w:val="0"/>
                      <w:marRight w:val="0"/>
                      <w:marTop w:val="0"/>
                      <w:marBottom w:val="0"/>
                      <w:divBdr>
                        <w:top w:val="none" w:sz="0" w:space="0" w:color="auto"/>
                        <w:left w:val="none" w:sz="0" w:space="0" w:color="auto"/>
                        <w:bottom w:val="none" w:sz="0" w:space="0" w:color="auto"/>
                        <w:right w:val="none" w:sz="0" w:space="0" w:color="auto"/>
                      </w:divBdr>
                    </w:div>
                    <w:div w:id="1794471963">
                      <w:marLeft w:val="0"/>
                      <w:marRight w:val="0"/>
                      <w:marTop w:val="0"/>
                      <w:marBottom w:val="0"/>
                      <w:divBdr>
                        <w:top w:val="none" w:sz="0" w:space="0" w:color="auto"/>
                        <w:left w:val="none" w:sz="0" w:space="0" w:color="auto"/>
                        <w:bottom w:val="none" w:sz="0" w:space="0" w:color="auto"/>
                        <w:right w:val="none" w:sz="0" w:space="0" w:color="auto"/>
                      </w:divBdr>
                    </w:div>
                  </w:divsChild>
                </w:div>
                <w:div w:id="1305626185">
                  <w:marLeft w:val="0"/>
                  <w:marRight w:val="0"/>
                  <w:marTop w:val="0"/>
                  <w:marBottom w:val="0"/>
                  <w:divBdr>
                    <w:top w:val="none" w:sz="0" w:space="0" w:color="auto"/>
                    <w:left w:val="none" w:sz="0" w:space="0" w:color="auto"/>
                    <w:bottom w:val="none" w:sz="0" w:space="0" w:color="auto"/>
                    <w:right w:val="none" w:sz="0" w:space="0" w:color="auto"/>
                  </w:divBdr>
                  <w:divsChild>
                    <w:div w:id="140668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361524">
      <w:bodyDiv w:val="1"/>
      <w:marLeft w:val="0"/>
      <w:marRight w:val="0"/>
      <w:marTop w:val="0"/>
      <w:marBottom w:val="0"/>
      <w:divBdr>
        <w:top w:val="none" w:sz="0" w:space="0" w:color="auto"/>
        <w:left w:val="none" w:sz="0" w:space="0" w:color="auto"/>
        <w:bottom w:val="none" w:sz="0" w:space="0" w:color="auto"/>
        <w:right w:val="none" w:sz="0" w:space="0" w:color="auto"/>
      </w:divBdr>
      <w:divsChild>
        <w:div w:id="1027487518">
          <w:marLeft w:val="0"/>
          <w:marRight w:val="0"/>
          <w:marTop w:val="0"/>
          <w:marBottom w:val="0"/>
          <w:divBdr>
            <w:top w:val="none" w:sz="0" w:space="0" w:color="auto"/>
            <w:left w:val="none" w:sz="0" w:space="0" w:color="auto"/>
            <w:bottom w:val="none" w:sz="0" w:space="0" w:color="auto"/>
            <w:right w:val="none" w:sz="0" w:space="0" w:color="auto"/>
          </w:divBdr>
          <w:divsChild>
            <w:div w:id="2030182657">
              <w:marLeft w:val="0"/>
              <w:marRight w:val="0"/>
              <w:marTop w:val="30"/>
              <w:marBottom w:val="30"/>
              <w:divBdr>
                <w:top w:val="none" w:sz="0" w:space="0" w:color="auto"/>
                <w:left w:val="none" w:sz="0" w:space="0" w:color="auto"/>
                <w:bottom w:val="none" w:sz="0" w:space="0" w:color="auto"/>
                <w:right w:val="none" w:sz="0" w:space="0" w:color="auto"/>
              </w:divBdr>
              <w:divsChild>
                <w:div w:id="833840207">
                  <w:marLeft w:val="0"/>
                  <w:marRight w:val="0"/>
                  <w:marTop w:val="0"/>
                  <w:marBottom w:val="0"/>
                  <w:divBdr>
                    <w:top w:val="none" w:sz="0" w:space="0" w:color="auto"/>
                    <w:left w:val="none" w:sz="0" w:space="0" w:color="auto"/>
                    <w:bottom w:val="none" w:sz="0" w:space="0" w:color="auto"/>
                    <w:right w:val="none" w:sz="0" w:space="0" w:color="auto"/>
                  </w:divBdr>
                  <w:divsChild>
                    <w:div w:id="629744632">
                      <w:marLeft w:val="0"/>
                      <w:marRight w:val="0"/>
                      <w:marTop w:val="0"/>
                      <w:marBottom w:val="0"/>
                      <w:divBdr>
                        <w:top w:val="none" w:sz="0" w:space="0" w:color="auto"/>
                        <w:left w:val="none" w:sz="0" w:space="0" w:color="auto"/>
                        <w:bottom w:val="none" w:sz="0" w:space="0" w:color="auto"/>
                        <w:right w:val="none" w:sz="0" w:space="0" w:color="auto"/>
                      </w:divBdr>
                    </w:div>
                    <w:div w:id="32273904">
                      <w:marLeft w:val="0"/>
                      <w:marRight w:val="0"/>
                      <w:marTop w:val="0"/>
                      <w:marBottom w:val="0"/>
                      <w:divBdr>
                        <w:top w:val="none" w:sz="0" w:space="0" w:color="auto"/>
                        <w:left w:val="none" w:sz="0" w:space="0" w:color="auto"/>
                        <w:bottom w:val="none" w:sz="0" w:space="0" w:color="auto"/>
                        <w:right w:val="none" w:sz="0" w:space="0" w:color="auto"/>
                      </w:divBdr>
                    </w:div>
                  </w:divsChild>
                </w:div>
                <w:div w:id="2129003032">
                  <w:marLeft w:val="0"/>
                  <w:marRight w:val="0"/>
                  <w:marTop w:val="0"/>
                  <w:marBottom w:val="0"/>
                  <w:divBdr>
                    <w:top w:val="none" w:sz="0" w:space="0" w:color="auto"/>
                    <w:left w:val="none" w:sz="0" w:space="0" w:color="auto"/>
                    <w:bottom w:val="none" w:sz="0" w:space="0" w:color="auto"/>
                    <w:right w:val="none" w:sz="0" w:space="0" w:color="auto"/>
                  </w:divBdr>
                  <w:divsChild>
                    <w:div w:id="1595897534">
                      <w:marLeft w:val="0"/>
                      <w:marRight w:val="0"/>
                      <w:marTop w:val="0"/>
                      <w:marBottom w:val="0"/>
                      <w:divBdr>
                        <w:top w:val="none" w:sz="0" w:space="0" w:color="auto"/>
                        <w:left w:val="none" w:sz="0" w:space="0" w:color="auto"/>
                        <w:bottom w:val="none" w:sz="0" w:space="0" w:color="auto"/>
                        <w:right w:val="none" w:sz="0" w:space="0" w:color="auto"/>
                      </w:divBdr>
                    </w:div>
                  </w:divsChild>
                </w:div>
                <w:div w:id="292907907">
                  <w:marLeft w:val="0"/>
                  <w:marRight w:val="0"/>
                  <w:marTop w:val="0"/>
                  <w:marBottom w:val="0"/>
                  <w:divBdr>
                    <w:top w:val="none" w:sz="0" w:space="0" w:color="auto"/>
                    <w:left w:val="none" w:sz="0" w:space="0" w:color="auto"/>
                    <w:bottom w:val="none" w:sz="0" w:space="0" w:color="auto"/>
                    <w:right w:val="none" w:sz="0" w:space="0" w:color="auto"/>
                  </w:divBdr>
                  <w:divsChild>
                    <w:div w:id="1474324016">
                      <w:marLeft w:val="0"/>
                      <w:marRight w:val="0"/>
                      <w:marTop w:val="0"/>
                      <w:marBottom w:val="0"/>
                      <w:divBdr>
                        <w:top w:val="none" w:sz="0" w:space="0" w:color="auto"/>
                        <w:left w:val="none" w:sz="0" w:space="0" w:color="auto"/>
                        <w:bottom w:val="none" w:sz="0" w:space="0" w:color="auto"/>
                        <w:right w:val="none" w:sz="0" w:space="0" w:color="auto"/>
                      </w:divBdr>
                    </w:div>
                    <w:div w:id="1474785281">
                      <w:marLeft w:val="0"/>
                      <w:marRight w:val="0"/>
                      <w:marTop w:val="0"/>
                      <w:marBottom w:val="0"/>
                      <w:divBdr>
                        <w:top w:val="none" w:sz="0" w:space="0" w:color="auto"/>
                        <w:left w:val="none" w:sz="0" w:space="0" w:color="auto"/>
                        <w:bottom w:val="none" w:sz="0" w:space="0" w:color="auto"/>
                        <w:right w:val="none" w:sz="0" w:space="0" w:color="auto"/>
                      </w:divBdr>
                    </w:div>
                  </w:divsChild>
                </w:div>
                <w:div w:id="588150304">
                  <w:marLeft w:val="0"/>
                  <w:marRight w:val="0"/>
                  <w:marTop w:val="0"/>
                  <w:marBottom w:val="0"/>
                  <w:divBdr>
                    <w:top w:val="none" w:sz="0" w:space="0" w:color="auto"/>
                    <w:left w:val="none" w:sz="0" w:space="0" w:color="auto"/>
                    <w:bottom w:val="none" w:sz="0" w:space="0" w:color="auto"/>
                    <w:right w:val="none" w:sz="0" w:space="0" w:color="auto"/>
                  </w:divBdr>
                  <w:divsChild>
                    <w:div w:id="905186492">
                      <w:marLeft w:val="0"/>
                      <w:marRight w:val="0"/>
                      <w:marTop w:val="0"/>
                      <w:marBottom w:val="0"/>
                      <w:divBdr>
                        <w:top w:val="none" w:sz="0" w:space="0" w:color="auto"/>
                        <w:left w:val="none" w:sz="0" w:space="0" w:color="auto"/>
                        <w:bottom w:val="none" w:sz="0" w:space="0" w:color="auto"/>
                        <w:right w:val="none" w:sz="0" w:space="0" w:color="auto"/>
                      </w:divBdr>
                    </w:div>
                  </w:divsChild>
                </w:div>
                <w:div w:id="1871646950">
                  <w:marLeft w:val="0"/>
                  <w:marRight w:val="0"/>
                  <w:marTop w:val="0"/>
                  <w:marBottom w:val="0"/>
                  <w:divBdr>
                    <w:top w:val="none" w:sz="0" w:space="0" w:color="auto"/>
                    <w:left w:val="none" w:sz="0" w:space="0" w:color="auto"/>
                    <w:bottom w:val="none" w:sz="0" w:space="0" w:color="auto"/>
                    <w:right w:val="none" w:sz="0" w:space="0" w:color="auto"/>
                  </w:divBdr>
                  <w:divsChild>
                    <w:div w:id="1276476301">
                      <w:marLeft w:val="0"/>
                      <w:marRight w:val="0"/>
                      <w:marTop w:val="0"/>
                      <w:marBottom w:val="0"/>
                      <w:divBdr>
                        <w:top w:val="none" w:sz="0" w:space="0" w:color="auto"/>
                        <w:left w:val="none" w:sz="0" w:space="0" w:color="auto"/>
                        <w:bottom w:val="none" w:sz="0" w:space="0" w:color="auto"/>
                        <w:right w:val="none" w:sz="0" w:space="0" w:color="auto"/>
                      </w:divBdr>
                    </w:div>
                  </w:divsChild>
                </w:div>
                <w:div w:id="361983513">
                  <w:marLeft w:val="0"/>
                  <w:marRight w:val="0"/>
                  <w:marTop w:val="0"/>
                  <w:marBottom w:val="0"/>
                  <w:divBdr>
                    <w:top w:val="none" w:sz="0" w:space="0" w:color="auto"/>
                    <w:left w:val="none" w:sz="0" w:space="0" w:color="auto"/>
                    <w:bottom w:val="none" w:sz="0" w:space="0" w:color="auto"/>
                    <w:right w:val="none" w:sz="0" w:space="0" w:color="auto"/>
                  </w:divBdr>
                  <w:divsChild>
                    <w:div w:id="1616714789">
                      <w:marLeft w:val="0"/>
                      <w:marRight w:val="0"/>
                      <w:marTop w:val="0"/>
                      <w:marBottom w:val="0"/>
                      <w:divBdr>
                        <w:top w:val="none" w:sz="0" w:space="0" w:color="auto"/>
                        <w:left w:val="none" w:sz="0" w:space="0" w:color="auto"/>
                        <w:bottom w:val="none" w:sz="0" w:space="0" w:color="auto"/>
                        <w:right w:val="none" w:sz="0" w:space="0" w:color="auto"/>
                      </w:divBdr>
                    </w:div>
                    <w:div w:id="1136682081">
                      <w:marLeft w:val="0"/>
                      <w:marRight w:val="0"/>
                      <w:marTop w:val="0"/>
                      <w:marBottom w:val="0"/>
                      <w:divBdr>
                        <w:top w:val="none" w:sz="0" w:space="0" w:color="auto"/>
                        <w:left w:val="none" w:sz="0" w:space="0" w:color="auto"/>
                        <w:bottom w:val="none" w:sz="0" w:space="0" w:color="auto"/>
                        <w:right w:val="none" w:sz="0" w:space="0" w:color="auto"/>
                      </w:divBdr>
                    </w:div>
                  </w:divsChild>
                </w:div>
                <w:div w:id="120150116">
                  <w:marLeft w:val="0"/>
                  <w:marRight w:val="0"/>
                  <w:marTop w:val="0"/>
                  <w:marBottom w:val="0"/>
                  <w:divBdr>
                    <w:top w:val="none" w:sz="0" w:space="0" w:color="auto"/>
                    <w:left w:val="none" w:sz="0" w:space="0" w:color="auto"/>
                    <w:bottom w:val="none" w:sz="0" w:space="0" w:color="auto"/>
                    <w:right w:val="none" w:sz="0" w:space="0" w:color="auto"/>
                  </w:divBdr>
                  <w:divsChild>
                    <w:div w:id="1284800494">
                      <w:marLeft w:val="0"/>
                      <w:marRight w:val="0"/>
                      <w:marTop w:val="0"/>
                      <w:marBottom w:val="0"/>
                      <w:divBdr>
                        <w:top w:val="none" w:sz="0" w:space="0" w:color="auto"/>
                        <w:left w:val="none" w:sz="0" w:space="0" w:color="auto"/>
                        <w:bottom w:val="none" w:sz="0" w:space="0" w:color="auto"/>
                        <w:right w:val="none" w:sz="0" w:space="0" w:color="auto"/>
                      </w:divBdr>
                    </w:div>
                  </w:divsChild>
                </w:div>
                <w:div w:id="1699314612">
                  <w:marLeft w:val="0"/>
                  <w:marRight w:val="0"/>
                  <w:marTop w:val="0"/>
                  <w:marBottom w:val="0"/>
                  <w:divBdr>
                    <w:top w:val="none" w:sz="0" w:space="0" w:color="auto"/>
                    <w:left w:val="none" w:sz="0" w:space="0" w:color="auto"/>
                    <w:bottom w:val="none" w:sz="0" w:space="0" w:color="auto"/>
                    <w:right w:val="none" w:sz="0" w:space="0" w:color="auto"/>
                  </w:divBdr>
                  <w:divsChild>
                    <w:div w:id="80220137">
                      <w:marLeft w:val="0"/>
                      <w:marRight w:val="0"/>
                      <w:marTop w:val="0"/>
                      <w:marBottom w:val="0"/>
                      <w:divBdr>
                        <w:top w:val="none" w:sz="0" w:space="0" w:color="auto"/>
                        <w:left w:val="none" w:sz="0" w:space="0" w:color="auto"/>
                        <w:bottom w:val="none" w:sz="0" w:space="0" w:color="auto"/>
                        <w:right w:val="none" w:sz="0" w:space="0" w:color="auto"/>
                      </w:divBdr>
                    </w:div>
                  </w:divsChild>
                </w:div>
                <w:div w:id="1787652850">
                  <w:marLeft w:val="0"/>
                  <w:marRight w:val="0"/>
                  <w:marTop w:val="0"/>
                  <w:marBottom w:val="0"/>
                  <w:divBdr>
                    <w:top w:val="none" w:sz="0" w:space="0" w:color="auto"/>
                    <w:left w:val="none" w:sz="0" w:space="0" w:color="auto"/>
                    <w:bottom w:val="none" w:sz="0" w:space="0" w:color="auto"/>
                    <w:right w:val="none" w:sz="0" w:space="0" w:color="auto"/>
                  </w:divBdr>
                  <w:divsChild>
                    <w:div w:id="1529222598">
                      <w:marLeft w:val="0"/>
                      <w:marRight w:val="0"/>
                      <w:marTop w:val="0"/>
                      <w:marBottom w:val="0"/>
                      <w:divBdr>
                        <w:top w:val="none" w:sz="0" w:space="0" w:color="auto"/>
                        <w:left w:val="none" w:sz="0" w:space="0" w:color="auto"/>
                        <w:bottom w:val="none" w:sz="0" w:space="0" w:color="auto"/>
                        <w:right w:val="none" w:sz="0" w:space="0" w:color="auto"/>
                      </w:divBdr>
                    </w:div>
                  </w:divsChild>
                </w:div>
                <w:div w:id="1186285600">
                  <w:marLeft w:val="0"/>
                  <w:marRight w:val="0"/>
                  <w:marTop w:val="0"/>
                  <w:marBottom w:val="0"/>
                  <w:divBdr>
                    <w:top w:val="none" w:sz="0" w:space="0" w:color="auto"/>
                    <w:left w:val="none" w:sz="0" w:space="0" w:color="auto"/>
                    <w:bottom w:val="none" w:sz="0" w:space="0" w:color="auto"/>
                    <w:right w:val="none" w:sz="0" w:space="0" w:color="auto"/>
                  </w:divBdr>
                  <w:divsChild>
                    <w:div w:id="1963413017">
                      <w:marLeft w:val="0"/>
                      <w:marRight w:val="0"/>
                      <w:marTop w:val="0"/>
                      <w:marBottom w:val="0"/>
                      <w:divBdr>
                        <w:top w:val="none" w:sz="0" w:space="0" w:color="auto"/>
                        <w:left w:val="none" w:sz="0" w:space="0" w:color="auto"/>
                        <w:bottom w:val="none" w:sz="0" w:space="0" w:color="auto"/>
                        <w:right w:val="none" w:sz="0" w:space="0" w:color="auto"/>
                      </w:divBdr>
                    </w:div>
                  </w:divsChild>
                </w:div>
                <w:div w:id="615605607">
                  <w:marLeft w:val="0"/>
                  <w:marRight w:val="0"/>
                  <w:marTop w:val="0"/>
                  <w:marBottom w:val="0"/>
                  <w:divBdr>
                    <w:top w:val="none" w:sz="0" w:space="0" w:color="auto"/>
                    <w:left w:val="none" w:sz="0" w:space="0" w:color="auto"/>
                    <w:bottom w:val="none" w:sz="0" w:space="0" w:color="auto"/>
                    <w:right w:val="none" w:sz="0" w:space="0" w:color="auto"/>
                  </w:divBdr>
                  <w:divsChild>
                    <w:div w:id="38213171">
                      <w:marLeft w:val="0"/>
                      <w:marRight w:val="0"/>
                      <w:marTop w:val="0"/>
                      <w:marBottom w:val="0"/>
                      <w:divBdr>
                        <w:top w:val="none" w:sz="0" w:space="0" w:color="auto"/>
                        <w:left w:val="none" w:sz="0" w:space="0" w:color="auto"/>
                        <w:bottom w:val="none" w:sz="0" w:space="0" w:color="auto"/>
                        <w:right w:val="none" w:sz="0" w:space="0" w:color="auto"/>
                      </w:divBdr>
                    </w:div>
                  </w:divsChild>
                </w:div>
                <w:div w:id="1711882927">
                  <w:marLeft w:val="0"/>
                  <w:marRight w:val="0"/>
                  <w:marTop w:val="0"/>
                  <w:marBottom w:val="0"/>
                  <w:divBdr>
                    <w:top w:val="none" w:sz="0" w:space="0" w:color="auto"/>
                    <w:left w:val="none" w:sz="0" w:space="0" w:color="auto"/>
                    <w:bottom w:val="none" w:sz="0" w:space="0" w:color="auto"/>
                    <w:right w:val="none" w:sz="0" w:space="0" w:color="auto"/>
                  </w:divBdr>
                  <w:divsChild>
                    <w:div w:id="1227453948">
                      <w:marLeft w:val="0"/>
                      <w:marRight w:val="0"/>
                      <w:marTop w:val="0"/>
                      <w:marBottom w:val="0"/>
                      <w:divBdr>
                        <w:top w:val="none" w:sz="0" w:space="0" w:color="auto"/>
                        <w:left w:val="none" w:sz="0" w:space="0" w:color="auto"/>
                        <w:bottom w:val="none" w:sz="0" w:space="0" w:color="auto"/>
                        <w:right w:val="none" w:sz="0" w:space="0" w:color="auto"/>
                      </w:divBdr>
                    </w:div>
                  </w:divsChild>
                </w:div>
                <w:div w:id="237444353">
                  <w:marLeft w:val="0"/>
                  <w:marRight w:val="0"/>
                  <w:marTop w:val="0"/>
                  <w:marBottom w:val="0"/>
                  <w:divBdr>
                    <w:top w:val="none" w:sz="0" w:space="0" w:color="auto"/>
                    <w:left w:val="none" w:sz="0" w:space="0" w:color="auto"/>
                    <w:bottom w:val="none" w:sz="0" w:space="0" w:color="auto"/>
                    <w:right w:val="none" w:sz="0" w:space="0" w:color="auto"/>
                  </w:divBdr>
                  <w:divsChild>
                    <w:div w:id="1577982748">
                      <w:marLeft w:val="0"/>
                      <w:marRight w:val="0"/>
                      <w:marTop w:val="0"/>
                      <w:marBottom w:val="0"/>
                      <w:divBdr>
                        <w:top w:val="none" w:sz="0" w:space="0" w:color="auto"/>
                        <w:left w:val="none" w:sz="0" w:space="0" w:color="auto"/>
                        <w:bottom w:val="none" w:sz="0" w:space="0" w:color="auto"/>
                        <w:right w:val="none" w:sz="0" w:space="0" w:color="auto"/>
                      </w:divBdr>
                    </w:div>
                  </w:divsChild>
                </w:div>
                <w:div w:id="2039354313">
                  <w:marLeft w:val="0"/>
                  <w:marRight w:val="0"/>
                  <w:marTop w:val="0"/>
                  <w:marBottom w:val="0"/>
                  <w:divBdr>
                    <w:top w:val="none" w:sz="0" w:space="0" w:color="auto"/>
                    <w:left w:val="none" w:sz="0" w:space="0" w:color="auto"/>
                    <w:bottom w:val="none" w:sz="0" w:space="0" w:color="auto"/>
                    <w:right w:val="none" w:sz="0" w:space="0" w:color="auto"/>
                  </w:divBdr>
                  <w:divsChild>
                    <w:div w:id="1333945548">
                      <w:marLeft w:val="0"/>
                      <w:marRight w:val="0"/>
                      <w:marTop w:val="0"/>
                      <w:marBottom w:val="0"/>
                      <w:divBdr>
                        <w:top w:val="none" w:sz="0" w:space="0" w:color="auto"/>
                        <w:left w:val="none" w:sz="0" w:space="0" w:color="auto"/>
                        <w:bottom w:val="none" w:sz="0" w:space="0" w:color="auto"/>
                        <w:right w:val="none" w:sz="0" w:space="0" w:color="auto"/>
                      </w:divBdr>
                    </w:div>
                  </w:divsChild>
                </w:div>
                <w:div w:id="506866719">
                  <w:marLeft w:val="0"/>
                  <w:marRight w:val="0"/>
                  <w:marTop w:val="0"/>
                  <w:marBottom w:val="0"/>
                  <w:divBdr>
                    <w:top w:val="none" w:sz="0" w:space="0" w:color="auto"/>
                    <w:left w:val="none" w:sz="0" w:space="0" w:color="auto"/>
                    <w:bottom w:val="none" w:sz="0" w:space="0" w:color="auto"/>
                    <w:right w:val="none" w:sz="0" w:space="0" w:color="auto"/>
                  </w:divBdr>
                  <w:divsChild>
                    <w:div w:id="100884674">
                      <w:marLeft w:val="0"/>
                      <w:marRight w:val="0"/>
                      <w:marTop w:val="0"/>
                      <w:marBottom w:val="0"/>
                      <w:divBdr>
                        <w:top w:val="none" w:sz="0" w:space="0" w:color="auto"/>
                        <w:left w:val="none" w:sz="0" w:space="0" w:color="auto"/>
                        <w:bottom w:val="none" w:sz="0" w:space="0" w:color="auto"/>
                        <w:right w:val="none" w:sz="0" w:space="0" w:color="auto"/>
                      </w:divBdr>
                    </w:div>
                  </w:divsChild>
                </w:div>
                <w:div w:id="1573657311">
                  <w:marLeft w:val="0"/>
                  <w:marRight w:val="0"/>
                  <w:marTop w:val="0"/>
                  <w:marBottom w:val="0"/>
                  <w:divBdr>
                    <w:top w:val="none" w:sz="0" w:space="0" w:color="auto"/>
                    <w:left w:val="none" w:sz="0" w:space="0" w:color="auto"/>
                    <w:bottom w:val="none" w:sz="0" w:space="0" w:color="auto"/>
                    <w:right w:val="none" w:sz="0" w:space="0" w:color="auto"/>
                  </w:divBdr>
                  <w:divsChild>
                    <w:div w:id="1180267934">
                      <w:marLeft w:val="0"/>
                      <w:marRight w:val="0"/>
                      <w:marTop w:val="0"/>
                      <w:marBottom w:val="0"/>
                      <w:divBdr>
                        <w:top w:val="none" w:sz="0" w:space="0" w:color="auto"/>
                        <w:left w:val="none" w:sz="0" w:space="0" w:color="auto"/>
                        <w:bottom w:val="none" w:sz="0" w:space="0" w:color="auto"/>
                        <w:right w:val="none" w:sz="0" w:space="0" w:color="auto"/>
                      </w:divBdr>
                    </w:div>
                  </w:divsChild>
                </w:div>
                <w:div w:id="672144818">
                  <w:marLeft w:val="0"/>
                  <w:marRight w:val="0"/>
                  <w:marTop w:val="0"/>
                  <w:marBottom w:val="0"/>
                  <w:divBdr>
                    <w:top w:val="none" w:sz="0" w:space="0" w:color="auto"/>
                    <w:left w:val="none" w:sz="0" w:space="0" w:color="auto"/>
                    <w:bottom w:val="none" w:sz="0" w:space="0" w:color="auto"/>
                    <w:right w:val="none" w:sz="0" w:space="0" w:color="auto"/>
                  </w:divBdr>
                  <w:divsChild>
                    <w:div w:id="2015522831">
                      <w:marLeft w:val="0"/>
                      <w:marRight w:val="0"/>
                      <w:marTop w:val="0"/>
                      <w:marBottom w:val="0"/>
                      <w:divBdr>
                        <w:top w:val="none" w:sz="0" w:space="0" w:color="auto"/>
                        <w:left w:val="none" w:sz="0" w:space="0" w:color="auto"/>
                        <w:bottom w:val="none" w:sz="0" w:space="0" w:color="auto"/>
                        <w:right w:val="none" w:sz="0" w:space="0" w:color="auto"/>
                      </w:divBdr>
                    </w:div>
                  </w:divsChild>
                </w:div>
                <w:div w:id="517230799">
                  <w:marLeft w:val="0"/>
                  <w:marRight w:val="0"/>
                  <w:marTop w:val="0"/>
                  <w:marBottom w:val="0"/>
                  <w:divBdr>
                    <w:top w:val="none" w:sz="0" w:space="0" w:color="auto"/>
                    <w:left w:val="none" w:sz="0" w:space="0" w:color="auto"/>
                    <w:bottom w:val="none" w:sz="0" w:space="0" w:color="auto"/>
                    <w:right w:val="none" w:sz="0" w:space="0" w:color="auto"/>
                  </w:divBdr>
                  <w:divsChild>
                    <w:div w:id="1253319313">
                      <w:marLeft w:val="0"/>
                      <w:marRight w:val="0"/>
                      <w:marTop w:val="0"/>
                      <w:marBottom w:val="0"/>
                      <w:divBdr>
                        <w:top w:val="none" w:sz="0" w:space="0" w:color="auto"/>
                        <w:left w:val="none" w:sz="0" w:space="0" w:color="auto"/>
                        <w:bottom w:val="none" w:sz="0" w:space="0" w:color="auto"/>
                        <w:right w:val="none" w:sz="0" w:space="0" w:color="auto"/>
                      </w:divBdr>
                    </w:div>
                  </w:divsChild>
                </w:div>
                <w:div w:id="641732795">
                  <w:marLeft w:val="0"/>
                  <w:marRight w:val="0"/>
                  <w:marTop w:val="0"/>
                  <w:marBottom w:val="0"/>
                  <w:divBdr>
                    <w:top w:val="none" w:sz="0" w:space="0" w:color="auto"/>
                    <w:left w:val="none" w:sz="0" w:space="0" w:color="auto"/>
                    <w:bottom w:val="none" w:sz="0" w:space="0" w:color="auto"/>
                    <w:right w:val="none" w:sz="0" w:space="0" w:color="auto"/>
                  </w:divBdr>
                  <w:divsChild>
                    <w:div w:id="912592768">
                      <w:marLeft w:val="0"/>
                      <w:marRight w:val="0"/>
                      <w:marTop w:val="0"/>
                      <w:marBottom w:val="0"/>
                      <w:divBdr>
                        <w:top w:val="none" w:sz="0" w:space="0" w:color="auto"/>
                        <w:left w:val="none" w:sz="0" w:space="0" w:color="auto"/>
                        <w:bottom w:val="none" w:sz="0" w:space="0" w:color="auto"/>
                        <w:right w:val="none" w:sz="0" w:space="0" w:color="auto"/>
                      </w:divBdr>
                    </w:div>
                  </w:divsChild>
                </w:div>
                <w:div w:id="159858198">
                  <w:marLeft w:val="0"/>
                  <w:marRight w:val="0"/>
                  <w:marTop w:val="0"/>
                  <w:marBottom w:val="0"/>
                  <w:divBdr>
                    <w:top w:val="none" w:sz="0" w:space="0" w:color="auto"/>
                    <w:left w:val="none" w:sz="0" w:space="0" w:color="auto"/>
                    <w:bottom w:val="none" w:sz="0" w:space="0" w:color="auto"/>
                    <w:right w:val="none" w:sz="0" w:space="0" w:color="auto"/>
                  </w:divBdr>
                  <w:divsChild>
                    <w:div w:id="1545406091">
                      <w:marLeft w:val="0"/>
                      <w:marRight w:val="0"/>
                      <w:marTop w:val="0"/>
                      <w:marBottom w:val="0"/>
                      <w:divBdr>
                        <w:top w:val="none" w:sz="0" w:space="0" w:color="auto"/>
                        <w:left w:val="none" w:sz="0" w:space="0" w:color="auto"/>
                        <w:bottom w:val="none" w:sz="0" w:space="0" w:color="auto"/>
                        <w:right w:val="none" w:sz="0" w:space="0" w:color="auto"/>
                      </w:divBdr>
                    </w:div>
                  </w:divsChild>
                </w:div>
                <w:div w:id="1236889561">
                  <w:marLeft w:val="0"/>
                  <w:marRight w:val="0"/>
                  <w:marTop w:val="0"/>
                  <w:marBottom w:val="0"/>
                  <w:divBdr>
                    <w:top w:val="none" w:sz="0" w:space="0" w:color="auto"/>
                    <w:left w:val="none" w:sz="0" w:space="0" w:color="auto"/>
                    <w:bottom w:val="none" w:sz="0" w:space="0" w:color="auto"/>
                    <w:right w:val="none" w:sz="0" w:space="0" w:color="auto"/>
                  </w:divBdr>
                  <w:divsChild>
                    <w:div w:id="1919170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7728000">
          <w:marLeft w:val="0"/>
          <w:marRight w:val="0"/>
          <w:marTop w:val="0"/>
          <w:marBottom w:val="0"/>
          <w:divBdr>
            <w:top w:val="none" w:sz="0" w:space="0" w:color="auto"/>
            <w:left w:val="none" w:sz="0" w:space="0" w:color="auto"/>
            <w:bottom w:val="none" w:sz="0" w:space="0" w:color="auto"/>
            <w:right w:val="none" w:sz="0" w:space="0" w:color="auto"/>
          </w:divBdr>
        </w:div>
        <w:div w:id="561133913">
          <w:marLeft w:val="0"/>
          <w:marRight w:val="0"/>
          <w:marTop w:val="0"/>
          <w:marBottom w:val="0"/>
          <w:divBdr>
            <w:top w:val="none" w:sz="0" w:space="0" w:color="auto"/>
            <w:left w:val="none" w:sz="0" w:space="0" w:color="auto"/>
            <w:bottom w:val="none" w:sz="0" w:space="0" w:color="auto"/>
            <w:right w:val="none" w:sz="0" w:space="0" w:color="auto"/>
          </w:divBdr>
        </w:div>
        <w:div w:id="162167450">
          <w:marLeft w:val="0"/>
          <w:marRight w:val="0"/>
          <w:marTop w:val="0"/>
          <w:marBottom w:val="0"/>
          <w:divBdr>
            <w:top w:val="none" w:sz="0" w:space="0" w:color="auto"/>
            <w:left w:val="none" w:sz="0" w:space="0" w:color="auto"/>
            <w:bottom w:val="none" w:sz="0" w:space="0" w:color="auto"/>
            <w:right w:val="none" w:sz="0" w:space="0" w:color="auto"/>
          </w:divBdr>
          <w:divsChild>
            <w:div w:id="1385636957">
              <w:marLeft w:val="0"/>
              <w:marRight w:val="0"/>
              <w:marTop w:val="30"/>
              <w:marBottom w:val="30"/>
              <w:divBdr>
                <w:top w:val="none" w:sz="0" w:space="0" w:color="auto"/>
                <w:left w:val="none" w:sz="0" w:space="0" w:color="auto"/>
                <w:bottom w:val="none" w:sz="0" w:space="0" w:color="auto"/>
                <w:right w:val="none" w:sz="0" w:space="0" w:color="auto"/>
              </w:divBdr>
              <w:divsChild>
                <w:div w:id="1140420093">
                  <w:marLeft w:val="0"/>
                  <w:marRight w:val="0"/>
                  <w:marTop w:val="0"/>
                  <w:marBottom w:val="0"/>
                  <w:divBdr>
                    <w:top w:val="none" w:sz="0" w:space="0" w:color="auto"/>
                    <w:left w:val="none" w:sz="0" w:space="0" w:color="auto"/>
                    <w:bottom w:val="none" w:sz="0" w:space="0" w:color="auto"/>
                    <w:right w:val="none" w:sz="0" w:space="0" w:color="auto"/>
                  </w:divBdr>
                  <w:divsChild>
                    <w:div w:id="905456120">
                      <w:marLeft w:val="0"/>
                      <w:marRight w:val="0"/>
                      <w:marTop w:val="0"/>
                      <w:marBottom w:val="0"/>
                      <w:divBdr>
                        <w:top w:val="none" w:sz="0" w:space="0" w:color="auto"/>
                        <w:left w:val="none" w:sz="0" w:space="0" w:color="auto"/>
                        <w:bottom w:val="none" w:sz="0" w:space="0" w:color="auto"/>
                        <w:right w:val="none" w:sz="0" w:space="0" w:color="auto"/>
                      </w:divBdr>
                    </w:div>
                    <w:div w:id="324017486">
                      <w:marLeft w:val="0"/>
                      <w:marRight w:val="0"/>
                      <w:marTop w:val="0"/>
                      <w:marBottom w:val="0"/>
                      <w:divBdr>
                        <w:top w:val="none" w:sz="0" w:space="0" w:color="auto"/>
                        <w:left w:val="none" w:sz="0" w:space="0" w:color="auto"/>
                        <w:bottom w:val="none" w:sz="0" w:space="0" w:color="auto"/>
                        <w:right w:val="none" w:sz="0" w:space="0" w:color="auto"/>
                      </w:divBdr>
                    </w:div>
                  </w:divsChild>
                </w:div>
                <w:div w:id="1372531650">
                  <w:marLeft w:val="0"/>
                  <w:marRight w:val="0"/>
                  <w:marTop w:val="0"/>
                  <w:marBottom w:val="0"/>
                  <w:divBdr>
                    <w:top w:val="none" w:sz="0" w:space="0" w:color="auto"/>
                    <w:left w:val="none" w:sz="0" w:space="0" w:color="auto"/>
                    <w:bottom w:val="none" w:sz="0" w:space="0" w:color="auto"/>
                    <w:right w:val="none" w:sz="0" w:space="0" w:color="auto"/>
                  </w:divBdr>
                  <w:divsChild>
                    <w:div w:id="447312382">
                      <w:marLeft w:val="0"/>
                      <w:marRight w:val="0"/>
                      <w:marTop w:val="0"/>
                      <w:marBottom w:val="0"/>
                      <w:divBdr>
                        <w:top w:val="none" w:sz="0" w:space="0" w:color="auto"/>
                        <w:left w:val="none" w:sz="0" w:space="0" w:color="auto"/>
                        <w:bottom w:val="none" w:sz="0" w:space="0" w:color="auto"/>
                        <w:right w:val="none" w:sz="0" w:space="0" w:color="auto"/>
                      </w:divBdr>
                    </w:div>
                  </w:divsChild>
                </w:div>
                <w:div w:id="842162053">
                  <w:marLeft w:val="0"/>
                  <w:marRight w:val="0"/>
                  <w:marTop w:val="0"/>
                  <w:marBottom w:val="0"/>
                  <w:divBdr>
                    <w:top w:val="none" w:sz="0" w:space="0" w:color="auto"/>
                    <w:left w:val="none" w:sz="0" w:space="0" w:color="auto"/>
                    <w:bottom w:val="none" w:sz="0" w:space="0" w:color="auto"/>
                    <w:right w:val="none" w:sz="0" w:space="0" w:color="auto"/>
                  </w:divBdr>
                  <w:divsChild>
                    <w:div w:id="1266183701">
                      <w:marLeft w:val="0"/>
                      <w:marRight w:val="0"/>
                      <w:marTop w:val="0"/>
                      <w:marBottom w:val="0"/>
                      <w:divBdr>
                        <w:top w:val="none" w:sz="0" w:space="0" w:color="auto"/>
                        <w:left w:val="none" w:sz="0" w:space="0" w:color="auto"/>
                        <w:bottom w:val="none" w:sz="0" w:space="0" w:color="auto"/>
                        <w:right w:val="none" w:sz="0" w:space="0" w:color="auto"/>
                      </w:divBdr>
                    </w:div>
                  </w:divsChild>
                </w:div>
                <w:div w:id="1724135226">
                  <w:marLeft w:val="0"/>
                  <w:marRight w:val="0"/>
                  <w:marTop w:val="0"/>
                  <w:marBottom w:val="0"/>
                  <w:divBdr>
                    <w:top w:val="none" w:sz="0" w:space="0" w:color="auto"/>
                    <w:left w:val="none" w:sz="0" w:space="0" w:color="auto"/>
                    <w:bottom w:val="none" w:sz="0" w:space="0" w:color="auto"/>
                    <w:right w:val="none" w:sz="0" w:space="0" w:color="auto"/>
                  </w:divBdr>
                  <w:divsChild>
                    <w:div w:id="308554781">
                      <w:marLeft w:val="0"/>
                      <w:marRight w:val="0"/>
                      <w:marTop w:val="0"/>
                      <w:marBottom w:val="0"/>
                      <w:divBdr>
                        <w:top w:val="none" w:sz="0" w:space="0" w:color="auto"/>
                        <w:left w:val="none" w:sz="0" w:space="0" w:color="auto"/>
                        <w:bottom w:val="none" w:sz="0" w:space="0" w:color="auto"/>
                        <w:right w:val="none" w:sz="0" w:space="0" w:color="auto"/>
                      </w:divBdr>
                    </w:div>
                  </w:divsChild>
                </w:div>
                <w:div w:id="926112113">
                  <w:marLeft w:val="0"/>
                  <w:marRight w:val="0"/>
                  <w:marTop w:val="0"/>
                  <w:marBottom w:val="0"/>
                  <w:divBdr>
                    <w:top w:val="none" w:sz="0" w:space="0" w:color="auto"/>
                    <w:left w:val="none" w:sz="0" w:space="0" w:color="auto"/>
                    <w:bottom w:val="none" w:sz="0" w:space="0" w:color="auto"/>
                    <w:right w:val="none" w:sz="0" w:space="0" w:color="auto"/>
                  </w:divBdr>
                  <w:divsChild>
                    <w:div w:id="982081140">
                      <w:marLeft w:val="0"/>
                      <w:marRight w:val="0"/>
                      <w:marTop w:val="0"/>
                      <w:marBottom w:val="0"/>
                      <w:divBdr>
                        <w:top w:val="none" w:sz="0" w:space="0" w:color="auto"/>
                        <w:left w:val="none" w:sz="0" w:space="0" w:color="auto"/>
                        <w:bottom w:val="none" w:sz="0" w:space="0" w:color="auto"/>
                        <w:right w:val="none" w:sz="0" w:space="0" w:color="auto"/>
                      </w:divBdr>
                    </w:div>
                  </w:divsChild>
                </w:div>
                <w:div w:id="859319096">
                  <w:marLeft w:val="0"/>
                  <w:marRight w:val="0"/>
                  <w:marTop w:val="0"/>
                  <w:marBottom w:val="0"/>
                  <w:divBdr>
                    <w:top w:val="none" w:sz="0" w:space="0" w:color="auto"/>
                    <w:left w:val="none" w:sz="0" w:space="0" w:color="auto"/>
                    <w:bottom w:val="none" w:sz="0" w:space="0" w:color="auto"/>
                    <w:right w:val="none" w:sz="0" w:space="0" w:color="auto"/>
                  </w:divBdr>
                  <w:divsChild>
                    <w:div w:id="1628506140">
                      <w:marLeft w:val="0"/>
                      <w:marRight w:val="0"/>
                      <w:marTop w:val="0"/>
                      <w:marBottom w:val="0"/>
                      <w:divBdr>
                        <w:top w:val="none" w:sz="0" w:space="0" w:color="auto"/>
                        <w:left w:val="none" w:sz="0" w:space="0" w:color="auto"/>
                        <w:bottom w:val="none" w:sz="0" w:space="0" w:color="auto"/>
                        <w:right w:val="none" w:sz="0" w:space="0" w:color="auto"/>
                      </w:divBdr>
                    </w:div>
                  </w:divsChild>
                </w:div>
                <w:div w:id="2096124544">
                  <w:marLeft w:val="0"/>
                  <w:marRight w:val="0"/>
                  <w:marTop w:val="0"/>
                  <w:marBottom w:val="0"/>
                  <w:divBdr>
                    <w:top w:val="none" w:sz="0" w:space="0" w:color="auto"/>
                    <w:left w:val="none" w:sz="0" w:space="0" w:color="auto"/>
                    <w:bottom w:val="none" w:sz="0" w:space="0" w:color="auto"/>
                    <w:right w:val="none" w:sz="0" w:space="0" w:color="auto"/>
                  </w:divBdr>
                  <w:divsChild>
                    <w:div w:id="681518246">
                      <w:marLeft w:val="0"/>
                      <w:marRight w:val="0"/>
                      <w:marTop w:val="0"/>
                      <w:marBottom w:val="0"/>
                      <w:divBdr>
                        <w:top w:val="none" w:sz="0" w:space="0" w:color="auto"/>
                        <w:left w:val="none" w:sz="0" w:space="0" w:color="auto"/>
                        <w:bottom w:val="none" w:sz="0" w:space="0" w:color="auto"/>
                        <w:right w:val="none" w:sz="0" w:space="0" w:color="auto"/>
                      </w:divBdr>
                    </w:div>
                  </w:divsChild>
                </w:div>
                <w:div w:id="209339873">
                  <w:marLeft w:val="0"/>
                  <w:marRight w:val="0"/>
                  <w:marTop w:val="0"/>
                  <w:marBottom w:val="0"/>
                  <w:divBdr>
                    <w:top w:val="none" w:sz="0" w:space="0" w:color="auto"/>
                    <w:left w:val="none" w:sz="0" w:space="0" w:color="auto"/>
                    <w:bottom w:val="none" w:sz="0" w:space="0" w:color="auto"/>
                    <w:right w:val="none" w:sz="0" w:space="0" w:color="auto"/>
                  </w:divBdr>
                  <w:divsChild>
                    <w:div w:id="137844078">
                      <w:marLeft w:val="0"/>
                      <w:marRight w:val="0"/>
                      <w:marTop w:val="0"/>
                      <w:marBottom w:val="0"/>
                      <w:divBdr>
                        <w:top w:val="none" w:sz="0" w:space="0" w:color="auto"/>
                        <w:left w:val="none" w:sz="0" w:space="0" w:color="auto"/>
                        <w:bottom w:val="none" w:sz="0" w:space="0" w:color="auto"/>
                        <w:right w:val="none" w:sz="0" w:space="0" w:color="auto"/>
                      </w:divBdr>
                    </w:div>
                  </w:divsChild>
                </w:div>
                <w:div w:id="1280454531">
                  <w:marLeft w:val="0"/>
                  <w:marRight w:val="0"/>
                  <w:marTop w:val="0"/>
                  <w:marBottom w:val="0"/>
                  <w:divBdr>
                    <w:top w:val="none" w:sz="0" w:space="0" w:color="auto"/>
                    <w:left w:val="none" w:sz="0" w:space="0" w:color="auto"/>
                    <w:bottom w:val="none" w:sz="0" w:space="0" w:color="auto"/>
                    <w:right w:val="none" w:sz="0" w:space="0" w:color="auto"/>
                  </w:divBdr>
                  <w:divsChild>
                    <w:div w:id="1404257086">
                      <w:marLeft w:val="0"/>
                      <w:marRight w:val="0"/>
                      <w:marTop w:val="0"/>
                      <w:marBottom w:val="0"/>
                      <w:divBdr>
                        <w:top w:val="none" w:sz="0" w:space="0" w:color="auto"/>
                        <w:left w:val="none" w:sz="0" w:space="0" w:color="auto"/>
                        <w:bottom w:val="none" w:sz="0" w:space="0" w:color="auto"/>
                        <w:right w:val="none" w:sz="0" w:space="0" w:color="auto"/>
                      </w:divBdr>
                    </w:div>
                  </w:divsChild>
                </w:div>
                <w:div w:id="215942083">
                  <w:marLeft w:val="0"/>
                  <w:marRight w:val="0"/>
                  <w:marTop w:val="0"/>
                  <w:marBottom w:val="0"/>
                  <w:divBdr>
                    <w:top w:val="none" w:sz="0" w:space="0" w:color="auto"/>
                    <w:left w:val="none" w:sz="0" w:space="0" w:color="auto"/>
                    <w:bottom w:val="none" w:sz="0" w:space="0" w:color="auto"/>
                    <w:right w:val="none" w:sz="0" w:space="0" w:color="auto"/>
                  </w:divBdr>
                  <w:divsChild>
                    <w:div w:id="1513715507">
                      <w:marLeft w:val="0"/>
                      <w:marRight w:val="0"/>
                      <w:marTop w:val="0"/>
                      <w:marBottom w:val="0"/>
                      <w:divBdr>
                        <w:top w:val="none" w:sz="0" w:space="0" w:color="auto"/>
                        <w:left w:val="none" w:sz="0" w:space="0" w:color="auto"/>
                        <w:bottom w:val="none" w:sz="0" w:space="0" w:color="auto"/>
                        <w:right w:val="none" w:sz="0" w:space="0" w:color="auto"/>
                      </w:divBdr>
                    </w:div>
                  </w:divsChild>
                </w:div>
                <w:div w:id="960721586">
                  <w:marLeft w:val="0"/>
                  <w:marRight w:val="0"/>
                  <w:marTop w:val="0"/>
                  <w:marBottom w:val="0"/>
                  <w:divBdr>
                    <w:top w:val="none" w:sz="0" w:space="0" w:color="auto"/>
                    <w:left w:val="none" w:sz="0" w:space="0" w:color="auto"/>
                    <w:bottom w:val="none" w:sz="0" w:space="0" w:color="auto"/>
                    <w:right w:val="none" w:sz="0" w:space="0" w:color="auto"/>
                  </w:divBdr>
                  <w:divsChild>
                    <w:div w:id="1800301293">
                      <w:marLeft w:val="0"/>
                      <w:marRight w:val="0"/>
                      <w:marTop w:val="0"/>
                      <w:marBottom w:val="0"/>
                      <w:divBdr>
                        <w:top w:val="none" w:sz="0" w:space="0" w:color="auto"/>
                        <w:left w:val="none" w:sz="0" w:space="0" w:color="auto"/>
                        <w:bottom w:val="none" w:sz="0" w:space="0" w:color="auto"/>
                        <w:right w:val="none" w:sz="0" w:space="0" w:color="auto"/>
                      </w:divBdr>
                    </w:div>
                  </w:divsChild>
                </w:div>
                <w:div w:id="1233272568">
                  <w:marLeft w:val="0"/>
                  <w:marRight w:val="0"/>
                  <w:marTop w:val="0"/>
                  <w:marBottom w:val="0"/>
                  <w:divBdr>
                    <w:top w:val="none" w:sz="0" w:space="0" w:color="auto"/>
                    <w:left w:val="none" w:sz="0" w:space="0" w:color="auto"/>
                    <w:bottom w:val="none" w:sz="0" w:space="0" w:color="auto"/>
                    <w:right w:val="none" w:sz="0" w:space="0" w:color="auto"/>
                  </w:divBdr>
                  <w:divsChild>
                    <w:div w:id="1124034112">
                      <w:marLeft w:val="0"/>
                      <w:marRight w:val="0"/>
                      <w:marTop w:val="0"/>
                      <w:marBottom w:val="0"/>
                      <w:divBdr>
                        <w:top w:val="none" w:sz="0" w:space="0" w:color="auto"/>
                        <w:left w:val="none" w:sz="0" w:space="0" w:color="auto"/>
                        <w:bottom w:val="none" w:sz="0" w:space="0" w:color="auto"/>
                        <w:right w:val="none" w:sz="0" w:space="0" w:color="auto"/>
                      </w:divBdr>
                    </w:div>
                  </w:divsChild>
                </w:div>
                <w:div w:id="665673278">
                  <w:marLeft w:val="0"/>
                  <w:marRight w:val="0"/>
                  <w:marTop w:val="0"/>
                  <w:marBottom w:val="0"/>
                  <w:divBdr>
                    <w:top w:val="none" w:sz="0" w:space="0" w:color="auto"/>
                    <w:left w:val="none" w:sz="0" w:space="0" w:color="auto"/>
                    <w:bottom w:val="none" w:sz="0" w:space="0" w:color="auto"/>
                    <w:right w:val="none" w:sz="0" w:space="0" w:color="auto"/>
                  </w:divBdr>
                  <w:divsChild>
                    <w:div w:id="1235630672">
                      <w:marLeft w:val="0"/>
                      <w:marRight w:val="0"/>
                      <w:marTop w:val="0"/>
                      <w:marBottom w:val="0"/>
                      <w:divBdr>
                        <w:top w:val="none" w:sz="0" w:space="0" w:color="auto"/>
                        <w:left w:val="none" w:sz="0" w:space="0" w:color="auto"/>
                        <w:bottom w:val="none" w:sz="0" w:space="0" w:color="auto"/>
                        <w:right w:val="none" w:sz="0" w:space="0" w:color="auto"/>
                      </w:divBdr>
                    </w:div>
                  </w:divsChild>
                </w:div>
                <w:div w:id="1861316059">
                  <w:marLeft w:val="0"/>
                  <w:marRight w:val="0"/>
                  <w:marTop w:val="0"/>
                  <w:marBottom w:val="0"/>
                  <w:divBdr>
                    <w:top w:val="none" w:sz="0" w:space="0" w:color="auto"/>
                    <w:left w:val="none" w:sz="0" w:space="0" w:color="auto"/>
                    <w:bottom w:val="none" w:sz="0" w:space="0" w:color="auto"/>
                    <w:right w:val="none" w:sz="0" w:space="0" w:color="auto"/>
                  </w:divBdr>
                  <w:divsChild>
                    <w:div w:id="392965226">
                      <w:marLeft w:val="0"/>
                      <w:marRight w:val="0"/>
                      <w:marTop w:val="0"/>
                      <w:marBottom w:val="0"/>
                      <w:divBdr>
                        <w:top w:val="none" w:sz="0" w:space="0" w:color="auto"/>
                        <w:left w:val="none" w:sz="0" w:space="0" w:color="auto"/>
                        <w:bottom w:val="none" w:sz="0" w:space="0" w:color="auto"/>
                        <w:right w:val="none" w:sz="0" w:space="0" w:color="auto"/>
                      </w:divBdr>
                    </w:div>
                  </w:divsChild>
                </w:div>
                <w:div w:id="511146631">
                  <w:marLeft w:val="0"/>
                  <w:marRight w:val="0"/>
                  <w:marTop w:val="0"/>
                  <w:marBottom w:val="0"/>
                  <w:divBdr>
                    <w:top w:val="none" w:sz="0" w:space="0" w:color="auto"/>
                    <w:left w:val="none" w:sz="0" w:space="0" w:color="auto"/>
                    <w:bottom w:val="none" w:sz="0" w:space="0" w:color="auto"/>
                    <w:right w:val="none" w:sz="0" w:space="0" w:color="auto"/>
                  </w:divBdr>
                  <w:divsChild>
                    <w:div w:id="188879814">
                      <w:marLeft w:val="0"/>
                      <w:marRight w:val="0"/>
                      <w:marTop w:val="0"/>
                      <w:marBottom w:val="0"/>
                      <w:divBdr>
                        <w:top w:val="none" w:sz="0" w:space="0" w:color="auto"/>
                        <w:left w:val="none" w:sz="0" w:space="0" w:color="auto"/>
                        <w:bottom w:val="none" w:sz="0" w:space="0" w:color="auto"/>
                        <w:right w:val="none" w:sz="0" w:space="0" w:color="auto"/>
                      </w:divBdr>
                    </w:div>
                  </w:divsChild>
                </w:div>
                <w:div w:id="620263010">
                  <w:marLeft w:val="0"/>
                  <w:marRight w:val="0"/>
                  <w:marTop w:val="0"/>
                  <w:marBottom w:val="0"/>
                  <w:divBdr>
                    <w:top w:val="none" w:sz="0" w:space="0" w:color="auto"/>
                    <w:left w:val="none" w:sz="0" w:space="0" w:color="auto"/>
                    <w:bottom w:val="none" w:sz="0" w:space="0" w:color="auto"/>
                    <w:right w:val="none" w:sz="0" w:space="0" w:color="auto"/>
                  </w:divBdr>
                  <w:divsChild>
                    <w:div w:id="1001160547">
                      <w:marLeft w:val="0"/>
                      <w:marRight w:val="0"/>
                      <w:marTop w:val="0"/>
                      <w:marBottom w:val="0"/>
                      <w:divBdr>
                        <w:top w:val="none" w:sz="0" w:space="0" w:color="auto"/>
                        <w:left w:val="none" w:sz="0" w:space="0" w:color="auto"/>
                        <w:bottom w:val="none" w:sz="0" w:space="0" w:color="auto"/>
                        <w:right w:val="none" w:sz="0" w:space="0" w:color="auto"/>
                      </w:divBdr>
                    </w:div>
                  </w:divsChild>
                </w:div>
                <w:div w:id="1756172558">
                  <w:marLeft w:val="0"/>
                  <w:marRight w:val="0"/>
                  <w:marTop w:val="0"/>
                  <w:marBottom w:val="0"/>
                  <w:divBdr>
                    <w:top w:val="none" w:sz="0" w:space="0" w:color="auto"/>
                    <w:left w:val="none" w:sz="0" w:space="0" w:color="auto"/>
                    <w:bottom w:val="none" w:sz="0" w:space="0" w:color="auto"/>
                    <w:right w:val="none" w:sz="0" w:space="0" w:color="auto"/>
                  </w:divBdr>
                  <w:divsChild>
                    <w:div w:id="1070234842">
                      <w:marLeft w:val="0"/>
                      <w:marRight w:val="0"/>
                      <w:marTop w:val="0"/>
                      <w:marBottom w:val="0"/>
                      <w:divBdr>
                        <w:top w:val="none" w:sz="0" w:space="0" w:color="auto"/>
                        <w:left w:val="none" w:sz="0" w:space="0" w:color="auto"/>
                        <w:bottom w:val="none" w:sz="0" w:space="0" w:color="auto"/>
                        <w:right w:val="none" w:sz="0" w:space="0" w:color="auto"/>
                      </w:divBdr>
                    </w:div>
                  </w:divsChild>
                </w:div>
                <w:div w:id="516963825">
                  <w:marLeft w:val="0"/>
                  <w:marRight w:val="0"/>
                  <w:marTop w:val="0"/>
                  <w:marBottom w:val="0"/>
                  <w:divBdr>
                    <w:top w:val="none" w:sz="0" w:space="0" w:color="auto"/>
                    <w:left w:val="none" w:sz="0" w:space="0" w:color="auto"/>
                    <w:bottom w:val="none" w:sz="0" w:space="0" w:color="auto"/>
                    <w:right w:val="none" w:sz="0" w:space="0" w:color="auto"/>
                  </w:divBdr>
                  <w:divsChild>
                    <w:div w:id="1077442719">
                      <w:marLeft w:val="0"/>
                      <w:marRight w:val="0"/>
                      <w:marTop w:val="0"/>
                      <w:marBottom w:val="0"/>
                      <w:divBdr>
                        <w:top w:val="none" w:sz="0" w:space="0" w:color="auto"/>
                        <w:left w:val="none" w:sz="0" w:space="0" w:color="auto"/>
                        <w:bottom w:val="none" w:sz="0" w:space="0" w:color="auto"/>
                        <w:right w:val="none" w:sz="0" w:space="0" w:color="auto"/>
                      </w:divBdr>
                    </w:div>
                  </w:divsChild>
                </w:div>
                <w:div w:id="804472569">
                  <w:marLeft w:val="0"/>
                  <w:marRight w:val="0"/>
                  <w:marTop w:val="0"/>
                  <w:marBottom w:val="0"/>
                  <w:divBdr>
                    <w:top w:val="none" w:sz="0" w:space="0" w:color="auto"/>
                    <w:left w:val="none" w:sz="0" w:space="0" w:color="auto"/>
                    <w:bottom w:val="none" w:sz="0" w:space="0" w:color="auto"/>
                    <w:right w:val="none" w:sz="0" w:space="0" w:color="auto"/>
                  </w:divBdr>
                  <w:divsChild>
                    <w:div w:id="1439909364">
                      <w:marLeft w:val="0"/>
                      <w:marRight w:val="0"/>
                      <w:marTop w:val="0"/>
                      <w:marBottom w:val="0"/>
                      <w:divBdr>
                        <w:top w:val="none" w:sz="0" w:space="0" w:color="auto"/>
                        <w:left w:val="none" w:sz="0" w:space="0" w:color="auto"/>
                        <w:bottom w:val="none" w:sz="0" w:space="0" w:color="auto"/>
                        <w:right w:val="none" w:sz="0" w:space="0" w:color="auto"/>
                      </w:divBdr>
                    </w:div>
                  </w:divsChild>
                </w:div>
                <w:div w:id="794639065">
                  <w:marLeft w:val="0"/>
                  <w:marRight w:val="0"/>
                  <w:marTop w:val="0"/>
                  <w:marBottom w:val="0"/>
                  <w:divBdr>
                    <w:top w:val="none" w:sz="0" w:space="0" w:color="auto"/>
                    <w:left w:val="none" w:sz="0" w:space="0" w:color="auto"/>
                    <w:bottom w:val="none" w:sz="0" w:space="0" w:color="auto"/>
                    <w:right w:val="none" w:sz="0" w:space="0" w:color="auto"/>
                  </w:divBdr>
                  <w:divsChild>
                    <w:div w:id="1235241183">
                      <w:marLeft w:val="0"/>
                      <w:marRight w:val="0"/>
                      <w:marTop w:val="0"/>
                      <w:marBottom w:val="0"/>
                      <w:divBdr>
                        <w:top w:val="none" w:sz="0" w:space="0" w:color="auto"/>
                        <w:left w:val="none" w:sz="0" w:space="0" w:color="auto"/>
                        <w:bottom w:val="none" w:sz="0" w:space="0" w:color="auto"/>
                        <w:right w:val="none" w:sz="0" w:space="0" w:color="auto"/>
                      </w:divBdr>
                    </w:div>
                  </w:divsChild>
                </w:div>
                <w:div w:id="1114985392">
                  <w:marLeft w:val="0"/>
                  <w:marRight w:val="0"/>
                  <w:marTop w:val="0"/>
                  <w:marBottom w:val="0"/>
                  <w:divBdr>
                    <w:top w:val="none" w:sz="0" w:space="0" w:color="auto"/>
                    <w:left w:val="none" w:sz="0" w:space="0" w:color="auto"/>
                    <w:bottom w:val="none" w:sz="0" w:space="0" w:color="auto"/>
                    <w:right w:val="none" w:sz="0" w:space="0" w:color="auto"/>
                  </w:divBdr>
                  <w:divsChild>
                    <w:div w:id="789326656">
                      <w:marLeft w:val="0"/>
                      <w:marRight w:val="0"/>
                      <w:marTop w:val="0"/>
                      <w:marBottom w:val="0"/>
                      <w:divBdr>
                        <w:top w:val="none" w:sz="0" w:space="0" w:color="auto"/>
                        <w:left w:val="none" w:sz="0" w:space="0" w:color="auto"/>
                        <w:bottom w:val="none" w:sz="0" w:space="0" w:color="auto"/>
                        <w:right w:val="none" w:sz="0" w:space="0" w:color="auto"/>
                      </w:divBdr>
                    </w:div>
                  </w:divsChild>
                </w:div>
                <w:div w:id="559053009">
                  <w:marLeft w:val="0"/>
                  <w:marRight w:val="0"/>
                  <w:marTop w:val="0"/>
                  <w:marBottom w:val="0"/>
                  <w:divBdr>
                    <w:top w:val="none" w:sz="0" w:space="0" w:color="auto"/>
                    <w:left w:val="none" w:sz="0" w:space="0" w:color="auto"/>
                    <w:bottom w:val="none" w:sz="0" w:space="0" w:color="auto"/>
                    <w:right w:val="none" w:sz="0" w:space="0" w:color="auto"/>
                  </w:divBdr>
                  <w:divsChild>
                    <w:div w:id="463742492">
                      <w:marLeft w:val="0"/>
                      <w:marRight w:val="0"/>
                      <w:marTop w:val="0"/>
                      <w:marBottom w:val="0"/>
                      <w:divBdr>
                        <w:top w:val="none" w:sz="0" w:space="0" w:color="auto"/>
                        <w:left w:val="none" w:sz="0" w:space="0" w:color="auto"/>
                        <w:bottom w:val="none" w:sz="0" w:space="0" w:color="auto"/>
                        <w:right w:val="none" w:sz="0" w:space="0" w:color="auto"/>
                      </w:divBdr>
                    </w:div>
                  </w:divsChild>
                </w:div>
                <w:div w:id="2063826535">
                  <w:marLeft w:val="0"/>
                  <w:marRight w:val="0"/>
                  <w:marTop w:val="0"/>
                  <w:marBottom w:val="0"/>
                  <w:divBdr>
                    <w:top w:val="none" w:sz="0" w:space="0" w:color="auto"/>
                    <w:left w:val="none" w:sz="0" w:space="0" w:color="auto"/>
                    <w:bottom w:val="none" w:sz="0" w:space="0" w:color="auto"/>
                    <w:right w:val="none" w:sz="0" w:space="0" w:color="auto"/>
                  </w:divBdr>
                  <w:divsChild>
                    <w:div w:id="518158287">
                      <w:marLeft w:val="0"/>
                      <w:marRight w:val="0"/>
                      <w:marTop w:val="0"/>
                      <w:marBottom w:val="0"/>
                      <w:divBdr>
                        <w:top w:val="none" w:sz="0" w:space="0" w:color="auto"/>
                        <w:left w:val="none" w:sz="0" w:space="0" w:color="auto"/>
                        <w:bottom w:val="none" w:sz="0" w:space="0" w:color="auto"/>
                        <w:right w:val="none" w:sz="0" w:space="0" w:color="auto"/>
                      </w:divBdr>
                    </w:div>
                  </w:divsChild>
                </w:div>
                <w:div w:id="651520012">
                  <w:marLeft w:val="0"/>
                  <w:marRight w:val="0"/>
                  <w:marTop w:val="0"/>
                  <w:marBottom w:val="0"/>
                  <w:divBdr>
                    <w:top w:val="none" w:sz="0" w:space="0" w:color="auto"/>
                    <w:left w:val="none" w:sz="0" w:space="0" w:color="auto"/>
                    <w:bottom w:val="none" w:sz="0" w:space="0" w:color="auto"/>
                    <w:right w:val="none" w:sz="0" w:space="0" w:color="auto"/>
                  </w:divBdr>
                  <w:divsChild>
                    <w:div w:id="1500777454">
                      <w:marLeft w:val="0"/>
                      <w:marRight w:val="0"/>
                      <w:marTop w:val="0"/>
                      <w:marBottom w:val="0"/>
                      <w:divBdr>
                        <w:top w:val="none" w:sz="0" w:space="0" w:color="auto"/>
                        <w:left w:val="none" w:sz="0" w:space="0" w:color="auto"/>
                        <w:bottom w:val="none" w:sz="0" w:space="0" w:color="auto"/>
                        <w:right w:val="none" w:sz="0" w:space="0" w:color="auto"/>
                      </w:divBdr>
                    </w:div>
                  </w:divsChild>
                </w:div>
                <w:div w:id="614022775">
                  <w:marLeft w:val="0"/>
                  <w:marRight w:val="0"/>
                  <w:marTop w:val="0"/>
                  <w:marBottom w:val="0"/>
                  <w:divBdr>
                    <w:top w:val="none" w:sz="0" w:space="0" w:color="auto"/>
                    <w:left w:val="none" w:sz="0" w:space="0" w:color="auto"/>
                    <w:bottom w:val="none" w:sz="0" w:space="0" w:color="auto"/>
                    <w:right w:val="none" w:sz="0" w:space="0" w:color="auto"/>
                  </w:divBdr>
                  <w:divsChild>
                    <w:div w:id="774596579">
                      <w:marLeft w:val="0"/>
                      <w:marRight w:val="0"/>
                      <w:marTop w:val="0"/>
                      <w:marBottom w:val="0"/>
                      <w:divBdr>
                        <w:top w:val="none" w:sz="0" w:space="0" w:color="auto"/>
                        <w:left w:val="none" w:sz="0" w:space="0" w:color="auto"/>
                        <w:bottom w:val="none" w:sz="0" w:space="0" w:color="auto"/>
                        <w:right w:val="none" w:sz="0" w:space="0" w:color="auto"/>
                      </w:divBdr>
                    </w:div>
                  </w:divsChild>
                </w:div>
                <w:div w:id="1290823876">
                  <w:marLeft w:val="0"/>
                  <w:marRight w:val="0"/>
                  <w:marTop w:val="0"/>
                  <w:marBottom w:val="0"/>
                  <w:divBdr>
                    <w:top w:val="none" w:sz="0" w:space="0" w:color="auto"/>
                    <w:left w:val="none" w:sz="0" w:space="0" w:color="auto"/>
                    <w:bottom w:val="none" w:sz="0" w:space="0" w:color="auto"/>
                    <w:right w:val="none" w:sz="0" w:space="0" w:color="auto"/>
                  </w:divBdr>
                  <w:divsChild>
                    <w:div w:id="2142065892">
                      <w:marLeft w:val="0"/>
                      <w:marRight w:val="0"/>
                      <w:marTop w:val="0"/>
                      <w:marBottom w:val="0"/>
                      <w:divBdr>
                        <w:top w:val="none" w:sz="0" w:space="0" w:color="auto"/>
                        <w:left w:val="none" w:sz="0" w:space="0" w:color="auto"/>
                        <w:bottom w:val="none" w:sz="0" w:space="0" w:color="auto"/>
                        <w:right w:val="none" w:sz="0" w:space="0" w:color="auto"/>
                      </w:divBdr>
                    </w:div>
                  </w:divsChild>
                </w:div>
                <w:div w:id="1747193261">
                  <w:marLeft w:val="0"/>
                  <w:marRight w:val="0"/>
                  <w:marTop w:val="0"/>
                  <w:marBottom w:val="0"/>
                  <w:divBdr>
                    <w:top w:val="none" w:sz="0" w:space="0" w:color="auto"/>
                    <w:left w:val="none" w:sz="0" w:space="0" w:color="auto"/>
                    <w:bottom w:val="none" w:sz="0" w:space="0" w:color="auto"/>
                    <w:right w:val="none" w:sz="0" w:space="0" w:color="auto"/>
                  </w:divBdr>
                  <w:divsChild>
                    <w:div w:id="1449616637">
                      <w:marLeft w:val="0"/>
                      <w:marRight w:val="0"/>
                      <w:marTop w:val="0"/>
                      <w:marBottom w:val="0"/>
                      <w:divBdr>
                        <w:top w:val="none" w:sz="0" w:space="0" w:color="auto"/>
                        <w:left w:val="none" w:sz="0" w:space="0" w:color="auto"/>
                        <w:bottom w:val="none" w:sz="0" w:space="0" w:color="auto"/>
                        <w:right w:val="none" w:sz="0" w:space="0" w:color="auto"/>
                      </w:divBdr>
                    </w:div>
                  </w:divsChild>
                </w:div>
                <w:div w:id="1494832798">
                  <w:marLeft w:val="0"/>
                  <w:marRight w:val="0"/>
                  <w:marTop w:val="0"/>
                  <w:marBottom w:val="0"/>
                  <w:divBdr>
                    <w:top w:val="none" w:sz="0" w:space="0" w:color="auto"/>
                    <w:left w:val="none" w:sz="0" w:space="0" w:color="auto"/>
                    <w:bottom w:val="none" w:sz="0" w:space="0" w:color="auto"/>
                    <w:right w:val="none" w:sz="0" w:space="0" w:color="auto"/>
                  </w:divBdr>
                  <w:divsChild>
                    <w:div w:id="938290722">
                      <w:marLeft w:val="0"/>
                      <w:marRight w:val="0"/>
                      <w:marTop w:val="0"/>
                      <w:marBottom w:val="0"/>
                      <w:divBdr>
                        <w:top w:val="none" w:sz="0" w:space="0" w:color="auto"/>
                        <w:left w:val="none" w:sz="0" w:space="0" w:color="auto"/>
                        <w:bottom w:val="none" w:sz="0" w:space="0" w:color="auto"/>
                        <w:right w:val="none" w:sz="0" w:space="0" w:color="auto"/>
                      </w:divBdr>
                    </w:div>
                  </w:divsChild>
                </w:div>
                <w:div w:id="1298755697">
                  <w:marLeft w:val="0"/>
                  <w:marRight w:val="0"/>
                  <w:marTop w:val="0"/>
                  <w:marBottom w:val="0"/>
                  <w:divBdr>
                    <w:top w:val="none" w:sz="0" w:space="0" w:color="auto"/>
                    <w:left w:val="none" w:sz="0" w:space="0" w:color="auto"/>
                    <w:bottom w:val="none" w:sz="0" w:space="0" w:color="auto"/>
                    <w:right w:val="none" w:sz="0" w:space="0" w:color="auto"/>
                  </w:divBdr>
                  <w:divsChild>
                    <w:div w:id="198860178">
                      <w:marLeft w:val="0"/>
                      <w:marRight w:val="0"/>
                      <w:marTop w:val="0"/>
                      <w:marBottom w:val="0"/>
                      <w:divBdr>
                        <w:top w:val="none" w:sz="0" w:space="0" w:color="auto"/>
                        <w:left w:val="none" w:sz="0" w:space="0" w:color="auto"/>
                        <w:bottom w:val="none" w:sz="0" w:space="0" w:color="auto"/>
                        <w:right w:val="none" w:sz="0" w:space="0" w:color="auto"/>
                      </w:divBdr>
                    </w:div>
                  </w:divsChild>
                </w:div>
                <w:div w:id="352195004">
                  <w:marLeft w:val="0"/>
                  <w:marRight w:val="0"/>
                  <w:marTop w:val="0"/>
                  <w:marBottom w:val="0"/>
                  <w:divBdr>
                    <w:top w:val="none" w:sz="0" w:space="0" w:color="auto"/>
                    <w:left w:val="none" w:sz="0" w:space="0" w:color="auto"/>
                    <w:bottom w:val="none" w:sz="0" w:space="0" w:color="auto"/>
                    <w:right w:val="none" w:sz="0" w:space="0" w:color="auto"/>
                  </w:divBdr>
                  <w:divsChild>
                    <w:div w:id="1162699226">
                      <w:marLeft w:val="0"/>
                      <w:marRight w:val="0"/>
                      <w:marTop w:val="0"/>
                      <w:marBottom w:val="0"/>
                      <w:divBdr>
                        <w:top w:val="none" w:sz="0" w:space="0" w:color="auto"/>
                        <w:left w:val="none" w:sz="0" w:space="0" w:color="auto"/>
                        <w:bottom w:val="none" w:sz="0" w:space="0" w:color="auto"/>
                        <w:right w:val="none" w:sz="0" w:space="0" w:color="auto"/>
                      </w:divBdr>
                    </w:div>
                  </w:divsChild>
                </w:div>
                <w:div w:id="331372796">
                  <w:marLeft w:val="0"/>
                  <w:marRight w:val="0"/>
                  <w:marTop w:val="0"/>
                  <w:marBottom w:val="0"/>
                  <w:divBdr>
                    <w:top w:val="none" w:sz="0" w:space="0" w:color="auto"/>
                    <w:left w:val="none" w:sz="0" w:space="0" w:color="auto"/>
                    <w:bottom w:val="none" w:sz="0" w:space="0" w:color="auto"/>
                    <w:right w:val="none" w:sz="0" w:space="0" w:color="auto"/>
                  </w:divBdr>
                  <w:divsChild>
                    <w:div w:id="1464809463">
                      <w:marLeft w:val="0"/>
                      <w:marRight w:val="0"/>
                      <w:marTop w:val="0"/>
                      <w:marBottom w:val="0"/>
                      <w:divBdr>
                        <w:top w:val="none" w:sz="0" w:space="0" w:color="auto"/>
                        <w:left w:val="none" w:sz="0" w:space="0" w:color="auto"/>
                        <w:bottom w:val="none" w:sz="0" w:space="0" w:color="auto"/>
                        <w:right w:val="none" w:sz="0" w:space="0" w:color="auto"/>
                      </w:divBdr>
                    </w:div>
                  </w:divsChild>
                </w:div>
                <w:div w:id="1207990783">
                  <w:marLeft w:val="0"/>
                  <w:marRight w:val="0"/>
                  <w:marTop w:val="0"/>
                  <w:marBottom w:val="0"/>
                  <w:divBdr>
                    <w:top w:val="none" w:sz="0" w:space="0" w:color="auto"/>
                    <w:left w:val="none" w:sz="0" w:space="0" w:color="auto"/>
                    <w:bottom w:val="none" w:sz="0" w:space="0" w:color="auto"/>
                    <w:right w:val="none" w:sz="0" w:space="0" w:color="auto"/>
                  </w:divBdr>
                  <w:divsChild>
                    <w:div w:id="1872038037">
                      <w:marLeft w:val="0"/>
                      <w:marRight w:val="0"/>
                      <w:marTop w:val="0"/>
                      <w:marBottom w:val="0"/>
                      <w:divBdr>
                        <w:top w:val="none" w:sz="0" w:space="0" w:color="auto"/>
                        <w:left w:val="none" w:sz="0" w:space="0" w:color="auto"/>
                        <w:bottom w:val="none" w:sz="0" w:space="0" w:color="auto"/>
                        <w:right w:val="none" w:sz="0" w:space="0" w:color="auto"/>
                      </w:divBdr>
                    </w:div>
                  </w:divsChild>
                </w:div>
                <w:div w:id="550116734">
                  <w:marLeft w:val="0"/>
                  <w:marRight w:val="0"/>
                  <w:marTop w:val="0"/>
                  <w:marBottom w:val="0"/>
                  <w:divBdr>
                    <w:top w:val="none" w:sz="0" w:space="0" w:color="auto"/>
                    <w:left w:val="none" w:sz="0" w:space="0" w:color="auto"/>
                    <w:bottom w:val="none" w:sz="0" w:space="0" w:color="auto"/>
                    <w:right w:val="none" w:sz="0" w:space="0" w:color="auto"/>
                  </w:divBdr>
                  <w:divsChild>
                    <w:div w:id="1577519742">
                      <w:marLeft w:val="0"/>
                      <w:marRight w:val="0"/>
                      <w:marTop w:val="0"/>
                      <w:marBottom w:val="0"/>
                      <w:divBdr>
                        <w:top w:val="none" w:sz="0" w:space="0" w:color="auto"/>
                        <w:left w:val="none" w:sz="0" w:space="0" w:color="auto"/>
                        <w:bottom w:val="none" w:sz="0" w:space="0" w:color="auto"/>
                        <w:right w:val="none" w:sz="0" w:space="0" w:color="auto"/>
                      </w:divBdr>
                    </w:div>
                  </w:divsChild>
                </w:div>
                <w:div w:id="1604848652">
                  <w:marLeft w:val="0"/>
                  <w:marRight w:val="0"/>
                  <w:marTop w:val="0"/>
                  <w:marBottom w:val="0"/>
                  <w:divBdr>
                    <w:top w:val="none" w:sz="0" w:space="0" w:color="auto"/>
                    <w:left w:val="none" w:sz="0" w:space="0" w:color="auto"/>
                    <w:bottom w:val="none" w:sz="0" w:space="0" w:color="auto"/>
                    <w:right w:val="none" w:sz="0" w:space="0" w:color="auto"/>
                  </w:divBdr>
                  <w:divsChild>
                    <w:div w:id="1765612695">
                      <w:marLeft w:val="0"/>
                      <w:marRight w:val="0"/>
                      <w:marTop w:val="0"/>
                      <w:marBottom w:val="0"/>
                      <w:divBdr>
                        <w:top w:val="none" w:sz="0" w:space="0" w:color="auto"/>
                        <w:left w:val="none" w:sz="0" w:space="0" w:color="auto"/>
                        <w:bottom w:val="none" w:sz="0" w:space="0" w:color="auto"/>
                        <w:right w:val="none" w:sz="0" w:space="0" w:color="auto"/>
                      </w:divBdr>
                    </w:div>
                  </w:divsChild>
                </w:div>
                <w:div w:id="1458446523">
                  <w:marLeft w:val="0"/>
                  <w:marRight w:val="0"/>
                  <w:marTop w:val="0"/>
                  <w:marBottom w:val="0"/>
                  <w:divBdr>
                    <w:top w:val="none" w:sz="0" w:space="0" w:color="auto"/>
                    <w:left w:val="none" w:sz="0" w:space="0" w:color="auto"/>
                    <w:bottom w:val="none" w:sz="0" w:space="0" w:color="auto"/>
                    <w:right w:val="none" w:sz="0" w:space="0" w:color="auto"/>
                  </w:divBdr>
                  <w:divsChild>
                    <w:div w:id="884563570">
                      <w:marLeft w:val="0"/>
                      <w:marRight w:val="0"/>
                      <w:marTop w:val="0"/>
                      <w:marBottom w:val="0"/>
                      <w:divBdr>
                        <w:top w:val="none" w:sz="0" w:space="0" w:color="auto"/>
                        <w:left w:val="none" w:sz="0" w:space="0" w:color="auto"/>
                        <w:bottom w:val="none" w:sz="0" w:space="0" w:color="auto"/>
                        <w:right w:val="none" w:sz="0" w:space="0" w:color="auto"/>
                      </w:divBdr>
                    </w:div>
                  </w:divsChild>
                </w:div>
                <w:div w:id="1511527787">
                  <w:marLeft w:val="0"/>
                  <w:marRight w:val="0"/>
                  <w:marTop w:val="0"/>
                  <w:marBottom w:val="0"/>
                  <w:divBdr>
                    <w:top w:val="none" w:sz="0" w:space="0" w:color="auto"/>
                    <w:left w:val="none" w:sz="0" w:space="0" w:color="auto"/>
                    <w:bottom w:val="none" w:sz="0" w:space="0" w:color="auto"/>
                    <w:right w:val="none" w:sz="0" w:space="0" w:color="auto"/>
                  </w:divBdr>
                  <w:divsChild>
                    <w:div w:id="1109398808">
                      <w:marLeft w:val="0"/>
                      <w:marRight w:val="0"/>
                      <w:marTop w:val="0"/>
                      <w:marBottom w:val="0"/>
                      <w:divBdr>
                        <w:top w:val="none" w:sz="0" w:space="0" w:color="auto"/>
                        <w:left w:val="none" w:sz="0" w:space="0" w:color="auto"/>
                        <w:bottom w:val="none" w:sz="0" w:space="0" w:color="auto"/>
                        <w:right w:val="none" w:sz="0" w:space="0" w:color="auto"/>
                      </w:divBdr>
                    </w:div>
                  </w:divsChild>
                </w:div>
                <w:div w:id="1059324327">
                  <w:marLeft w:val="0"/>
                  <w:marRight w:val="0"/>
                  <w:marTop w:val="0"/>
                  <w:marBottom w:val="0"/>
                  <w:divBdr>
                    <w:top w:val="none" w:sz="0" w:space="0" w:color="auto"/>
                    <w:left w:val="none" w:sz="0" w:space="0" w:color="auto"/>
                    <w:bottom w:val="none" w:sz="0" w:space="0" w:color="auto"/>
                    <w:right w:val="none" w:sz="0" w:space="0" w:color="auto"/>
                  </w:divBdr>
                  <w:divsChild>
                    <w:div w:id="874804354">
                      <w:marLeft w:val="0"/>
                      <w:marRight w:val="0"/>
                      <w:marTop w:val="0"/>
                      <w:marBottom w:val="0"/>
                      <w:divBdr>
                        <w:top w:val="none" w:sz="0" w:space="0" w:color="auto"/>
                        <w:left w:val="none" w:sz="0" w:space="0" w:color="auto"/>
                        <w:bottom w:val="none" w:sz="0" w:space="0" w:color="auto"/>
                        <w:right w:val="none" w:sz="0" w:space="0" w:color="auto"/>
                      </w:divBdr>
                    </w:div>
                  </w:divsChild>
                </w:div>
                <w:div w:id="2037853074">
                  <w:marLeft w:val="0"/>
                  <w:marRight w:val="0"/>
                  <w:marTop w:val="0"/>
                  <w:marBottom w:val="0"/>
                  <w:divBdr>
                    <w:top w:val="none" w:sz="0" w:space="0" w:color="auto"/>
                    <w:left w:val="none" w:sz="0" w:space="0" w:color="auto"/>
                    <w:bottom w:val="none" w:sz="0" w:space="0" w:color="auto"/>
                    <w:right w:val="none" w:sz="0" w:space="0" w:color="auto"/>
                  </w:divBdr>
                  <w:divsChild>
                    <w:div w:id="1804811465">
                      <w:marLeft w:val="0"/>
                      <w:marRight w:val="0"/>
                      <w:marTop w:val="0"/>
                      <w:marBottom w:val="0"/>
                      <w:divBdr>
                        <w:top w:val="none" w:sz="0" w:space="0" w:color="auto"/>
                        <w:left w:val="none" w:sz="0" w:space="0" w:color="auto"/>
                        <w:bottom w:val="none" w:sz="0" w:space="0" w:color="auto"/>
                        <w:right w:val="none" w:sz="0" w:space="0" w:color="auto"/>
                      </w:divBdr>
                    </w:div>
                  </w:divsChild>
                </w:div>
                <w:div w:id="727729444">
                  <w:marLeft w:val="0"/>
                  <w:marRight w:val="0"/>
                  <w:marTop w:val="0"/>
                  <w:marBottom w:val="0"/>
                  <w:divBdr>
                    <w:top w:val="none" w:sz="0" w:space="0" w:color="auto"/>
                    <w:left w:val="none" w:sz="0" w:space="0" w:color="auto"/>
                    <w:bottom w:val="none" w:sz="0" w:space="0" w:color="auto"/>
                    <w:right w:val="none" w:sz="0" w:space="0" w:color="auto"/>
                  </w:divBdr>
                  <w:divsChild>
                    <w:div w:id="607205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606716">
      <w:bodyDiv w:val="1"/>
      <w:marLeft w:val="0"/>
      <w:marRight w:val="0"/>
      <w:marTop w:val="0"/>
      <w:marBottom w:val="0"/>
      <w:divBdr>
        <w:top w:val="none" w:sz="0" w:space="0" w:color="auto"/>
        <w:left w:val="none" w:sz="0" w:space="0" w:color="auto"/>
        <w:bottom w:val="none" w:sz="0" w:space="0" w:color="auto"/>
        <w:right w:val="none" w:sz="0" w:space="0" w:color="auto"/>
      </w:divBdr>
      <w:divsChild>
        <w:div w:id="2035225239">
          <w:marLeft w:val="0"/>
          <w:marRight w:val="0"/>
          <w:marTop w:val="0"/>
          <w:marBottom w:val="0"/>
          <w:divBdr>
            <w:top w:val="none" w:sz="0" w:space="0" w:color="auto"/>
            <w:left w:val="none" w:sz="0" w:space="0" w:color="auto"/>
            <w:bottom w:val="none" w:sz="0" w:space="0" w:color="auto"/>
            <w:right w:val="none" w:sz="0" w:space="0" w:color="auto"/>
          </w:divBdr>
        </w:div>
        <w:div w:id="639111934">
          <w:marLeft w:val="0"/>
          <w:marRight w:val="0"/>
          <w:marTop w:val="0"/>
          <w:marBottom w:val="0"/>
          <w:divBdr>
            <w:top w:val="none" w:sz="0" w:space="0" w:color="auto"/>
            <w:left w:val="none" w:sz="0" w:space="0" w:color="auto"/>
            <w:bottom w:val="none" w:sz="0" w:space="0" w:color="auto"/>
            <w:right w:val="none" w:sz="0" w:space="0" w:color="auto"/>
          </w:divBdr>
        </w:div>
        <w:div w:id="955020234">
          <w:marLeft w:val="0"/>
          <w:marRight w:val="0"/>
          <w:marTop w:val="0"/>
          <w:marBottom w:val="0"/>
          <w:divBdr>
            <w:top w:val="none" w:sz="0" w:space="0" w:color="auto"/>
            <w:left w:val="none" w:sz="0" w:space="0" w:color="auto"/>
            <w:bottom w:val="none" w:sz="0" w:space="0" w:color="auto"/>
            <w:right w:val="none" w:sz="0" w:space="0" w:color="auto"/>
          </w:divBdr>
        </w:div>
        <w:div w:id="1172986767">
          <w:marLeft w:val="0"/>
          <w:marRight w:val="0"/>
          <w:marTop w:val="0"/>
          <w:marBottom w:val="0"/>
          <w:divBdr>
            <w:top w:val="none" w:sz="0" w:space="0" w:color="auto"/>
            <w:left w:val="none" w:sz="0" w:space="0" w:color="auto"/>
            <w:bottom w:val="none" w:sz="0" w:space="0" w:color="auto"/>
            <w:right w:val="none" w:sz="0" w:space="0" w:color="auto"/>
          </w:divBdr>
          <w:divsChild>
            <w:div w:id="1594506469">
              <w:marLeft w:val="0"/>
              <w:marRight w:val="0"/>
              <w:marTop w:val="30"/>
              <w:marBottom w:val="30"/>
              <w:divBdr>
                <w:top w:val="none" w:sz="0" w:space="0" w:color="auto"/>
                <w:left w:val="none" w:sz="0" w:space="0" w:color="auto"/>
                <w:bottom w:val="none" w:sz="0" w:space="0" w:color="auto"/>
                <w:right w:val="none" w:sz="0" w:space="0" w:color="auto"/>
              </w:divBdr>
              <w:divsChild>
                <w:div w:id="2034842795">
                  <w:marLeft w:val="0"/>
                  <w:marRight w:val="0"/>
                  <w:marTop w:val="0"/>
                  <w:marBottom w:val="0"/>
                  <w:divBdr>
                    <w:top w:val="none" w:sz="0" w:space="0" w:color="auto"/>
                    <w:left w:val="none" w:sz="0" w:space="0" w:color="auto"/>
                    <w:bottom w:val="none" w:sz="0" w:space="0" w:color="auto"/>
                    <w:right w:val="none" w:sz="0" w:space="0" w:color="auto"/>
                  </w:divBdr>
                  <w:divsChild>
                    <w:div w:id="1238327449">
                      <w:marLeft w:val="0"/>
                      <w:marRight w:val="0"/>
                      <w:marTop w:val="0"/>
                      <w:marBottom w:val="0"/>
                      <w:divBdr>
                        <w:top w:val="none" w:sz="0" w:space="0" w:color="auto"/>
                        <w:left w:val="none" w:sz="0" w:space="0" w:color="auto"/>
                        <w:bottom w:val="none" w:sz="0" w:space="0" w:color="auto"/>
                        <w:right w:val="none" w:sz="0" w:space="0" w:color="auto"/>
                      </w:divBdr>
                    </w:div>
                  </w:divsChild>
                </w:div>
                <w:div w:id="2001158502">
                  <w:marLeft w:val="0"/>
                  <w:marRight w:val="0"/>
                  <w:marTop w:val="0"/>
                  <w:marBottom w:val="0"/>
                  <w:divBdr>
                    <w:top w:val="none" w:sz="0" w:space="0" w:color="auto"/>
                    <w:left w:val="none" w:sz="0" w:space="0" w:color="auto"/>
                    <w:bottom w:val="none" w:sz="0" w:space="0" w:color="auto"/>
                    <w:right w:val="none" w:sz="0" w:space="0" w:color="auto"/>
                  </w:divBdr>
                  <w:divsChild>
                    <w:div w:id="355816791">
                      <w:marLeft w:val="0"/>
                      <w:marRight w:val="0"/>
                      <w:marTop w:val="0"/>
                      <w:marBottom w:val="0"/>
                      <w:divBdr>
                        <w:top w:val="none" w:sz="0" w:space="0" w:color="auto"/>
                        <w:left w:val="none" w:sz="0" w:space="0" w:color="auto"/>
                        <w:bottom w:val="none" w:sz="0" w:space="0" w:color="auto"/>
                        <w:right w:val="none" w:sz="0" w:space="0" w:color="auto"/>
                      </w:divBdr>
                    </w:div>
                    <w:div w:id="294650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480761">
          <w:marLeft w:val="0"/>
          <w:marRight w:val="0"/>
          <w:marTop w:val="0"/>
          <w:marBottom w:val="0"/>
          <w:divBdr>
            <w:top w:val="none" w:sz="0" w:space="0" w:color="auto"/>
            <w:left w:val="none" w:sz="0" w:space="0" w:color="auto"/>
            <w:bottom w:val="none" w:sz="0" w:space="0" w:color="auto"/>
            <w:right w:val="none" w:sz="0" w:space="0" w:color="auto"/>
          </w:divBdr>
        </w:div>
        <w:div w:id="1931617223">
          <w:marLeft w:val="0"/>
          <w:marRight w:val="0"/>
          <w:marTop w:val="0"/>
          <w:marBottom w:val="0"/>
          <w:divBdr>
            <w:top w:val="none" w:sz="0" w:space="0" w:color="auto"/>
            <w:left w:val="none" w:sz="0" w:space="0" w:color="auto"/>
            <w:bottom w:val="none" w:sz="0" w:space="0" w:color="auto"/>
            <w:right w:val="none" w:sz="0" w:space="0" w:color="auto"/>
          </w:divBdr>
          <w:divsChild>
            <w:div w:id="2050522040">
              <w:marLeft w:val="0"/>
              <w:marRight w:val="0"/>
              <w:marTop w:val="30"/>
              <w:marBottom w:val="30"/>
              <w:divBdr>
                <w:top w:val="none" w:sz="0" w:space="0" w:color="auto"/>
                <w:left w:val="none" w:sz="0" w:space="0" w:color="auto"/>
                <w:bottom w:val="none" w:sz="0" w:space="0" w:color="auto"/>
                <w:right w:val="none" w:sz="0" w:space="0" w:color="auto"/>
              </w:divBdr>
              <w:divsChild>
                <w:div w:id="241070301">
                  <w:marLeft w:val="0"/>
                  <w:marRight w:val="0"/>
                  <w:marTop w:val="0"/>
                  <w:marBottom w:val="0"/>
                  <w:divBdr>
                    <w:top w:val="none" w:sz="0" w:space="0" w:color="auto"/>
                    <w:left w:val="none" w:sz="0" w:space="0" w:color="auto"/>
                    <w:bottom w:val="none" w:sz="0" w:space="0" w:color="auto"/>
                    <w:right w:val="none" w:sz="0" w:space="0" w:color="auto"/>
                  </w:divBdr>
                  <w:divsChild>
                    <w:div w:id="1465810536">
                      <w:marLeft w:val="0"/>
                      <w:marRight w:val="0"/>
                      <w:marTop w:val="0"/>
                      <w:marBottom w:val="0"/>
                      <w:divBdr>
                        <w:top w:val="none" w:sz="0" w:space="0" w:color="auto"/>
                        <w:left w:val="none" w:sz="0" w:space="0" w:color="auto"/>
                        <w:bottom w:val="none" w:sz="0" w:space="0" w:color="auto"/>
                        <w:right w:val="none" w:sz="0" w:space="0" w:color="auto"/>
                      </w:divBdr>
                    </w:div>
                  </w:divsChild>
                </w:div>
                <w:div w:id="1393507321">
                  <w:marLeft w:val="0"/>
                  <w:marRight w:val="0"/>
                  <w:marTop w:val="0"/>
                  <w:marBottom w:val="0"/>
                  <w:divBdr>
                    <w:top w:val="none" w:sz="0" w:space="0" w:color="auto"/>
                    <w:left w:val="none" w:sz="0" w:space="0" w:color="auto"/>
                    <w:bottom w:val="none" w:sz="0" w:space="0" w:color="auto"/>
                    <w:right w:val="none" w:sz="0" w:space="0" w:color="auto"/>
                  </w:divBdr>
                  <w:divsChild>
                    <w:div w:id="1761758339">
                      <w:marLeft w:val="0"/>
                      <w:marRight w:val="0"/>
                      <w:marTop w:val="0"/>
                      <w:marBottom w:val="0"/>
                      <w:divBdr>
                        <w:top w:val="none" w:sz="0" w:space="0" w:color="auto"/>
                        <w:left w:val="none" w:sz="0" w:space="0" w:color="auto"/>
                        <w:bottom w:val="none" w:sz="0" w:space="0" w:color="auto"/>
                        <w:right w:val="none" w:sz="0" w:space="0" w:color="auto"/>
                      </w:divBdr>
                    </w:div>
                  </w:divsChild>
                </w:div>
                <w:div w:id="1797676870">
                  <w:marLeft w:val="0"/>
                  <w:marRight w:val="0"/>
                  <w:marTop w:val="0"/>
                  <w:marBottom w:val="0"/>
                  <w:divBdr>
                    <w:top w:val="none" w:sz="0" w:space="0" w:color="auto"/>
                    <w:left w:val="none" w:sz="0" w:space="0" w:color="auto"/>
                    <w:bottom w:val="none" w:sz="0" w:space="0" w:color="auto"/>
                    <w:right w:val="none" w:sz="0" w:space="0" w:color="auto"/>
                  </w:divBdr>
                  <w:divsChild>
                    <w:div w:id="1553493679">
                      <w:marLeft w:val="0"/>
                      <w:marRight w:val="0"/>
                      <w:marTop w:val="0"/>
                      <w:marBottom w:val="0"/>
                      <w:divBdr>
                        <w:top w:val="none" w:sz="0" w:space="0" w:color="auto"/>
                        <w:left w:val="none" w:sz="0" w:space="0" w:color="auto"/>
                        <w:bottom w:val="none" w:sz="0" w:space="0" w:color="auto"/>
                        <w:right w:val="none" w:sz="0" w:space="0" w:color="auto"/>
                      </w:divBdr>
                    </w:div>
                  </w:divsChild>
                </w:div>
                <w:div w:id="1360207639">
                  <w:marLeft w:val="0"/>
                  <w:marRight w:val="0"/>
                  <w:marTop w:val="0"/>
                  <w:marBottom w:val="0"/>
                  <w:divBdr>
                    <w:top w:val="none" w:sz="0" w:space="0" w:color="auto"/>
                    <w:left w:val="none" w:sz="0" w:space="0" w:color="auto"/>
                    <w:bottom w:val="none" w:sz="0" w:space="0" w:color="auto"/>
                    <w:right w:val="none" w:sz="0" w:space="0" w:color="auto"/>
                  </w:divBdr>
                  <w:divsChild>
                    <w:div w:id="324671922">
                      <w:marLeft w:val="0"/>
                      <w:marRight w:val="0"/>
                      <w:marTop w:val="0"/>
                      <w:marBottom w:val="0"/>
                      <w:divBdr>
                        <w:top w:val="none" w:sz="0" w:space="0" w:color="auto"/>
                        <w:left w:val="none" w:sz="0" w:space="0" w:color="auto"/>
                        <w:bottom w:val="none" w:sz="0" w:space="0" w:color="auto"/>
                        <w:right w:val="none" w:sz="0" w:space="0" w:color="auto"/>
                      </w:divBdr>
                    </w:div>
                  </w:divsChild>
                </w:div>
                <w:div w:id="758021694">
                  <w:marLeft w:val="0"/>
                  <w:marRight w:val="0"/>
                  <w:marTop w:val="0"/>
                  <w:marBottom w:val="0"/>
                  <w:divBdr>
                    <w:top w:val="none" w:sz="0" w:space="0" w:color="auto"/>
                    <w:left w:val="none" w:sz="0" w:space="0" w:color="auto"/>
                    <w:bottom w:val="none" w:sz="0" w:space="0" w:color="auto"/>
                    <w:right w:val="none" w:sz="0" w:space="0" w:color="auto"/>
                  </w:divBdr>
                  <w:divsChild>
                    <w:div w:id="1048647653">
                      <w:marLeft w:val="0"/>
                      <w:marRight w:val="0"/>
                      <w:marTop w:val="0"/>
                      <w:marBottom w:val="0"/>
                      <w:divBdr>
                        <w:top w:val="none" w:sz="0" w:space="0" w:color="auto"/>
                        <w:left w:val="none" w:sz="0" w:space="0" w:color="auto"/>
                        <w:bottom w:val="none" w:sz="0" w:space="0" w:color="auto"/>
                        <w:right w:val="none" w:sz="0" w:space="0" w:color="auto"/>
                      </w:divBdr>
                    </w:div>
                  </w:divsChild>
                </w:div>
                <w:div w:id="1617104573">
                  <w:marLeft w:val="0"/>
                  <w:marRight w:val="0"/>
                  <w:marTop w:val="0"/>
                  <w:marBottom w:val="0"/>
                  <w:divBdr>
                    <w:top w:val="none" w:sz="0" w:space="0" w:color="auto"/>
                    <w:left w:val="none" w:sz="0" w:space="0" w:color="auto"/>
                    <w:bottom w:val="none" w:sz="0" w:space="0" w:color="auto"/>
                    <w:right w:val="none" w:sz="0" w:space="0" w:color="auto"/>
                  </w:divBdr>
                  <w:divsChild>
                    <w:div w:id="1063914866">
                      <w:marLeft w:val="0"/>
                      <w:marRight w:val="0"/>
                      <w:marTop w:val="0"/>
                      <w:marBottom w:val="0"/>
                      <w:divBdr>
                        <w:top w:val="none" w:sz="0" w:space="0" w:color="auto"/>
                        <w:left w:val="none" w:sz="0" w:space="0" w:color="auto"/>
                        <w:bottom w:val="none" w:sz="0" w:space="0" w:color="auto"/>
                        <w:right w:val="none" w:sz="0" w:space="0" w:color="auto"/>
                      </w:divBdr>
                    </w:div>
                  </w:divsChild>
                </w:div>
                <w:div w:id="1214999390">
                  <w:marLeft w:val="0"/>
                  <w:marRight w:val="0"/>
                  <w:marTop w:val="0"/>
                  <w:marBottom w:val="0"/>
                  <w:divBdr>
                    <w:top w:val="none" w:sz="0" w:space="0" w:color="auto"/>
                    <w:left w:val="none" w:sz="0" w:space="0" w:color="auto"/>
                    <w:bottom w:val="none" w:sz="0" w:space="0" w:color="auto"/>
                    <w:right w:val="none" w:sz="0" w:space="0" w:color="auto"/>
                  </w:divBdr>
                  <w:divsChild>
                    <w:div w:id="1999919479">
                      <w:marLeft w:val="0"/>
                      <w:marRight w:val="0"/>
                      <w:marTop w:val="0"/>
                      <w:marBottom w:val="0"/>
                      <w:divBdr>
                        <w:top w:val="none" w:sz="0" w:space="0" w:color="auto"/>
                        <w:left w:val="none" w:sz="0" w:space="0" w:color="auto"/>
                        <w:bottom w:val="none" w:sz="0" w:space="0" w:color="auto"/>
                        <w:right w:val="none" w:sz="0" w:space="0" w:color="auto"/>
                      </w:divBdr>
                    </w:div>
                  </w:divsChild>
                </w:div>
                <w:div w:id="1625307803">
                  <w:marLeft w:val="0"/>
                  <w:marRight w:val="0"/>
                  <w:marTop w:val="0"/>
                  <w:marBottom w:val="0"/>
                  <w:divBdr>
                    <w:top w:val="none" w:sz="0" w:space="0" w:color="auto"/>
                    <w:left w:val="none" w:sz="0" w:space="0" w:color="auto"/>
                    <w:bottom w:val="none" w:sz="0" w:space="0" w:color="auto"/>
                    <w:right w:val="none" w:sz="0" w:space="0" w:color="auto"/>
                  </w:divBdr>
                  <w:divsChild>
                    <w:div w:id="415828141">
                      <w:marLeft w:val="0"/>
                      <w:marRight w:val="0"/>
                      <w:marTop w:val="0"/>
                      <w:marBottom w:val="0"/>
                      <w:divBdr>
                        <w:top w:val="none" w:sz="0" w:space="0" w:color="auto"/>
                        <w:left w:val="none" w:sz="0" w:space="0" w:color="auto"/>
                        <w:bottom w:val="none" w:sz="0" w:space="0" w:color="auto"/>
                        <w:right w:val="none" w:sz="0" w:space="0" w:color="auto"/>
                      </w:divBdr>
                    </w:div>
                  </w:divsChild>
                </w:div>
                <w:div w:id="376197418">
                  <w:marLeft w:val="0"/>
                  <w:marRight w:val="0"/>
                  <w:marTop w:val="0"/>
                  <w:marBottom w:val="0"/>
                  <w:divBdr>
                    <w:top w:val="none" w:sz="0" w:space="0" w:color="auto"/>
                    <w:left w:val="none" w:sz="0" w:space="0" w:color="auto"/>
                    <w:bottom w:val="none" w:sz="0" w:space="0" w:color="auto"/>
                    <w:right w:val="none" w:sz="0" w:space="0" w:color="auto"/>
                  </w:divBdr>
                  <w:divsChild>
                    <w:div w:id="1469014437">
                      <w:marLeft w:val="0"/>
                      <w:marRight w:val="0"/>
                      <w:marTop w:val="0"/>
                      <w:marBottom w:val="0"/>
                      <w:divBdr>
                        <w:top w:val="none" w:sz="0" w:space="0" w:color="auto"/>
                        <w:left w:val="none" w:sz="0" w:space="0" w:color="auto"/>
                        <w:bottom w:val="none" w:sz="0" w:space="0" w:color="auto"/>
                        <w:right w:val="none" w:sz="0" w:space="0" w:color="auto"/>
                      </w:divBdr>
                    </w:div>
                  </w:divsChild>
                </w:div>
                <w:div w:id="140926830">
                  <w:marLeft w:val="0"/>
                  <w:marRight w:val="0"/>
                  <w:marTop w:val="0"/>
                  <w:marBottom w:val="0"/>
                  <w:divBdr>
                    <w:top w:val="none" w:sz="0" w:space="0" w:color="auto"/>
                    <w:left w:val="none" w:sz="0" w:space="0" w:color="auto"/>
                    <w:bottom w:val="none" w:sz="0" w:space="0" w:color="auto"/>
                    <w:right w:val="none" w:sz="0" w:space="0" w:color="auto"/>
                  </w:divBdr>
                  <w:divsChild>
                    <w:div w:id="1596939901">
                      <w:marLeft w:val="0"/>
                      <w:marRight w:val="0"/>
                      <w:marTop w:val="0"/>
                      <w:marBottom w:val="0"/>
                      <w:divBdr>
                        <w:top w:val="none" w:sz="0" w:space="0" w:color="auto"/>
                        <w:left w:val="none" w:sz="0" w:space="0" w:color="auto"/>
                        <w:bottom w:val="none" w:sz="0" w:space="0" w:color="auto"/>
                        <w:right w:val="none" w:sz="0" w:space="0" w:color="auto"/>
                      </w:divBdr>
                    </w:div>
                  </w:divsChild>
                </w:div>
                <w:div w:id="1206139383">
                  <w:marLeft w:val="0"/>
                  <w:marRight w:val="0"/>
                  <w:marTop w:val="0"/>
                  <w:marBottom w:val="0"/>
                  <w:divBdr>
                    <w:top w:val="none" w:sz="0" w:space="0" w:color="auto"/>
                    <w:left w:val="none" w:sz="0" w:space="0" w:color="auto"/>
                    <w:bottom w:val="none" w:sz="0" w:space="0" w:color="auto"/>
                    <w:right w:val="none" w:sz="0" w:space="0" w:color="auto"/>
                  </w:divBdr>
                  <w:divsChild>
                    <w:div w:id="421419833">
                      <w:marLeft w:val="0"/>
                      <w:marRight w:val="0"/>
                      <w:marTop w:val="0"/>
                      <w:marBottom w:val="0"/>
                      <w:divBdr>
                        <w:top w:val="none" w:sz="0" w:space="0" w:color="auto"/>
                        <w:left w:val="none" w:sz="0" w:space="0" w:color="auto"/>
                        <w:bottom w:val="none" w:sz="0" w:space="0" w:color="auto"/>
                        <w:right w:val="none" w:sz="0" w:space="0" w:color="auto"/>
                      </w:divBdr>
                    </w:div>
                  </w:divsChild>
                </w:div>
                <w:div w:id="109864256">
                  <w:marLeft w:val="0"/>
                  <w:marRight w:val="0"/>
                  <w:marTop w:val="0"/>
                  <w:marBottom w:val="0"/>
                  <w:divBdr>
                    <w:top w:val="none" w:sz="0" w:space="0" w:color="auto"/>
                    <w:left w:val="none" w:sz="0" w:space="0" w:color="auto"/>
                    <w:bottom w:val="none" w:sz="0" w:space="0" w:color="auto"/>
                    <w:right w:val="none" w:sz="0" w:space="0" w:color="auto"/>
                  </w:divBdr>
                  <w:divsChild>
                    <w:div w:id="1543512790">
                      <w:marLeft w:val="0"/>
                      <w:marRight w:val="0"/>
                      <w:marTop w:val="0"/>
                      <w:marBottom w:val="0"/>
                      <w:divBdr>
                        <w:top w:val="none" w:sz="0" w:space="0" w:color="auto"/>
                        <w:left w:val="none" w:sz="0" w:space="0" w:color="auto"/>
                        <w:bottom w:val="none" w:sz="0" w:space="0" w:color="auto"/>
                        <w:right w:val="none" w:sz="0" w:space="0" w:color="auto"/>
                      </w:divBdr>
                    </w:div>
                  </w:divsChild>
                </w:div>
                <w:div w:id="329866794">
                  <w:marLeft w:val="0"/>
                  <w:marRight w:val="0"/>
                  <w:marTop w:val="0"/>
                  <w:marBottom w:val="0"/>
                  <w:divBdr>
                    <w:top w:val="none" w:sz="0" w:space="0" w:color="auto"/>
                    <w:left w:val="none" w:sz="0" w:space="0" w:color="auto"/>
                    <w:bottom w:val="none" w:sz="0" w:space="0" w:color="auto"/>
                    <w:right w:val="none" w:sz="0" w:space="0" w:color="auto"/>
                  </w:divBdr>
                  <w:divsChild>
                    <w:div w:id="2132825611">
                      <w:marLeft w:val="0"/>
                      <w:marRight w:val="0"/>
                      <w:marTop w:val="0"/>
                      <w:marBottom w:val="0"/>
                      <w:divBdr>
                        <w:top w:val="none" w:sz="0" w:space="0" w:color="auto"/>
                        <w:left w:val="none" w:sz="0" w:space="0" w:color="auto"/>
                        <w:bottom w:val="none" w:sz="0" w:space="0" w:color="auto"/>
                        <w:right w:val="none" w:sz="0" w:space="0" w:color="auto"/>
                      </w:divBdr>
                    </w:div>
                  </w:divsChild>
                </w:div>
                <w:div w:id="1774784476">
                  <w:marLeft w:val="0"/>
                  <w:marRight w:val="0"/>
                  <w:marTop w:val="0"/>
                  <w:marBottom w:val="0"/>
                  <w:divBdr>
                    <w:top w:val="none" w:sz="0" w:space="0" w:color="auto"/>
                    <w:left w:val="none" w:sz="0" w:space="0" w:color="auto"/>
                    <w:bottom w:val="none" w:sz="0" w:space="0" w:color="auto"/>
                    <w:right w:val="none" w:sz="0" w:space="0" w:color="auto"/>
                  </w:divBdr>
                  <w:divsChild>
                    <w:div w:id="459611036">
                      <w:marLeft w:val="0"/>
                      <w:marRight w:val="0"/>
                      <w:marTop w:val="0"/>
                      <w:marBottom w:val="0"/>
                      <w:divBdr>
                        <w:top w:val="none" w:sz="0" w:space="0" w:color="auto"/>
                        <w:left w:val="none" w:sz="0" w:space="0" w:color="auto"/>
                        <w:bottom w:val="none" w:sz="0" w:space="0" w:color="auto"/>
                        <w:right w:val="none" w:sz="0" w:space="0" w:color="auto"/>
                      </w:divBdr>
                    </w:div>
                    <w:div w:id="1350177696">
                      <w:marLeft w:val="0"/>
                      <w:marRight w:val="0"/>
                      <w:marTop w:val="0"/>
                      <w:marBottom w:val="0"/>
                      <w:divBdr>
                        <w:top w:val="none" w:sz="0" w:space="0" w:color="auto"/>
                        <w:left w:val="none" w:sz="0" w:space="0" w:color="auto"/>
                        <w:bottom w:val="none" w:sz="0" w:space="0" w:color="auto"/>
                        <w:right w:val="none" w:sz="0" w:space="0" w:color="auto"/>
                      </w:divBdr>
                    </w:div>
                  </w:divsChild>
                </w:div>
                <w:div w:id="765003523">
                  <w:marLeft w:val="0"/>
                  <w:marRight w:val="0"/>
                  <w:marTop w:val="0"/>
                  <w:marBottom w:val="0"/>
                  <w:divBdr>
                    <w:top w:val="none" w:sz="0" w:space="0" w:color="auto"/>
                    <w:left w:val="none" w:sz="0" w:space="0" w:color="auto"/>
                    <w:bottom w:val="none" w:sz="0" w:space="0" w:color="auto"/>
                    <w:right w:val="none" w:sz="0" w:space="0" w:color="auto"/>
                  </w:divBdr>
                  <w:divsChild>
                    <w:div w:id="38283198">
                      <w:marLeft w:val="0"/>
                      <w:marRight w:val="0"/>
                      <w:marTop w:val="0"/>
                      <w:marBottom w:val="0"/>
                      <w:divBdr>
                        <w:top w:val="none" w:sz="0" w:space="0" w:color="auto"/>
                        <w:left w:val="none" w:sz="0" w:space="0" w:color="auto"/>
                        <w:bottom w:val="none" w:sz="0" w:space="0" w:color="auto"/>
                        <w:right w:val="none" w:sz="0" w:space="0" w:color="auto"/>
                      </w:divBdr>
                    </w:div>
                  </w:divsChild>
                </w:div>
                <w:div w:id="73358231">
                  <w:marLeft w:val="0"/>
                  <w:marRight w:val="0"/>
                  <w:marTop w:val="0"/>
                  <w:marBottom w:val="0"/>
                  <w:divBdr>
                    <w:top w:val="none" w:sz="0" w:space="0" w:color="auto"/>
                    <w:left w:val="none" w:sz="0" w:space="0" w:color="auto"/>
                    <w:bottom w:val="none" w:sz="0" w:space="0" w:color="auto"/>
                    <w:right w:val="none" w:sz="0" w:space="0" w:color="auto"/>
                  </w:divBdr>
                  <w:divsChild>
                    <w:div w:id="2005546758">
                      <w:marLeft w:val="0"/>
                      <w:marRight w:val="0"/>
                      <w:marTop w:val="0"/>
                      <w:marBottom w:val="0"/>
                      <w:divBdr>
                        <w:top w:val="none" w:sz="0" w:space="0" w:color="auto"/>
                        <w:left w:val="none" w:sz="0" w:space="0" w:color="auto"/>
                        <w:bottom w:val="none" w:sz="0" w:space="0" w:color="auto"/>
                        <w:right w:val="none" w:sz="0" w:space="0" w:color="auto"/>
                      </w:divBdr>
                    </w:div>
                  </w:divsChild>
                </w:div>
                <w:div w:id="1914970748">
                  <w:marLeft w:val="0"/>
                  <w:marRight w:val="0"/>
                  <w:marTop w:val="0"/>
                  <w:marBottom w:val="0"/>
                  <w:divBdr>
                    <w:top w:val="none" w:sz="0" w:space="0" w:color="auto"/>
                    <w:left w:val="none" w:sz="0" w:space="0" w:color="auto"/>
                    <w:bottom w:val="none" w:sz="0" w:space="0" w:color="auto"/>
                    <w:right w:val="none" w:sz="0" w:space="0" w:color="auto"/>
                  </w:divBdr>
                  <w:divsChild>
                    <w:div w:id="1525363892">
                      <w:marLeft w:val="0"/>
                      <w:marRight w:val="0"/>
                      <w:marTop w:val="0"/>
                      <w:marBottom w:val="0"/>
                      <w:divBdr>
                        <w:top w:val="none" w:sz="0" w:space="0" w:color="auto"/>
                        <w:left w:val="none" w:sz="0" w:space="0" w:color="auto"/>
                        <w:bottom w:val="none" w:sz="0" w:space="0" w:color="auto"/>
                        <w:right w:val="none" w:sz="0" w:space="0" w:color="auto"/>
                      </w:divBdr>
                    </w:div>
                  </w:divsChild>
                </w:div>
                <w:div w:id="1638141448">
                  <w:marLeft w:val="0"/>
                  <w:marRight w:val="0"/>
                  <w:marTop w:val="0"/>
                  <w:marBottom w:val="0"/>
                  <w:divBdr>
                    <w:top w:val="none" w:sz="0" w:space="0" w:color="auto"/>
                    <w:left w:val="none" w:sz="0" w:space="0" w:color="auto"/>
                    <w:bottom w:val="none" w:sz="0" w:space="0" w:color="auto"/>
                    <w:right w:val="none" w:sz="0" w:space="0" w:color="auto"/>
                  </w:divBdr>
                  <w:divsChild>
                    <w:div w:id="238826335">
                      <w:marLeft w:val="0"/>
                      <w:marRight w:val="0"/>
                      <w:marTop w:val="0"/>
                      <w:marBottom w:val="0"/>
                      <w:divBdr>
                        <w:top w:val="none" w:sz="0" w:space="0" w:color="auto"/>
                        <w:left w:val="none" w:sz="0" w:space="0" w:color="auto"/>
                        <w:bottom w:val="none" w:sz="0" w:space="0" w:color="auto"/>
                        <w:right w:val="none" w:sz="0" w:space="0" w:color="auto"/>
                      </w:divBdr>
                    </w:div>
                  </w:divsChild>
                </w:div>
                <w:div w:id="1591162163">
                  <w:marLeft w:val="0"/>
                  <w:marRight w:val="0"/>
                  <w:marTop w:val="0"/>
                  <w:marBottom w:val="0"/>
                  <w:divBdr>
                    <w:top w:val="none" w:sz="0" w:space="0" w:color="auto"/>
                    <w:left w:val="none" w:sz="0" w:space="0" w:color="auto"/>
                    <w:bottom w:val="none" w:sz="0" w:space="0" w:color="auto"/>
                    <w:right w:val="none" w:sz="0" w:space="0" w:color="auto"/>
                  </w:divBdr>
                  <w:divsChild>
                    <w:div w:id="1181968951">
                      <w:marLeft w:val="0"/>
                      <w:marRight w:val="0"/>
                      <w:marTop w:val="0"/>
                      <w:marBottom w:val="0"/>
                      <w:divBdr>
                        <w:top w:val="none" w:sz="0" w:space="0" w:color="auto"/>
                        <w:left w:val="none" w:sz="0" w:space="0" w:color="auto"/>
                        <w:bottom w:val="none" w:sz="0" w:space="0" w:color="auto"/>
                        <w:right w:val="none" w:sz="0" w:space="0" w:color="auto"/>
                      </w:divBdr>
                    </w:div>
                  </w:divsChild>
                </w:div>
                <w:div w:id="1047408705">
                  <w:marLeft w:val="0"/>
                  <w:marRight w:val="0"/>
                  <w:marTop w:val="0"/>
                  <w:marBottom w:val="0"/>
                  <w:divBdr>
                    <w:top w:val="none" w:sz="0" w:space="0" w:color="auto"/>
                    <w:left w:val="none" w:sz="0" w:space="0" w:color="auto"/>
                    <w:bottom w:val="none" w:sz="0" w:space="0" w:color="auto"/>
                    <w:right w:val="none" w:sz="0" w:space="0" w:color="auto"/>
                  </w:divBdr>
                  <w:divsChild>
                    <w:div w:id="2038769134">
                      <w:marLeft w:val="0"/>
                      <w:marRight w:val="0"/>
                      <w:marTop w:val="0"/>
                      <w:marBottom w:val="0"/>
                      <w:divBdr>
                        <w:top w:val="none" w:sz="0" w:space="0" w:color="auto"/>
                        <w:left w:val="none" w:sz="0" w:space="0" w:color="auto"/>
                        <w:bottom w:val="none" w:sz="0" w:space="0" w:color="auto"/>
                        <w:right w:val="none" w:sz="0" w:space="0" w:color="auto"/>
                      </w:divBdr>
                    </w:div>
                  </w:divsChild>
                </w:div>
                <w:div w:id="375400566">
                  <w:marLeft w:val="0"/>
                  <w:marRight w:val="0"/>
                  <w:marTop w:val="0"/>
                  <w:marBottom w:val="0"/>
                  <w:divBdr>
                    <w:top w:val="none" w:sz="0" w:space="0" w:color="auto"/>
                    <w:left w:val="none" w:sz="0" w:space="0" w:color="auto"/>
                    <w:bottom w:val="none" w:sz="0" w:space="0" w:color="auto"/>
                    <w:right w:val="none" w:sz="0" w:space="0" w:color="auto"/>
                  </w:divBdr>
                  <w:divsChild>
                    <w:div w:id="1318605777">
                      <w:marLeft w:val="0"/>
                      <w:marRight w:val="0"/>
                      <w:marTop w:val="0"/>
                      <w:marBottom w:val="0"/>
                      <w:divBdr>
                        <w:top w:val="none" w:sz="0" w:space="0" w:color="auto"/>
                        <w:left w:val="none" w:sz="0" w:space="0" w:color="auto"/>
                        <w:bottom w:val="none" w:sz="0" w:space="0" w:color="auto"/>
                        <w:right w:val="none" w:sz="0" w:space="0" w:color="auto"/>
                      </w:divBdr>
                    </w:div>
                  </w:divsChild>
                </w:div>
                <w:div w:id="645085033">
                  <w:marLeft w:val="0"/>
                  <w:marRight w:val="0"/>
                  <w:marTop w:val="0"/>
                  <w:marBottom w:val="0"/>
                  <w:divBdr>
                    <w:top w:val="none" w:sz="0" w:space="0" w:color="auto"/>
                    <w:left w:val="none" w:sz="0" w:space="0" w:color="auto"/>
                    <w:bottom w:val="none" w:sz="0" w:space="0" w:color="auto"/>
                    <w:right w:val="none" w:sz="0" w:space="0" w:color="auto"/>
                  </w:divBdr>
                  <w:divsChild>
                    <w:div w:id="954825731">
                      <w:marLeft w:val="0"/>
                      <w:marRight w:val="0"/>
                      <w:marTop w:val="0"/>
                      <w:marBottom w:val="0"/>
                      <w:divBdr>
                        <w:top w:val="none" w:sz="0" w:space="0" w:color="auto"/>
                        <w:left w:val="none" w:sz="0" w:space="0" w:color="auto"/>
                        <w:bottom w:val="none" w:sz="0" w:space="0" w:color="auto"/>
                        <w:right w:val="none" w:sz="0" w:space="0" w:color="auto"/>
                      </w:divBdr>
                    </w:div>
                  </w:divsChild>
                </w:div>
                <w:div w:id="806164308">
                  <w:marLeft w:val="0"/>
                  <w:marRight w:val="0"/>
                  <w:marTop w:val="0"/>
                  <w:marBottom w:val="0"/>
                  <w:divBdr>
                    <w:top w:val="none" w:sz="0" w:space="0" w:color="auto"/>
                    <w:left w:val="none" w:sz="0" w:space="0" w:color="auto"/>
                    <w:bottom w:val="none" w:sz="0" w:space="0" w:color="auto"/>
                    <w:right w:val="none" w:sz="0" w:space="0" w:color="auto"/>
                  </w:divBdr>
                  <w:divsChild>
                    <w:div w:id="1485703997">
                      <w:marLeft w:val="0"/>
                      <w:marRight w:val="0"/>
                      <w:marTop w:val="0"/>
                      <w:marBottom w:val="0"/>
                      <w:divBdr>
                        <w:top w:val="none" w:sz="0" w:space="0" w:color="auto"/>
                        <w:left w:val="none" w:sz="0" w:space="0" w:color="auto"/>
                        <w:bottom w:val="none" w:sz="0" w:space="0" w:color="auto"/>
                        <w:right w:val="none" w:sz="0" w:space="0" w:color="auto"/>
                      </w:divBdr>
                    </w:div>
                  </w:divsChild>
                </w:div>
                <w:div w:id="856581654">
                  <w:marLeft w:val="0"/>
                  <w:marRight w:val="0"/>
                  <w:marTop w:val="0"/>
                  <w:marBottom w:val="0"/>
                  <w:divBdr>
                    <w:top w:val="none" w:sz="0" w:space="0" w:color="auto"/>
                    <w:left w:val="none" w:sz="0" w:space="0" w:color="auto"/>
                    <w:bottom w:val="none" w:sz="0" w:space="0" w:color="auto"/>
                    <w:right w:val="none" w:sz="0" w:space="0" w:color="auto"/>
                  </w:divBdr>
                  <w:divsChild>
                    <w:div w:id="256602818">
                      <w:marLeft w:val="0"/>
                      <w:marRight w:val="0"/>
                      <w:marTop w:val="0"/>
                      <w:marBottom w:val="0"/>
                      <w:divBdr>
                        <w:top w:val="none" w:sz="0" w:space="0" w:color="auto"/>
                        <w:left w:val="none" w:sz="0" w:space="0" w:color="auto"/>
                        <w:bottom w:val="none" w:sz="0" w:space="0" w:color="auto"/>
                        <w:right w:val="none" w:sz="0" w:space="0" w:color="auto"/>
                      </w:divBdr>
                    </w:div>
                  </w:divsChild>
                </w:div>
                <w:div w:id="2124302607">
                  <w:marLeft w:val="0"/>
                  <w:marRight w:val="0"/>
                  <w:marTop w:val="0"/>
                  <w:marBottom w:val="0"/>
                  <w:divBdr>
                    <w:top w:val="none" w:sz="0" w:space="0" w:color="auto"/>
                    <w:left w:val="none" w:sz="0" w:space="0" w:color="auto"/>
                    <w:bottom w:val="none" w:sz="0" w:space="0" w:color="auto"/>
                    <w:right w:val="none" w:sz="0" w:space="0" w:color="auto"/>
                  </w:divBdr>
                  <w:divsChild>
                    <w:div w:id="1942033719">
                      <w:marLeft w:val="0"/>
                      <w:marRight w:val="0"/>
                      <w:marTop w:val="0"/>
                      <w:marBottom w:val="0"/>
                      <w:divBdr>
                        <w:top w:val="none" w:sz="0" w:space="0" w:color="auto"/>
                        <w:left w:val="none" w:sz="0" w:space="0" w:color="auto"/>
                        <w:bottom w:val="none" w:sz="0" w:space="0" w:color="auto"/>
                        <w:right w:val="none" w:sz="0" w:space="0" w:color="auto"/>
                      </w:divBdr>
                    </w:div>
                  </w:divsChild>
                </w:div>
                <w:div w:id="593172863">
                  <w:marLeft w:val="0"/>
                  <w:marRight w:val="0"/>
                  <w:marTop w:val="0"/>
                  <w:marBottom w:val="0"/>
                  <w:divBdr>
                    <w:top w:val="none" w:sz="0" w:space="0" w:color="auto"/>
                    <w:left w:val="none" w:sz="0" w:space="0" w:color="auto"/>
                    <w:bottom w:val="none" w:sz="0" w:space="0" w:color="auto"/>
                    <w:right w:val="none" w:sz="0" w:space="0" w:color="auto"/>
                  </w:divBdr>
                  <w:divsChild>
                    <w:div w:id="1864397142">
                      <w:marLeft w:val="0"/>
                      <w:marRight w:val="0"/>
                      <w:marTop w:val="0"/>
                      <w:marBottom w:val="0"/>
                      <w:divBdr>
                        <w:top w:val="none" w:sz="0" w:space="0" w:color="auto"/>
                        <w:left w:val="none" w:sz="0" w:space="0" w:color="auto"/>
                        <w:bottom w:val="none" w:sz="0" w:space="0" w:color="auto"/>
                        <w:right w:val="none" w:sz="0" w:space="0" w:color="auto"/>
                      </w:divBdr>
                    </w:div>
                  </w:divsChild>
                </w:div>
                <w:div w:id="1940335432">
                  <w:marLeft w:val="0"/>
                  <w:marRight w:val="0"/>
                  <w:marTop w:val="0"/>
                  <w:marBottom w:val="0"/>
                  <w:divBdr>
                    <w:top w:val="none" w:sz="0" w:space="0" w:color="auto"/>
                    <w:left w:val="none" w:sz="0" w:space="0" w:color="auto"/>
                    <w:bottom w:val="none" w:sz="0" w:space="0" w:color="auto"/>
                    <w:right w:val="none" w:sz="0" w:space="0" w:color="auto"/>
                  </w:divBdr>
                  <w:divsChild>
                    <w:div w:id="842859872">
                      <w:marLeft w:val="0"/>
                      <w:marRight w:val="0"/>
                      <w:marTop w:val="0"/>
                      <w:marBottom w:val="0"/>
                      <w:divBdr>
                        <w:top w:val="none" w:sz="0" w:space="0" w:color="auto"/>
                        <w:left w:val="none" w:sz="0" w:space="0" w:color="auto"/>
                        <w:bottom w:val="none" w:sz="0" w:space="0" w:color="auto"/>
                        <w:right w:val="none" w:sz="0" w:space="0" w:color="auto"/>
                      </w:divBdr>
                    </w:div>
                    <w:div w:id="784618021">
                      <w:marLeft w:val="0"/>
                      <w:marRight w:val="0"/>
                      <w:marTop w:val="0"/>
                      <w:marBottom w:val="0"/>
                      <w:divBdr>
                        <w:top w:val="none" w:sz="0" w:space="0" w:color="auto"/>
                        <w:left w:val="none" w:sz="0" w:space="0" w:color="auto"/>
                        <w:bottom w:val="none" w:sz="0" w:space="0" w:color="auto"/>
                        <w:right w:val="none" w:sz="0" w:space="0" w:color="auto"/>
                      </w:divBdr>
                    </w:div>
                  </w:divsChild>
                </w:div>
                <w:div w:id="247426719">
                  <w:marLeft w:val="0"/>
                  <w:marRight w:val="0"/>
                  <w:marTop w:val="0"/>
                  <w:marBottom w:val="0"/>
                  <w:divBdr>
                    <w:top w:val="none" w:sz="0" w:space="0" w:color="auto"/>
                    <w:left w:val="none" w:sz="0" w:space="0" w:color="auto"/>
                    <w:bottom w:val="none" w:sz="0" w:space="0" w:color="auto"/>
                    <w:right w:val="none" w:sz="0" w:space="0" w:color="auto"/>
                  </w:divBdr>
                  <w:divsChild>
                    <w:div w:id="14578923">
                      <w:marLeft w:val="0"/>
                      <w:marRight w:val="0"/>
                      <w:marTop w:val="0"/>
                      <w:marBottom w:val="0"/>
                      <w:divBdr>
                        <w:top w:val="none" w:sz="0" w:space="0" w:color="auto"/>
                        <w:left w:val="none" w:sz="0" w:space="0" w:color="auto"/>
                        <w:bottom w:val="none" w:sz="0" w:space="0" w:color="auto"/>
                        <w:right w:val="none" w:sz="0" w:space="0" w:color="auto"/>
                      </w:divBdr>
                    </w:div>
                  </w:divsChild>
                </w:div>
                <w:div w:id="185683145">
                  <w:marLeft w:val="0"/>
                  <w:marRight w:val="0"/>
                  <w:marTop w:val="0"/>
                  <w:marBottom w:val="0"/>
                  <w:divBdr>
                    <w:top w:val="none" w:sz="0" w:space="0" w:color="auto"/>
                    <w:left w:val="none" w:sz="0" w:space="0" w:color="auto"/>
                    <w:bottom w:val="none" w:sz="0" w:space="0" w:color="auto"/>
                    <w:right w:val="none" w:sz="0" w:space="0" w:color="auto"/>
                  </w:divBdr>
                  <w:divsChild>
                    <w:div w:id="2030714167">
                      <w:marLeft w:val="0"/>
                      <w:marRight w:val="0"/>
                      <w:marTop w:val="0"/>
                      <w:marBottom w:val="0"/>
                      <w:divBdr>
                        <w:top w:val="none" w:sz="0" w:space="0" w:color="auto"/>
                        <w:left w:val="none" w:sz="0" w:space="0" w:color="auto"/>
                        <w:bottom w:val="none" w:sz="0" w:space="0" w:color="auto"/>
                        <w:right w:val="none" w:sz="0" w:space="0" w:color="auto"/>
                      </w:divBdr>
                    </w:div>
                  </w:divsChild>
                </w:div>
                <w:div w:id="1514686373">
                  <w:marLeft w:val="0"/>
                  <w:marRight w:val="0"/>
                  <w:marTop w:val="0"/>
                  <w:marBottom w:val="0"/>
                  <w:divBdr>
                    <w:top w:val="none" w:sz="0" w:space="0" w:color="auto"/>
                    <w:left w:val="none" w:sz="0" w:space="0" w:color="auto"/>
                    <w:bottom w:val="none" w:sz="0" w:space="0" w:color="auto"/>
                    <w:right w:val="none" w:sz="0" w:space="0" w:color="auto"/>
                  </w:divBdr>
                  <w:divsChild>
                    <w:div w:id="1541089482">
                      <w:marLeft w:val="0"/>
                      <w:marRight w:val="0"/>
                      <w:marTop w:val="0"/>
                      <w:marBottom w:val="0"/>
                      <w:divBdr>
                        <w:top w:val="none" w:sz="0" w:space="0" w:color="auto"/>
                        <w:left w:val="none" w:sz="0" w:space="0" w:color="auto"/>
                        <w:bottom w:val="none" w:sz="0" w:space="0" w:color="auto"/>
                        <w:right w:val="none" w:sz="0" w:space="0" w:color="auto"/>
                      </w:divBdr>
                    </w:div>
                  </w:divsChild>
                </w:div>
                <w:div w:id="1243490420">
                  <w:marLeft w:val="0"/>
                  <w:marRight w:val="0"/>
                  <w:marTop w:val="0"/>
                  <w:marBottom w:val="0"/>
                  <w:divBdr>
                    <w:top w:val="none" w:sz="0" w:space="0" w:color="auto"/>
                    <w:left w:val="none" w:sz="0" w:space="0" w:color="auto"/>
                    <w:bottom w:val="none" w:sz="0" w:space="0" w:color="auto"/>
                    <w:right w:val="none" w:sz="0" w:space="0" w:color="auto"/>
                  </w:divBdr>
                  <w:divsChild>
                    <w:div w:id="353113935">
                      <w:marLeft w:val="0"/>
                      <w:marRight w:val="0"/>
                      <w:marTop w:val="0"/>
                      <w:marBottom w:val="0"/>
                      <w:divBdr>
                        <w:top w:val="none" w:sz="0" w:space="0" w:color="auto"/>
                        <w:left w:val="none" w:sz="0" w:space="0" w:color="auto"/>
                        <w:bottom w:val="none" w:sz="0" w:space="0" w:color="auto"/>
                        <w:right w:val="none" w:sz="0" w:space="0" w:color="auto"/>
                      </w:divBdr>
                    </w:div>
                  </w:divsChild>
                </w:div>
                <w:div w:id="1603687532">
                  <w:marLeft w:val="0"/>
                  <w:marRight w:val="0"/>
                  <w:marTop w:val="0"/>
                  <w:marBottom w:val="0"/>
                  <w:divBdr>
                    <w:top w:val="none" w:sz="0" w:space="0" w:color="auto"/>
                    <w:left w:val="none" w:sz="0" w:space="0" w:color="auto"/>
                    <w:bottom w:val="none" w:sz="0" w:space="0" w:color="auto"/>
                    <w:right w:val="none" w:sz="0" w:space="0" w:color="auto"/>
                  </w:divBdr>
                  <w:divsChild>
                    <w:div w:id="1868640021">
                      <w:marLeft w:val="0"/>
                      <w:marRight w:val="0"/>
                      <w:marTop w:val="0"/>
                      <w:marBottom w:val="0"/>
                      <w:divBdr>
                        <w:top w:val="none" w:sz="0" w:space="0" w:color="auto"/>
                        <w:left w:val="none" w:sz="0" w:space="0" w:color="auto"/>
                        <w:bottom w:val="none" w:sz="0" w:space="0" w:color="auto"/>
                        <w:right w:val="none" w:sz="0" w:space="0" w:color="auto"/>
                      </w:divBdr>
                    </w:div>
                  </w:divsChild>
                </w:div>
                <w:div w:id="1460145474">
                  <w:marLeft w:val="0"/>
                  <w:marRight w:val="0"/>
                  <w:marTop w:val="0"/>
                  <w:marBottom w:val="0"/>
                  <w:divBdr>
                    <w:top w:val="none" w:sz="0" w:space="0" w:color="auto"/>
                    <w:left w:val="none" w:sz="0" w:space="0" w:color="auto"/>
                    <w:bottom w:val="none" w:sz="0" w:space="0" w:color="auto"/>
                    <w:right w:val="none" w:sz="0" w:space="0" w:color="auto"/>
                  </w:divBdr>
                  <w:divsChild>
                    <w:div w:id="1368143134">
                      <w:marLeft w:val="0"/>
                      <w:marRight w:val="0"/>
                      <w:marTop w:val="0"/>
                      <w:marBottom w:val="0"/>
                      <w:divBdr>
                        <w:top w:val="none" w:sz="0" w:space="0" w:color="auto"/>
                        <w:left w:val="none" w:sz="0" w:space="0" w:color="auto"/>
                        <w:bottom w:val="none" w:sz="0" w:space="0" w:color="auto"/>
                        <w:right w:val="none" w:sz="0" w:space="0" w:color="auto"/>
                      </w:divBdr>
                    </w:div>
                  </w:divsChild>
                </w:div>
                <w:div w:id="685445635">
                  <w:marLeft w:val="0"/>
                  <w:marRight w:val="0"/>
                  <w:marTop w:val="0"/>
                  <w:marBottom w:val="0"/>
                  <w:divBdr>
                    <w:top w:val="none" w:sz="0" w:space="0" w:color="auto"/>
                    <w:left w:val="none" w:sz="0" w:space="0" w:color="auto"/>
                    <w:bottom w:val="none" w:sz="0" w:space="0" w:color="auto"/>
                    <w:right w:val="none" w:sz="0" w:space="0" w:color="auto"/>
                  </w:divBdr>
                  <w:divsChild>
                    <w:div w:id="716661488">
                      <w:marLeft w:val="0"/>
                      <w:marRight w:val="0"/>
                      <w:marTop w:val="0"/>
                      <w:marBottom w:val="0"/>
                      <w:divBdr>
                        <w:top w:val="none" w:sz="0" w:space="0" w:color="auto"/>
                        <w:left w:val="none" w:sz="0" w:space="0" w:color="auto"/>
                        <w:bottom w:val="none" w:sz="0" w:space="0" w:color="auto"/>
                        <w:right w:val="none" w:sz="0" w:space="0" w:color="auto"/>
                      </w:divBdr>
                    </w:div>
                  </w:divsChild>
                </w:div>
                <w:div w:id="653801049">
                  <w:marLeft w:val="0"/>
                  <w:marRight w:val="0"/>
                  <w:marTop w:val="0"/>
                  <w:marBottom w:val="0"/>
                  <w:divBdr>
                    <w:top w:val="none" w:sz="0" w:space="0" w:color="auto"/>
                    <w:left w:val="none" w:sz="0" w:space="0" w:color="auto"/>
                    <w:bottom w:val="none" w:sz="0" w:space="0" w:color="auto"/>
                    <w:right w:val="none" w:sz="0" w:space="0" w:color="auto"/>
                  </w:divBdr>
                  <w:divsChild>
                    <w:div w:id="406268582">
                      <w:marLeft w:val="0"/>
                      <w:marRight w:val="0"/>
                      <w:marTop w:val="0"/>
                      <w:marBottom w:val="0"/>
                      <w:divBdr>
                        <w:top w:val="none" w:sz="0" w:space="0" w:color="auto"/>
                        <w:left w:val="none" w:sz="0" w:space="0" w:color="auto"/>
                        <w:bottom w:val="none" w:sz="0" w:space="0" w:color="auto"/>
                        <w:right w:val="none" w:sz="0" w:space="0" w:color="auto"/>
                      </w:divBdr>
                    </w:div>
                  </w:divsChild>
                </w:div>
                <w:div w:id="923807591">
                  <w:marLeft w:val="0"/>
                  <w:marRight w:val="0"/>
                  <w:marTop w:val="0"/>
                  <w:marBottom w:val="0"/>
                  <w:divBdr>
                    <w:top w:val="none" w:sz="0" w:space="0" w:color="auto"/>
                    <w:left w:val="none" w:sz="0" w:space="0" w:color="auto"/>
                    <w:bottom w:val="none" w:sz="0" w:space="0" w:color="auto"/>
                    <w:right w:val="none" w:sz="0" w:space="0" w:color="auto"/>
                  </w:divBdr>
                  <w:divsChild>
                    <w:div w:id="392046436">
                      <w:marLeft w:val="0"/>
                      <w:marRight w:val="0"/>
                      <w:marTop w:val="0"/>
                      <w:marBottom w:val="0"/>
                      <w:divBdr>
                        <w:top w:val="none" w:sz="0" w:space="0" w:color="auto"/>
                        <w:left w:val="none" w:sz="0" w:space="0" w:color="auto"/>
                        <w:bottom w:val="none" w:sz="0" w:space="0" w:color="auto"/>
                        <w:right w:val="none" w:sz="0" w:space="0" w:color="auto"/>
                      </w:divBdr>
                    </w:div>
                  </w:divsChild>
                </w:div>
                <w:div w:id="1980188968">
                  <w:marLeft w:val="0"/>
                  <w:marRight w:val="0"/>
                  <w:marTop w:val="0"/>
                  <w:marBottom w:val="0"/>
                  <w:divBdr>
                    <w:top w:val="none" w:sz="0" w:space="0" w:color="auto"/>
                    <w:left w:val="none" w:sz="0" w:space="0" w:color="auto"/>
                    <w:bottom w:val="none" w:sz="0" w:space="0" w:color="auto"/>
                    <w:right w:val="none" w:sz="0" w:space="0" w:color="auto"/>
                  </w:divBdr>
                  <w:divsChild>
                    <w:div w:id="174268178">
                      <w:marLeft w:val="0"/>
                      <w:marRight w:val="0"/>
                      <w:marTop w:val="0"/>
                      <w:marBottom w:val="0"/>
                      <w:divBdr>
                        <w:top w:val="none" w:sz="0" w:space="0" w:color="auto"/>
                        <w:left w:val="none" w:sz="0" w:space="0" w:color="auto"/>
                        <w:bottom w:val="none" w:sz="0" w:space="0" w:color="auto"/>
                        <w:right w:val="none" w:sz="0" w:space="0" w:color="auto"/>
                      </w:divBdr>
                    </w:div>
                  </w:divsChild>
                </w:div>
                <w:div w:id="796459892">
                  <w:marLeft w:val="0"/>
                  <w:marRight w:val="0"/>
                  <w:marTop w:val="0"/>
                  <w:marBottom w:val="0"/>
                  <w:divBdr>
                    <w:top w:val="none" w:sz="0" w:space="0" w:color="auto"/>
                    <w:left w:val="none" w:sz="0" w:space="0" w:color="auto"/>
                    <w:bottom w:val="none" w:sz="0" w:space="0" w:color="auto"/>
                    <w:right w:val="none" w:sz="0" w:space="0" w:color="auto"/>
                  </w:divBdr>
                  <w:divsChild>
                    <w:div w:id="411001537">
                      <w:marLeft w:val="0"/>
                      <w:marRight w:val="0"/>
                      <w:marTop w:val="0"/>
                      <w:marBottom w:val="0"/>
                      <w:divBdr>
                        <w:top w:val="none" w:sz="0" w:space="0" w:color="auto"/>
                        <w:left w:val="none" w:sz="0" w:space="0" w:color="auto"/>
                        <w:bottom w:val="none" w:sz="0" w:space="0" w:color="auto"/>
                        <w:right w:val="none" w:sz="0" w:space="0" w:color="auto"/>
                      </w:divBdr>
                    </w:div>
                  </w:divsChild>
                </w:div>
                <w:div w:id="36777643">
                  <w:marLeft w:val="0"/>
                  <w:marRight w:val="0"/>
                  <w:marTop w:val="0"/>
                  <w:marBottom w:val="0"/>
                  <w:divBdr>
                    <w:top w:val="none" w:sz="0" w:space="0" w:color="auto"/>
                    <w:left w:val="none" w:sz="0" w:space="0" w:color="auto"/>
                    <w:bottom w:val="none" w:sz="0" w:space="0" w:color="auto"/>
                    <w:right w:val="none" w:sz="0" w:space="0" w:color="auto"/>
                  </w:divBdr>
                  <w:divsChild>
                    <w:div w:id="163395211">
                      <w:marLeft w:val="0"/>
                      <w:marRight w:val="0"/>
                      <w:marTop w:val="0"/>
                      <w:marBottom w:val="0"/>
                      <w:divBdr>
                        <w:top w:val="none" w:sz="0" w:space="0" w:color="auto"/>
                        <w:left w:val="none" w:sz="0" w:space="0" w:color="auto"/>
                        <w:bottom w:val="none" w:sz="0" w:space="0" w:color="auto"/>
                        <w:right w:val="none" w:sz="0" w:space="0" w:color="auto"/>
                      </w:divBdr>
                    </w:div>
                  </w:divsChild>
                </w:div>
                <w:div w:id="1412310404">
                  <w:marLeft w:val="0"/>
                  <w:marRight w:val="0"/>
                  <w:marTop w:val="0"/>
                  <w:marBottom w:val="0"/>
                  <w:divBdr>
                    <w:top w:val="none" w:sz="0" w:space="0" w:color="auto"/>
                    <w:left w:val="none" w:sz="0" w:space="0" w:color="auto"/>
                    <w:bottom w:val="none" w:sz="0" w:space="0" w:color="auto"/>
                    <w:right w:val="none" w:sz="0" w:space="0" w:color="auto"/>
                  </w:divBdr>
                  <w:divsChild>
                    <w:div w:id="2059237397">
                      <w:marLeft w:val="0"/>
                      <w:marRight w:val="0"/>
                      <w:marTop w:val="0"/>
                      <w:marBottom w:val="0"/>
                      <w:divBdr>
                        <w:top w:val="none" w:sz="0" w:space="0" w:color="auto"/>
                        <w:left w:val="none" w:sz="0" w:space="0" w:color="auto"/>
                        <w:bottom w:val="none" w:sz="0" w:space="0" w:color="auto"/>
                        <w:right w:val="none" w:sz="0" w:space="0" w:color="auto"/>
                      </w:divBdr>
                    </w:div>
                    <w:div w:id="1619028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922525">
          <w:marLeft w:val="0"/>
          <w:marRight w:val="0"/>
          <w:marTop w:val="0"/>
          <w:marBottom w:val="0"/>
          <w:divBdr>
            <w:top w:val="none" w:sz="0" w:space="0" w:color="auto"/>
            <w:left w:val="none" w:sz="0" w:space="0" w:color="auto"/>
            <w:bottom w:val="none" w:sz="0" w:space="0" w:color="auto"/>
            <w:right w:val="none" w:sz="0" w:space="0" w:color="auto"/>
          </w:divBdr>
        </w:div>
        <w:div w:id="1232735347">
          <w:marLeft w:val="0"/>
          <w:marRight w:val="0"/>
          <w:marTop w:val="0"/>
          <w:marBottom w:val="0"/>
          <w:divBdr>
            <w:top w:val="none" w:sz="0" w:space="0" w:color="auto"/>
            <w:left w:val="none" w:sz="0" w:space="0" w:color="auto"/>
            <w:bottom w:val="none" w:sz="0" w:space="0" w:color="auto"/>
            <w:right w:val="none" w:sz="0" w:space="0" w:color="auto"/>
          </w:divBdr>
          <w:divsChild>
            <w:div w:id="1146168818">
              <w:marLeft w:val="0"/>
              <w:marRight w:val="0"/>
              <w:marTop w:val="30"/>
              <w:marBottom w:val="30"/>
              <w:divBdr>
                <w:top w:val="none" w:sz="0" w:space="0" w:color="auto"/>
                <w:left w:val="none" w:sz="0" w:space="0" w:color="auto"/>
                <w:bottom w:val="none" w:sz="0" w:space="0" w:color="auto"/>
                <w:right w:val="none" w:sz="0" w:space="0" w:color="auto"/>
              </w:divBdr>
              <w:divsChild>
                <w:div w:id="2006275867">
                  <w:marLeft w:val="0"/>
                  <w:marRight w:val="0"/>
                  <w:marTop w:val="0"/>
                  <w:marBottom w:val="0"/>
                  <w:divBdr>
                    <w:top w:val="none" w:sz="0" w:space="0" w:color="auto"/>
                    <w:left w:val="none" w:sz="0" w:space="0" w:color="auto"/>
                    <w:bottom w:val="none" w:sz="0" w:space="0" w:color="auto"/>
                    <w:right w:val="none" w:sz="0" w:space="0" w:color="auto"/>
                  </w:divBdr>
                  <w:divsChild>
                    <w:div w:id="290479540">
                      <w:marLeft w:val="0"/>
                      <w:marRight w:val="0"/>
                      <w:marTop w:val="0"/>
                      <w:marBottom w:val="0"/>
                      <w:divBdr>
                        <w:top w:val="none" w:sz="0" w:space="0" w:color="auto"/>
                        <w:left w:val="none" w:sz="0" w:space="0" w:color="auto"/>
                        <w:bottom w:val="none" w:sz="0" w:space="0" w:color="auto"/>
                        <w:right w:val="none" w:sz="0" w:space="0" w:color="auto"/>
                      </w:divBdr>
                    </w:div>
                  </w:divsChild>
                </w:div>
                <w:div w:id="1739862151">
                  <w:marLeft w:val="0"/>
                  <w:marRight w:val="0"/>
                  <w:marTop w:val="0"/>
                  <w:marBottom w:val="0"/>
                  <w:divBdr>
                    <w:top w:val="none" w:sz="0" w:space="0" w:color="auto"/>
                    <w:left w:val="none" w:sz="0" w:space="0" w:color="auto"/>
                    <w:bottom w:val="none" w:sz="0" w:space="0" w:color="auto"/>
                    <w:right w:val="none" w:sz="0" w:space="0" w:color="auto"/>
                  </w:divBdr>
                  <w:divsChild>
                    <w:div w:id="1253512789">
                      <w:marLeft w:val="0"/>
                      <w:marRight w:val="0"/>
                      <w:marTop w:val="0"/>
                      <w:marBottom w:val="0"/>
                      <w:divBdr>
                        <w:top w:val="none" w:sz="0" w:space="0" w:color="auto"/>
                        <w:left w:val="none" w:sz="0" w:space="0" w:color="auto"/>
                        <w:bottom w:val="none" w:sz="0" w:space="0" w:color="auto"/>
                        <w:right w:val="none" w:sz="0" w:space="0" w:color="auto"/>
                      </w:divBdr>
                    </w:div>
                    <w:div w:id="969239365">
                      <w:marLeft w:val="0"/>
                      <w:marRight w:val="0"/>
                      <w:marTop w:val="0"/>
                      <w:marBottom w:val="0"/>
                      <w:divBdr>
                        <w:top w:val="none" w:sz="0" w:space="0" w:color="auto"/>
                        <w:left w:val="none" w:sz="0" w:space="0" w:color="auto"/>
                        <w:bottom w:val="none" w:sz="0" w:space="0" w:color="auto"/>
                        <w:right w:val="none" w:sz="0" w:space="0" w:color="auto"/>
                      </w:divBdr>
                    </w:div>
                  </w:divsChild>
                </w:div>
                <w:div w:id="1402682296">
                  <w:marLeft w:val="0"/>
                  <w:marRight w:val="0"/>
                  <w:marTop w:val="0"/>
                  <w:marBottom w:val="0"/>
                  <w:divBdr>
                    <w:top w:val="none" w:sz="0" w:space="0" w:color="auto"/>
                    <w:left w:val="none" w:sz="0" w:space="0" w:color="auto"/>
                    <w:bottom w:val="none" w:sz="0" w:space="0" w:color="auto"/>
                    <w:right w:val="none" w:sz="0" w:space="0" w:color="auto"/>
                  </w:divBdr>
                  <w:divsChild>
                    <w:div w:id="982808703">
                      <w:marLeft w:val="0"/>
                      <w:marRight w:val="0"/>
                      <w:marTop w:val="0"/>
                      <w:marBottom w:val="0"/>
                      <w:divBdr>
                        <w:top w:val="none" w:sz="0" w:space="0" w:color="auto"/>
                        <w:left w:val="none" w:sz="0" w:space="0" w:color="auto"/>
                        <w:bottom w:val="none" w:sz="0" w:space="0" w:color="auto"/>
                        <w:right w:val="none" w:sz="0" w:space="0" w:color="auto"/>
                      </w:divBdr>
                    </w:div>
                  </w:divsChild>
                </w:div>
                <w:div w:id="548305416">
                  <w:marLeft w:val="0"/>
                  <w:marRight w:val="0"/>
                  <w:marTop w:val="0"/>
                  <w:marBottom w:val="0"/>
                  <w:divBdr>
                    <w:top w:val="none" w:sz="0" w:space="0" w:color="auto"/>
                    <w:left w:val="none" w:sz="0" w:space="0" w:color="auto"/>
                    <w:bottom w:val="none" w:sz="0" w:space="0" w:color="auto"/>
                    <w:right w:val="none" w:sz="0" w:space="0" w:color="auto"/>
                  </w:divBdr>
                  <w:divsChild>
                    <w:div w:id="768239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5495883">
          <w:marLeft w:val="0"/>
          <w:marRight w:val="0"/>
          <w:marTop w:val="0"/>
          <w:marBottom w:val="0"/>
          <w:divBdr>
            <w:top w:val="none" w:sz="0" w:space="0" w:color="auto"/>
            <w:left w:val="none" w:sz="0" w:space="0" w:color="auto"/>
            <w:bottom w:val="none" w:sz="0" w:space="0" w:color="auto"/>
            <w:right w:val="none" w:sz="0" w:space="0" w:color="auto"/>
          </w:divBdr>
        </w:div>
        <w:div w:id="1004017636">
          <w:marLeft w:val="0"/>
          <w:marRight w:val="0"/>
          <w:marTop w:val="0"/>
          <w:marBottom w:val="0"/>
          <w:divBdr>
            <w:top w:val="none" w:sz="0" w:space="0" w:color="auto"/>
            <w:left w:val="none" w:sz="0" w:space="0" w:color="auto"/>
            <w:bottom w:val="none" w:sz="0" w:space="0" w:color="auto"/>
            <w:right w:val="none" w:sz="0" w:space="0" w:color="auto"/>
          </w:divBdr>
          <w:divsChild>
            <w:div w:id="1120489285">
              <w:marLeft w:val="0"/>
              <w:marRight w:val="0"/>
              <w:marTop w:val="30"/>
              <w:marBottom w:val="30"/>
              <w:divBdr>
                <w:top w:val="none" w:sz="0" w:space="0" w:color="auto"/>
                <w:left w:val="none" w:sz="0" w:space="0" w:color="auto"/>
                <w:bottom w:val="none" w:sz="0" w:space="0" w:color="auto"/>
                <w:right w:val="none" w:sz="0" w:space="0" w:color="auto"/>
              </w:divBdr>
              <w:divsChild>
                <w:div w:id="1667660090">
                  <w:marLeft w:val="0"/>
                  <w:marRight w:val="0"/>
                  <w:marTop w:val="0"/>
                  <w:marBottom w:val="0"/>
                  <w:divBdr>
                    <w:top w:val="none" w:sz="0" w:space="0" w:color="auto"/>
                    <w:left w:val="none" w:sz="0" w:space="0" w:color="auto"/>
                    <w:bottom w:val="none" w:sz="0" w:space="0" w:color="auto"/>
                    <w:right w:val="none" w:sz="0" w:space="0" w:color="auto"/>
                  </w:divBdr>
                  <w:divsChild>
                    <w:div w:id="1975330582">
                      <w:marLeft w:val="0"/>
                      <w:marRight w:val="0"/>
                      <w:marTop w:val="0"/>
                      <w:marBottom w:val="0"/>
                      <w:divBdr>
                        <w:top w:val="none" w:sz="0" w:space="0" w:color="auto"/>
                        <w:left w:val="none" w:sz="0" w:space="0" w:color="auto"/>
                        <w:bottom w:val="none" w:sz="0" w:space="0" w:color="auto"/>
                        <w:right w:val="none" w:sz="0" w:space="0" w:color="auto"/>
                      </w:divBdr>
                    </w:div>
                    <w:div w:id="2093424618">
                      <w:marLeft w:val="0"/>
                      <w:marRight w:val="0"/>
                      <w:marTop w:val="0"/>
                      <w:marBottom w:val="0"/>
                      <w:divBdr>
                        <w:top w:val="none" w:sz="0" w:space="0" w:color="auto"/>
                        <w:left w:val="none" w:sz="0" w:space="0" w:color="auto"/>
                        <w:bottom w:val="none" w:sz="0" w:space="0" w:color="auto"/>
                        <w:right w:val="none" w:sz="0" w:space="0" w:color="auto"/>
                      </w:divBdr>
                    </w:div>
                  </w:divsChild>
                </w:div>
                <w:div w:id="1723209894">
                  <w:marLeft w:val="0"/>
                  <w:marRight w:val="0"/>
                  <w:marTop w:val="0"/>
                  <w:marBottom w:val="0"/>
                  <w:divBdr>
                    <w:top w:val="none" w:sz="0" w:space="0" w:color="auto"/>
                    <w:left w:val="none" w:sz="0" w:space="0" w:color="auto"/>
                    <w:bottom w:val="none" w:sz="0" w:space="0" w:color="auto"/>
                    <w:right w:val="none" w:sz="0" w:space="0" w:color="auto"/>
                  </w:divBdr>
                  <w:divsChild>
                    <w:div w:id="1320117071">
                      <w:marLeft w:val="0"/>
                      <w:marRight w:val="0"/>
                      <w:marTop w:val="0"/>
                      <w:marBottom w:val="0"/>
                      <w:divBdr>
                        <w:top w:val="none" w:sz="0" w:space="0" w:color="auto"/>
                        <w:left w:val="none" w:sz="0" w:space="0" w:color="auto"/>
                        <w:bottom w:val="none" w:sz="0" w:space="0" w:color="auto"/>
                        <w:right w:val="none" w:sz="0" w:space="0" w:color="auto"/>
                      </w:divBdr>
                    </w:div>
                    <w:div w:id="1858501935">
                      <w:marLeft w:val="0"/>
                      <w:marRight w:val="0"/>
                      <w:marTop w:val="0"/>
                      <w:marBottom w:val="0"/>
                      <w:divBdr>
                        <w:top w:val="none" w:sz="0" w:space="0" w:color="auto"/>
                        <w:left w:val="none" w:sz="0" w:space="0" w:color="auto"/>
                        <w:bottom w:val="none" w:sz="0" w:space="0" w:color="auto"/>
                        <w:right w:val="none" w:sz="0" w:space="0" w:color="auto"/>
                      </w:divBdr>
                    </w:div>
                    <w:div w:id="327446194">
                      <w:marLeft w:val="0"/>
                      <w:marRight w:val="0"/>
                      <w:marTop w:val="0"/>
                      <w:marBottom w:val="0"/>
                      <w:divBdr>
                        <w:top w:val="none" w:sz="0" w:space="0" w:color="auto"/>
                        <w:left w:val="none" w:sz="0" w:space="0" w:color="auto"/>
                        <w:bottom w:val="none" w:sz="0" w:space="0" w:color="auto"/>
                        <w:right w:val="none" w:sz="0" w:space="0" w:color="auto"/>
                      </w:divBdr>
                    </w:div>
                    <w:div w:id="132081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1795371">
          <w:marLeft w:val="0"/>
          <w:marRight w:val="0"/>
          <w:marTop w:val="0"/>
          <w:marBottom w:val="0"/>
          <w:divBdr>
            <w:top w:val="none" w:sz="0" w:space="0" w:color="auto"/>
            <w:left w:val="none" w:sz="0" w:space="0" w:color="auto"/>
            <w:bottom w:val="none" w:sz="0" w:space="0" w:color="auto"/>
            <w:right w:val="none" w:sz="0" w:space="0" w:color="auto"/>
          </w:divBdr>
        </w:div>
        <w:div w:id="270749839">
          <w:marLeft w:val="0"/>
          <w:marRight w:val="0"/>
          <w:marTop w:val="0"/>
          <w:marBottom w:val="0"/>
          <w:divBdr>
            <w:top w:val="none" w:sz="0" w:space="0" w:color="auto"/>
            <w:left w:val="none" w:sz="0" w:space="0" w:color="auto"/>
            <w:bottom w:val="none" w:sz="0" w:space="0" w:color="auto"/>
            <w:right w:val="none" w:sz="0" w:space="0" w:color="auto"/>
          </w:divBdr>
        </w:div>
        <w:div w:id="769159630">
          <w:marLeft w:val="0"/>
          <w:marRight w:val="0"/>
          <w:marTop w:val="0"/>
          <w:marBottom w:val="0"/>
          <w:divBdr>
            <w:top w:val="none" w:sz="0" w:space="0" w:color="auto"/>
            <w:left w:val="none" w:sz="0" w:space="0" w:color="auto"/>
            <w:bottom w:val="none" w:sz="0" w:space="0" w:color="auto"/>
            <w:right w:val="none" w:sz="0" w:space="0" w:color="auto"/>
          </w:divBdr>
        </w:div>
        <w:div w:id="1707366403">
          <w:marLeft w:val="0"/>
          <w:marRight w:val="0"/>
          <w:marTop w:val="0"/>
          <w:marBottom w:val="0"/>
          <w:divBdr>
            <w:top w:val="none" w:sz="0" w:space="0" w:color="auto"/>
            <w:left w:val="none" w:sz="0" w:space="0" w:color="auto"/>
            <w:bottom w:val="none" w:sz="0" w:space="0" w:color="auto"/>
            <w:right w:val="none" w:sz="0" w:space="0" w:color="auto"/>
          </w:divBdr>
          <w:divsChild>
            <w:div w:id="1405569005">
              <w:marLeft w:val="0"/>
              <w:marRight w:val="0"/>
              <w:marTop w:val="30"/>
              <w:marBottom w:val="30"/>
              <w:divBdr>
                <w:top w:val="none" w:sz="0" w:space="0" w:color="auto"/>
                <w:left w:val="none" w:sz="0" w:space="0" w:color="auto"/>
                <w:bottom w:val="none" w:sz="0" w:space="0" w:color="auto"/>
                <w:right w:val="none" w:sz="0" w:space="0" w:color="auto"/>
              </w:divBdr>
              <w:divsChild>
                <w:div w:id="1926914010">
                  <w:marLeft w:val="0"/>
                  <w:marRight w:val="0"/>
                  <w:marTop w:val="0"/>
                  <w:marBottom w:val="0"/>
                  <w:divBdr>
                    <w:top w:val="none" w:sz="0" w:space="0" w:color="auto"/>
                    <w:left w:val="none" w:sz="0" w:space="0" w:color="auto"/>
                    <w:bottom w:val="none" w:sz="0" w:space="0" w:color="auto"/>
                    <w:right w:val="none" w:sz="0" w:space="0" w:color="auto"/>
                  </w:divBdr>
                  <w:divsChild>
                    <w:div w:id="63577603">
                      <w:marLeft w:val="0"/>
                      <w:marRight w:val="0"/>
                      <w:marTop w:val="0"/>
                      <w:marBottom w:val="0"/>
                      <w:divBdr>
                        <w:top w:val="none" w:sz="0" w:space="0" w:color="auto"/>
                        <w:left w:val="none" w:sz="0" w:space="0" w:color="auto"/>
                        <w:bottom w:val="none" w:sz="0" w:space="0" w:color="auto"/>
                        <w:right w:val="none" w:sz="0" w:space="0" w:color="auto"/>
                      </w:divBdr>
                    </w:div>
                  </w:divsChild>
                </w:div>
                <w:div w:id="826048280">
                  <w:marLeft w:val="0"/>
                  <w:marRight w:val="0"/>
                  <w:marTop w:val="0"/>
                  <w:marBottom w:val="0"/>
                  <w:divBdr>
                    <w:top w:val="none" w:sz="0" w:space="0" w:color="auto"/>
                    <w:left w:val="none" w:sz="0" w:space="0" w:color="auto"/>
                    <w:bottom w:val="none" w:sz="0" w:space="0" w:color="auto"/>
                    <w:right w:val="none" w:sz="0" w:space="0" w:color="auto"/>
                  </w:divBdr>
                  <w:divsChild>
                    <w:div w:id="1341154846">
                      <w:marLeft w:val="0"/>
                      <w:marRight w:val="0"/>
                      <w:marTop w:val="0"/>
                      <w:marBottom w:val="0"/>
                      <w:divBdr>
                        <w:top w:val="none" w:sz="0" w:space="0" w:color="auto"/>
                        <w:left w:val="none" w:sz="0" w:space="0" w:color="auto"/>
                        <w:bottom w:val="none" w:sz="0" w:space="0" w:color="auto"/>
                        <w:right w:val="none" w:sz="0" w:space="0" w:color="auto"/>
                      </w:divBdr>
                    </w:div>
                    <w:div w:id="833451370">
                      <w:marLeft w:val="0"/>
                      <w:marRight w:val="0"/>
                      <w:marTop w:val="0"/>
                      <w:marBottom w:val="0"/>
                      <w:divBdr>
                        <w:top w:val="none" w:sz="0" w:space="0" w:color="auto"/>
                        <w:left w:val="none" w:sz="0" w:space="0" w:color="auto"/>
                        <w:bottom w:val="none" w:sz="0" w:space="0" w:color="auto"/>
                        <w:right w:val="none" w:sz="0" w:space="0" w:color="auto"/>
                      </w:divBdr>
                    </w:div>
                    <w:div w:id="2072774060">
                      <w:marLeft w:val="0"/>
                      <w:marRight w:val="0"/>
                      <w:marTop w:val="0"/>
                      <w:marBottom w:val="0"/>
                      <w:divBdr>
                        <w:top w:val="none" w:sz="0" w:space="0" w:color="auto"/>
                        <w:left w:val="none" w:sz="0" w:space="0" w:color="auto"/>
                        <w:bottom w:val="none" w:sz="0" w:space="0" w:color="auto"/>
                        <w:right w:val="none" w:sz="0" w:space="0" w:color="auto"/>
                      </w:divBdr>
                    </w:div>
                    <w:div w:id="64955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0687458">
          <w:marLeft w:val="0"/>
          <w:marRight w:val="0"/>
          <w:marTop w:val="0"/>
          <w:marBottom w:val="0"/>
          <w:divBdr>
            <w:top w:val="none" w:sz="0" w:space="0" w:color="auto"/>
            <w:left w:val="none" w:sz="0" w:space="0" w:color="auto"/>
            <w:bottom w:val="none" w:sz="0" w:space="0" w:color="auto"/>
            <w:right w:val="none" w:sz="0" w:space="0" w:color="auto"/>
          </w:divBdr>
        </w:div>
        <w:div w:id="639265591">
          <w:marLeft w:val="0"/>
          <w:marRight w:val="0"/>
          <w:marTop w:val="0"/>
          <w:marBottom w:val="0"/>
          <w:divBdr>
            <w:top w:val="none" w:sz="0" w:space="0" w:color="auto"/>
            <w:left w:val="none" w:sz="0" w:space="0" w:color="auto"/>
            <w:bottom w:val="none" w:sz="0" w:space="0" w:color="auto"/>
            <w:right w:val="none" w:sz="0" w:space="0" w:color="auto"/>
          </w:divBdr>
        </w:div>
        <w:div w:id="997616485">
          <w:marLeft w:val="0"/>
          <w:marRight w:val="0"/>
          <w:marTop w:val="0"/>
          <w:marBottom w:val="0"/>
          <w:divBdr>
            <w:top w:val="none" w:sz="0" w:space="0" w:color="auto"/>
            <w:left w:val="none" w:sz="0" w:space="0" w:color="auto"/>
            <w:bottom w:val="none" w:sz="0" w:space="0" w:color="auto"/>
            <w:right w:val="none" w:sz="0" w:space="0" w:color="auto"/>
          </w:divBdr>
        </w:div>
        <w:div w:id="831333158">
          <w:marLeft w:val="0"/>
          <w:marRight w:val="0"/>
          <w:marTop w:val="0"/>
          <w:marBottom w:val="0"/>
          <w:divBdr>
            <w:top w:val="none" w:sz="0" w:space="0" w:color="auto"/>
            <w:left w:val="none" w:sz="0" w:space="0" w:color="auto"/>
            <w:bottom w:val="none" w:sz="0" w:space="0" w:color="auto"/>
            <w:right w:val="none" w:sz="0" w:space="0" w:color="auto"/>
          </w:divBdr>
          <w:divsChild>
            <w:div w:id="1555969833">
              <w:marLeft w:val="0"/>
              <w:marRight w:val="0"/>
              <w:marTop w:val="30"/>
              <w:marBottom w:val="30"/>
              <w:divBdr>
                <w:top w:val="none" w:sz="0" w:space="0" w:color="auto"/>
                <w:left w:val="none" w:sz="0" w:space="0" w:color="auto"/>
                <w:bottom w:val="none" w:sz="0" w:space="0" w:color="auto"/>
                <w:right w:val="none" w:sz="0" w:space="0" w:color="auto"/>
              </w:divBdr>
              <w:divsChild>
                <w:div w:id="1447313601">
                  <w:marLeft w:val="0"/>
                  <w:marRight w:val="0"/>
                  <w:marTop w:val="0"/>
                  <w:marBottom w:val="0"/>
                  <w:divBdr>
                    <w:top w:val="none" w:sz="0" w:space="0" w:color="auto"/>
                    <w:left w:val="none" w:sz="0" w:space="0" w:color="auto"/>
                    <w:bottom w:val="none" w:sz="0" w:space="0" w:color="auto"/>
                    <w:right w:val="none" w:sz="0" w:space="0" w:color="auto"/>
                  </w:divBdr>
                  <w:divsChild>
                    <w:div w:id="751389773">
                      <w:marLeft w:val="0"/>
                      <w:marRight w:val="0"/>
                      <w:marTop w:val="0"/>
                      <w:marBottom w:val="0"/>
                      <w:divBdr>
                        <w:top w:val="none" w:sz="0" w:space="0" w:color="auto"/>
                        <w:left w:val="none" w:sz="0" w:space="0" w:color="auto"/>
                        <w:bottom w:val="none" w:sz="0" w:space="0" w:color="auto"/>
                        <w:right w:val="none" w:sz="0" w:space="0" w:color="auto"/>
                      </w:divBdr>
                    </w:div>
                    <w:div w:id="1461192592">
                      <w:marLeft w:val="0"/>
                      <w:marRight w:val="0"/>
                      <w:marTop w:val="0"/>
                      <w:marBottom w:val="0"/>
                      <w:divBdr>
                        <w:top w:val="none" w:sz="0" w:space="0" w:color="auto"/>
                        <w:left w:val="none" w:sz="0" w:space="0" w:color="auto"/>
                        <w:bottom w:val="none" w:sz="0" w:space="0" w:color="auto"/>
                        <w:right w:val="none" w:sz="0" w:space="0" w:color="auto"/>
                      </w:divBdr>
                    </w:div>
                    <w:div w:id="534584161">
                      <w:marLeft w:val="0"/>
                      <w:marRight w:val="0"/>
                      <w:marTop w:val="0"/>
                      <w:marBottom w:val="0"/>
                      <w:divBdr>
                        <w:top w:val="none" w:sz="0" w:space="0" w:color="auto"/>
                        <w:left w:val="none" w:sz="0" w:space="0" w:color="auto"/>
                        <w:bottom w:val="none" w:sz="0" w:space="0" w:color="auto"/>
                        <w:right w:val="none" w:sz="0" w:space="0" w:color="auto"/>
                      </w:divBdr>
                    </w:div>
                  </w:divsChild>
                </w:div>
                <w:div w:id="979311578">
                  <w:marLeft w:val="0"/>
                  <w:marRight w:val="0"/>
                  <w:marTop w:val="0"/>
                  <w:marBottom w:val="0"/>
                  <w:divBdr>
                    <w:top w:val="none" w:sz="0" w:space="0" w:color="auto"/>
                    <w:left w:val="none" w:sz="0" w:space="0" w:color="auto"/>
                    <w:bottom w:val="none" w:sz="0" w:space="0" w:color="auto"/>
                    <w:right w:val="none" w:sz="0" w:space="0" w:color="auto"/>
                  </w:divBdr>
                  <w:divsChild>
                    <w:div w:id="1135030916">
                      <w:marLeft w:val="0"/>
                      <w:marRight w:val="0"/>
                      <w:marTop w:val="0"/>
                      <w:marBottom w:val="0"/>
                      <w:divBdr>
                        <w:top w:val="none" w:sz="0" w:space="0" w:color="auto"/>
                        <w:left w:val="none" w:sz="0" w:space="0" w:color="auto"/>
                        <w:bottom w:val="none" w:sz="0" w:space="0" w:color="auto"/>
                        <w:right w:val="none" w:sz="0" w:space="0" w:color="auto"/>
                      </w:divBdr>
                    </w:div>
                    <w:div w:id="255090719">
                      <w:marLeft w:val="0"/>
                      <w:marRight w:val="0"/>
                      <w:marTop w:val="0"/>
                      <w:marBottom w:val="0"/>
                      <w:divBdr>
                        <w:top w:val="none" w:sz="0" w:space="0" w:color="auto"/>
                        <w:left w:val="none" w:sz="0" w:space="0" w:color="auto"/>
                        <w:bottom w:val="none" w:sz="0" w:space="0" w:color="auto"/>
                        <w:right w:val="none" w:sz="0" w:space="0" w:color="auto"/>
                      </w:divBdr>
                    </w:div>
                  </w:divsChild>
                </w:div>
                <w:div w:id="1504666451">
                  <w:marLeft w:val="0"/>
                  <w:marRight w:val="0"/>
                  <w:marTop w:val="0"/>
                  <w:marBottom w:val="0"/>
                  <w:divBdr>
                    <w:top w:val="none" w:sz="0" w:space="0" w:color="auto"/>
                    <w:left w:val="none" w:sz="0" w:space="0" w:color="auto"/>
                    <w:bottom w:val="none" w:sz="0" w:space="0" w:color="auto"/>
                    <w:right w:val="none" w:sz="0" w:space="0" w:color="auto"/>
                  </w:divBdr>
                  <w:divsChild>
                    <w:div w:id="427583965">
                      <w:marLeft w:val="0"/>
                      <w:marRight w:val="0"/>
                      <w:marTop w:val="0"/>
                      <w:marBottom w:val="0"/>
                      <w:divBdr>
                        <w:top w:val="none" w:sz="0" w:space="0" w:color="auto"/>
                        <w:left w:val="none" w:sz="0" w:space="0" w:color="auto"/>
                        <w:bottom w:val="none" w:sz="0" w:space="0" w:color="auto"/>
                        <w:right w:val="none" w:sz="0" w:space="0" w:color="auto"/>
                      </w:divBdr>
                    </w:div>
                  </w:divsChild>
                </w:div>
                <w:div w:id="1270506881">
                  <w:marLeft w:val="0"/>
                  <w:marRight w:val="0"/>
                  <w:marTop w:val="0"/>
                  <w:marBottom w:val="0"/>
                  <w:divBdr>
                    <w:top w:val="none" w:sz="0" w:space="0" w:color="auto"/>
                    <w:left w:val="none" w:sz="0" w:space="0" w:color="auto"/>
                    <w:bottom w:val="none" w:sz="0" w:space="0" w:color="auto"/>
                    <w:right w:val="none" w:sz="0" w:space="0" w:color="auto"/>
                  </w:divBdr>
                  <w:divsChild>
                    <w:div w:id="70661102">
                      <w:marLeft w:val="0"/>
                      <w:marRight w:val="0"/>
                      <w:marTop w:val="0"/>
                      <w:marBottom w:val="0"/>
                      <w:divBdr>
                        <w:top w:val="none" w:sz="0" w:space="0" w:color="auto"/>
                        <w:left w:val="none" w:sz="0" w:space="0" w:color="auto"/>
                        <w:bottom w:val="none" w:sz="0" w:space="0" w:color="auto"/>
                        <w:right w:val="none" w:sz="0" w:space="0" w:color="auto"/>
                      </w:divBdr>
                    </w:div>
                  </w:divsChild>
                </w:div>
                <w:div w:id="495192972">
                  <w:marLeft w:val="0"/>
                  <w:marRight w:val="0"/>
                  <w:marTop w:val="0"/>
                  <w:marBottom w:val="0"/>
                  <w:divBdr>
                    <w:top w:val="none" w:sz="0" w:space="0" w:color="auto"/>
                    <w:left w:val="none" w:sz="0" w:space="0" w:color="auto"/>
                    <w:bottom w:val="none" w:sz="0" w:space="0" w:color="auto"/>
                    <w:right w:val="none" w:sz="0" w:space="0" w:color="auto"/>
                  </w:divBdr>
                  <w:divsChild>
                    <w:div w:id="834419623">
                      <w:marLeft w:val="0"/>
                      <w:marRight w:val="0"/>
                      <w:marTop w:val="0"/>
                      <w:marBottom w:val="0"/>
                      <w:divBdr>
                        <w:top w:val="none" w:sz="0" w:space="0" w:color="auto"/>
                        <w:left w:val="none" w:sz="0" w:space="0" w:color="auto"/>
                        <w:bottom w:val="none" w:sz="0" w:space="0" w:color="auto"/>
                        <w:right w:val="none" w:sz="0" w:space="0" w:color="auto"/>
                      </w:divBdr>
                    </w:div>
                  </w:divsChild>
                </w:div>
                <w:div w:id="536552295">
                  <w:marLeft w:val="0"/>
                  <w:marRight w:val="0"/>
                  <w:marTop w:val="0"/>
                  <w:marBottom w:val="0"/>
                  <w:divBdr>
                    <w:top w:val="none" w:sz="0" w:space="0" w:color="auto"/>
                    <w:left w:val="none" w:sz="0" w:space="0" w:color="auto"/>
                    <w:bottom w:val="none" w:sz="0" w:space="0" w:color="auto"/>
                    <w:right w:val="none" w:sz="0" w:space="0" w:color="auto"/>
                  </w:divBdr>
                  <w:divsChild>
                    <w:div w:id="1988625255">
                      <w:marLeft w:val="0"/>
                      <w:marRight w:val="0"/>
                      <w:marTop w:val="0"/>
                      <w:marBottom w:val="0"/>
                      <w:divBdr>
                        <w:top w:val="none" w:sz="0" w:space="0" w:color="auto"/>
                        <w:left w:val="none" w:sz="0" w:space="0" w:color="auto"/>
                        <w:bottom w:val="none" w:sz="0" w:space="0" w:color="auto"/>
                        <w:right w:val="none" w:sz="0" w:space="0" w:color="auto"/>
                      </w:divBdr>
                    </w:div>
                  </w:divsChild>
                </w:div>
                <w:div w:id="1577976835">
                  <w:marLeft w:val="0"/>
                  <w:marRight w:val="0"/>
                  <w:marTop w:val="0"/>
                  <w:marBottom w:val="0"/>
                  <w:divBdr>
                    <w:top w:val="none" w:sz="0" w:space="0" w:color="auto"/>
                    <w:left w:val="none" w:sz="0" w:space="0" w:color="auto"/>
                    <w:bottom w:val="none" w:sz="0" w:space="0" w:color="auto"/>
                    <w:right w:val="none" w:sz="0" w:space="0" w:color="auto"/>
                  </w:divBdr>
                  <w:divsChild>
                    <w:div w:id="1201210774">
                      <w:marLeft w:val="0"/>
                      <w:marRight w:val="0"/>
                      <w:marTop w:val="0"/>
                      <w:marBottom w:val="0"/>
                      <w:divBdr>
                        <w:top w:val="none" w:sz="0" w:space="0" w:color="auto"/>
                        <w:left w:val="none" w:sz="0" w:space="0" w:color="auto"/>
                        <w:bottom w:val="none" w:sz="0" w:space="0" w:color="auto"/>
                        <w:right w:val="none" w:sz="0" w:space="0" w:color="auto"/>
                      </w:divBdr>
                    </w:div>
                  </w:divsChild>
                </w:div>
                <w:div w:id="1714962443">
                  <w:marLeft w:val="0"/>
                  <w:marRight w:val="0"/>
                  <w:marTop w:val="0"/>
                  <w:marBottom w:val="0"/>
                  <w:divBdr>
                    <w:top w:val="none" w:sz="0" w:space="0" w:color="auto"/>
                    <w:left w:val="none" w:sz="0" w:space="0" w:color="auto"/>
                    <w:bottom w:val="none" w:sz="0" w:space="0" w:color="auto"/>
                    <w:right w:val="none" w:sz="0" w:space="0" w:color="auto"/>
                  </w:divBdr>
                  <w:divsChild>
                    <w:div w:id="1904487443">
                      <w:marLeft w:val="0"/>
                      <w:marRight w:val="0"/>
                      <w:marTop w:val="0"/>
                      <w:marBottom w:val="0"/>
                      <w:divBdr>
                        <w:top w:val="none" w:sz="0" w:space="0" w:color="auto"/>
                        <w:left w:val="none" w:sz="0" w:space="0" w:color="auto"/>
                        <w:bottom w:val="none" w:sz="0" w:space="0" w:color="auto"/>
                        <w:right w:val="none" w:sz="0" w:space="0" w:color="auto"/>
                      </w:divBdr>
                    </w:div>
                  </w:divsChild>
                </w:div>
                <w:div w:id="1150440059">
                  <w:marLeft w:val="0"/>
                  <w:marRight w:val="0"/>
                  <w:marTop w:val="0"/>
                  <w:marBottom w:val="0"/>
                  <w:divBdr>
                    <w:top w:val="none" w:sz="0" w:space="0" w:color="auto"/>
                    <w:left w:val="none" w:sz="0" w:space="0" w:color="auto"/>
                    <w:bottom w:val="none" w:sz="0" w:space="0" w:color="auto"/>
                    <w:right w:val="none" w:sz="0" w:space="0" w:color="auto"/>
                  </w:divBdr>
                  <w:divsChild>
                    <w:div w:id="26877325">
                      <w:marLeft w:val="0"/>
                      <w:marRight w:val="0"/>
                      <w:marTop w:val="0"/>
                      <w:marBottom w:val="0"/>
                      <w:divBdr>
                        <w:top w:val="none" w:sz="0" w:space="0" w:color="auto"/>
                        <w:left w:val="none" w:sz="0" w:space="0" w:color="auto"/>
                        <w:bottom w:val="none" w:sz="0" w:space="0" w:color="auto"/>
                        <w:right w:val="none" w:sz="0" w:space="0" w:color="auto"/>
                      </w:divBdr>
                    </w:div>
                  </w:divsChild>
                </w:div>
                <w:div w:id="2050449066">
                  <w:marLeft w:val="0"/>
                  <w:marRight w:val="0"/>
                  <w:marTop w:val="0"/>
                  <w:marBottom w:val="0"/>
                  <w:divBdr>
                    <w:top w:val="none" w:sz="0" w:space="0" w:color="auto"/>
                    <w:left w:val="none" w:sz="0" w:space="0" w:color="auto"/>
                    <w:bottom w:val="none" w:sz="0" w:space="0" w:color="auto"/>
                    <w:right w:val="none" w:sz="0" w:space="0" w:color="auto"/>
                  </w:divBdr>
                  <w:divsChild>
                    <w:div w:id="1269433287">
                      <w:marLeft w:val="0"/>
                      <w:marRight w:val="0"/>
                      <w:marTop w:val="0"/>
                      <w:marBottom w:val="0"/>
                      <w:divBdr>
                        <w:top w:val="none" w:sz="0" w:space="0" w:color="auto"/>
                        <w:left w:val="none" w:sz="0" w:space="0" w:color="auto"/>
                        <w:bottom w:val="none" w:sz="0" w:space="0" w:color="auto"/>
                        <w:right w:val="none" w:sz="0" w:space="0" w:color="auto"/>
                      </w:divBdr>
                    </w:div>
                  </w:divsChild>
                </w:div>
                <w:div w:id="1670132142">
                  <w:marLeft w:val="0"/>
                  <w:marRight w:val="0"/>
                  <w:marTop w:val="0"/>
                  <w:marBottom w:val="0"/>
                  <w:divBdr>
                    <w:top w:val="none" w:sz="0" w:space="0" w:color="auto"/>
                    <w:left w:val="none" w:sz="0" w:space="0" w:color="auto"/>
                    <w:bottom w:val="none" w:sz="0" w:space="0" w:color="auto"/>
                    <w:right w:val="none" w:sz="0" w:space="0" w:color="auto"/>
                  </w:divBdr>
                  <w:divsChild>
                    <w:div w:id="935596982">
                      <w:marLeft w:val="0"/>
                      <w:marRight w:val="0"/>
                      <w:marTop w:val="0"/>
                      <w:marBottom w:val="0"/>
                      <w:divBdr>
                        <w:top w:val="none" w:sz="0" w:space="0" w:color="auto"/>
                        <w:left w:val="none" w:sz="0" w:space="0" w:color="auto"/>
                        <w:bottom w:val="none" w:sz="0" w:space="0" w:color="auto"/>
                        <w:right w:val="none" w:sz="0" w:space="0" w:color="auto"/>
                      </w:divBdr>
                    </w:div>
                    <w:div w:id="916598169">
                      <w:marLeft w:val="0"/>
                      <w:marRight w:val="0"/>
                      <w:marTop w:val="0"/>
                      <w:marBottom w:val="0"/>
                      <w:divBdr>
                        <w:top w:val="none" w:sz="0" w:space="0" w:color="auto"/>
                        <w:left w:val="none" w:sz="0" w:space="0" w:color="auto"/>
                        <w:bottom w:val="none" w:sz="0" w:space="0" w:color="auto"/>
                        <w:right w:val="none" w:sz="0" w:space="0" w:color="auto"/>
                      </w:divBdr>
                    </w:div>
                  </w:divsChild>
                </w:div>
                <w:div w:id="2069063108">
                  <w:marLeft w:val="0"/>
                  <w:marRight w:val="0"/>
                  <w:marTop w:val="0"/>
                  <w:marBottom w:val="0"/>
                  <w:divBdr>
                    <w:top w:val="none" w:sz="0" w:space="0" w:color="auto"/>
                    <w:left w:val="none" w:sz="0" w:space="0" w:color="auto"/>
                    <w:bottom w:val="none" w:sz="0" w:space="0" w:color="auto"/>
                    <w:right w:val="none" w:sz="0" w:space="0" w:color="auto"/>
                  </w:divBdr>
                  <w:divsChild>
                    <w:div w:id="172741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4581372">
      <w:bodyDiv w:val="1"/>
      <w:marLeft w:val="0"/>
      <w:marRight w:val="0"/>
      <w:marTop w:val="0"/>
      <w:marBottom w:val="0"/>
      <w:divBdr>
        <w:top w:val="none" w:sz="0" w:space="0" w:color="auto"/>
        <w:left w:val="none" w:sz="0" w:space="0" w:color="auto"/>
        <w:bottom w:val="none" w:sz="0" w:space="0" w:color="auto"/>
        <w:right w:val="none" w:sz="0" w:space="0" w:color="auto"/>
      </w:divBdr>
      <w:divsChild>
        <w:div w:id="1999648110">
          <w:marLeft w:val="0"/>
          <w:marRight w:val="0"/>
          <w:marTop w:val="0"/>
          <w:marBottom w:val="0"/>
          <w:divBdr>
            <w:top w:val="none" w:sz="0" w:space="0" w:color="auto"/>
            <w:left w:val="none" w:sz="0" w:space="0" w:color="auto"/>
            <w:bottom w:val="none" w:sz="0" w:space="0" w:color="auto"/>
            <w:right w:val="none" w:sz="0" w:space="0" w:color="auto"/>
          </w:divBdr>
          <w:divsChild>
            <w:div w:id="204025175">
              <w:marLeft w:val="0"/>
              <w:marRight w:val="0"/>
              <w:marTop w:val="0"/>
              <w:marBottom w:val="0"/>
              <w:divBdr>
                <w:top w:val="none" w:sz="0" w:space="0" w:color="auto"/>
                <w:left w:val="none" w:sz="0" w:space="0" w:color="auto"/>
                <w:bottom w:val="none" w:sz="0" w:space="0" w:color="auto"/>
                <w:right w:val="none" w:sz="0" w:space="0" w:color="auto"/>
              </w:divBdr>
            </w:div>
            <w:div w:id="10423163">
              <w:marLeft w:val="0"/>
              <w:marRight w:val="0"/>
              <w:marTop w:val="0"/>
              <w:marBottom w:val="0"/>
              <w:divBdr>
                <w:top w:val="none" w:sz="0" w:space="0" w:color="auto"/>
                <w:left w:val="none" w:sz="0" w:space="0" w:color="auto"/>
                <w:bottom w:val="none" w:sz="0" w:space="0" w:color="auto"/>
                <w:right w:val="none" w:sz="0" w:space="0" w:color="auto"/>
              </w:divBdr>
            </w:div>
          </w:divsChild>
        </w:div>
        <w:div w:id="329329597">
          <w:marLeft w:val="0"/>
          <w:marRight w:val="0"/>
          <w:marTop w:val="0"/>
          <w:marBottom w:val="0"/>
          <w:divBdr>
            <w:top w:val="none" w:sz="0" w:space="0" w:color="auto"/>
            <w:left w:val="none" w:sz="0" w:space="0" w:color="auto"/>
            <w:bottom w:val="none" w:sz="0" w:space="0" w:color="auto"/>
            <w:right w:val="none" w:sz="0" w:space="0" w:color="auto"/>
          </w:divBdr>
          <w:divsChild>
            <w:div w:id="1323243208">
              <w:marLeft w:val="0"/>
              <w:marRight w:val="0"/>
              <w:marTop w:val="0"/>
              <w:marBottom w:val="0"/>
              <w:divBdr>
                <w:top w:val="none" w:sz="0" w:space="0" w:color="auto"/>
                <w:left w:val="none" w:sz="0" w:space="0" w:color="auto"/>
                <w:bottom w:val="none" w:sz="0" w:space="0" w:color="auto"/>
                <w:right w:val="none" w:sz="0" w:space="0" w:color="auto"/>
              </w:divBdr>
            </w:div>
          </w:divsChild>
        </w:div>
        <w:div w:id="981008432">
          <w:marLeft w:val="0"/>
          <w:marRight w:val="0"/>
          <w:marTop w:val="0"/>
          <w:marBottom w:val="0"/>
          <w:divBdr>
            <w:top w:val="none" w:sz="0" w:space="0" w:color="auto"/>
            <w:left w:val="none" w:sz="0" w:space="0" w:color="auto"/>
            <w:bottom w:val="none" w:sz="0" w:space="0" w:color="auto"/>
            <w:right w:val="none" w:sz="0" w:space="0" w:color="auto"/>
          </w:divBdr>
          <w:divsChild>
            <w:div w:id="219247492">
              <w:marLeft w:val="0"/>
              <w:marRight w:val="0"/>
              <w:marTop w:val="0"/>
              <w:marBottom w:val="0"/>
              <w:divBdr>
                <w:top w:val="none" w:sz="0" w:space="0" w:color="auto"/>
                <w:left w:val="none" w:sz="0" w:space="0" w:color="auto"/>
                <w:bottom w:val="none" w:sz="0" w:space="0" w:color="auto"/>
                <w:right w:val="none" w:sz="0" w:space="0" w:color="auto"/>
              </w:divBdr>
            </w:div>
          </w:divsChild>
        </w:div>
        <w:div w:id="1520267913">
          <w:marLeft w:val="0"/>
          <w:marRight w:val="0"/>
          <w:marTop w:val="0"/>
          <w:marBottom w:val="0"/>
          <w:divBdr>
            <w:top w:val="none" w:sz="0" w:space="0" w:color="auto"/>
            <w:left w:val="none" w:sz="0" w:space="0" w:color="auto"/>
            <w:bottom w:val="none" w:sz="0" w:space="0" w:color="auto"/>
            <w:right w:val="none" w:sz="0" w:space="0" w:color="auto"/>
          </w:divBdr>
          <w:divsChild>
            <w:div w:id="706834612">
              <w:marLeft w:val="0"/>
              <w:marRight w:val="0"/>
              <w:marTop w:val="0"/>
              <w:marBottom w:val="0"/>
              <w:divBdr>
                <w:top w:val="none" w:sz="0" w:space="0" w:color="auto"/>
                <w:left w:val="none" w:sz="0" w:space="0" w:color="auto"/>
                <w:bottom w:val="none" w:sz="0" w:space="0" w:color="auto"/>
                <w:right w:val="none" w:sz="0" w:space="0" w:color="auto"/>
              </w:divBdr>
            </w:div>
          </w:divsChild>
        </w:div>
        <w:div w:id="1939635948">
          <w:marLeft w:val="0"/>
          <w:marRight w:val="0"/>
          <w:marTop w:val="0"/>
          <w:marBottom w:val="0"/>
          <w:divBdr>
            <w:top w:val="none" w:sz="0" w:space="0" w:color="auto"/>
            <w:left w:val="none" w:sz="0" w:space="0" w:color="auto"/>
            <w:bottom w:val="none" w:sz="0" w:space="0" w:color="auto"/>
            <w:right w:val="none" w:sz="0" w:space="0" w:color="auto"/>
          </w:divBdr>
          <w:divsChild>
            <w:div w:id="774011862">
              <w:marLeft w:val="0"/>
              <w:marRight w:val="0"/>
              <w:marTop w:val="0"/>
              <w:marBottom w:val="0"/>
              <w:divBdr>
                <w:top w:val="none" w:sz="0" w:space="0" w:color="auto"/>
                <w:left w:val="none" w:sz="0" w:space="0" w:color="auto"/>
                <w:bottom w:val="none" w:sz="0" w:space="0" w:color="auto"/>
                <w:right w:val="none" w:sz="0" w:space="0" w:color="auto"/>
              </w:divBdr>
            </w:div>
          </w:divsChild>
        </w:div>
        <w:div w:id="727145030">
          <w:marLeft w:val="0"/>
          <w:marRight w:val="0"/>
          <w:marTop w:val="0"/>
          <w:marBottom w:val="0"/>
          <w:divBdr>
            <w:top w:val="none" w:sz="0" w:space="0" w:color="auto"/>
            <w:left w:val="none" w:sz="0" w:space="0" w:color="auto"/>
            <w:bottom w:val="none" w:sz="0" w:space="0" w:color="auto"/>
            <w:right w:val="none" w:sz="0" w:space="0" w:color="auto"/>
          </w:divBdr>
          <w:divsChild>
            <w:div w:id="1141263066">
              <w:marLeft w:val="0"/>
              <w:marRight w:val="0"/>
              <w:marTop w:val="0"/>
              <w:marBottom w:val="0"/>
              <w:divBdr>
                <w:top w:val="none" w:sz="0" w:space="0" w:color="auto"/>
                <w:left w:val="none" w:sz="0" w:space="0" w:color="auto"/>
                <w:bottom w:val="none" w:sz="0" w:space="0" w:color="auto"/>
                <w:right w:val="none" w:sz="0" w:space="0" w:color="auto"/>
              </w:divBdr>
            </w:div>
          </w:divsChild>
        </w:div>
        <w:div w:id="1833834971">
          <w:marLeft w:val="0"/>
          <w:marRight w:val="0"/>
          <w:marTop w:val="0"/>
          <w:marBottom w:val="0"/>
          <w:divBdr>
            <w:top w:val="none" w:sz="0" w:space="0" w:color="auto"/>
            <w:left w:val="none" w:sz="0" w:space="0" w:color="auto"/>
            <w:bottom w:val="none" w:sz="0" w:space="0" w:color="auto"/>
            <w:right w:val="none" w:sz="0" w:space="0" w:color="auto"/>
          </w:divBdr>
          <w:divsChild>
            <w:div w:id="1077092031">
              <w:marLeft w:val="0"/>
              <w:marRight w:val="0"/>
              <w:marTop w:val="0"/>
              <w:marBottom w:val="0"/>
              <w:divBdr>
                <w:top w:val="none" w:sz="0" w:space="0" w:color="auto"/>
                <w:left w:val="none" w:sz="0" w:space="0" w:color="auto"/>
                <w:bottom w:val="none" w:sz="0" w:space="0" w:color="auto"/>
                <w:right w:val="none" w:sz="0" w:space="0" w:color="auto"/>
              </w:divBdr>
            </w:div>
            <w:div w:id="483207213">
              <w:marLeft w:val="0"/>
              <w:marRight w:val="0"/>
              <w:marTop w:val="0"/>
              <w:marBottom w:val="0"/>
              <w:divBdr>
                <w:top w:val="none" w:sz="0" w:space="0" w:color="auto"/>
                <w:left w:val="none" w:sz="0" w:space="0" w:color="auto"/>
                <w:bottom w:val="none" w:sz="0" w:space="0" w:color="auto"/>
                <w:right w:val="none" w:sz="0" w:space="0" w:color="auto"/>
              </w:divBdr>
            </w:div>
          </w:divsChild>
        </w:div>
        <w:div w:id="935749588">
          <w:marLeft w:val="0"/>
          <w:marRight w:val="0"/>
          <w:marTop w:val="0"/>
          <w:marBottom w:val="0"/>
          <w:divBdr>
            <w:top w:val="none" w:sz="0" w:space="0" w:color="auto"/>
            <w:left w:val="none" w:sz="0" w:space="0" w:color="auto"/>
            <w:bottom w:val="none" w:sz="0" w:space="0" w:color="auto"/>
            <w:right w:val="none" w:sz="0" w:space="0" w:color="auto"/>
          </w:divBdr>
          <w:divsChild>
            <w:div w:id="2012634754">
              <w:marLeft w:val="0"/>
              <w:marRight w:val="0"/>
              <w:marTop w:val="0"/>
              <w:marBottom w:val="0"/>
              <w:divBdr>
                <w:top w:val="none" w:sz="0" w:space="0" w:color="auto"/>
                <w:left w:val="none" w:sz="0" w:space="0" w:color="auto"/>
                <w:bottom w:val="none" w:sz="0" w:space="0" w:color="auto"/>
                <w:right w:val="none" w:sz="0" w:space="0" w:color="auto"/>
              </w:divBdr>
            </w:div>
          </w:divsChild>
        </w:div>
        <w:div w:id="984966518">
          <w:marLeft w:val="0"/>
          <w:marRight w:val="0"/>
          <w:marTop w:val="0"/>
          <w:marBottom w:val="0"/>
          <w:divBdr>
            <w:top w:val="none" w:sz="0" w:space="0" w:color="auto"/>
            <w:left w:val="none" w:sz="0" w:space="0" w:color="auto"/>
            <w:bottom w:val="none" w:sz="0" w:space="0" w:color="auto"/>
            <w:right w:val="none" w:sz="0" w:space="0" w:color="auto"/>
          </w:divBdr>
          <w:divsChild>
            <w:div w:id="1569992208">
              <w:marLeft w:val="0"/>
              <w:marRight w:val="0"/>
              <w:marTop w:val="0"/>
              <w:marBottom w:val="0"/>
              <w:divBdr>
                <w:top w:val="none" w:sz="0" w:space="0" w:color="auto"/>
                <w:left w:val="none" w:sz="0" w:space="0" w:color="auto"/>
                <w:bottom w:val="none" w:sz="0" w:space="0" w:color="auto"/>
                <w:right w:val="none" w:sz="0" w:space="0" w:color="auto"/>
              </w:divBdr>
            </w:div>
          </w:divsChild>
        </w:div>
        <w:div w:id="2042896557">
          <w:marLeft w:val="0"/>
          <w:marRight w:val="0"/>
          <w:marTop w:val="0"/>
          <w:marBottom w:val="0"/>
          <w:divBdr>
            <w:top w:val="none" w:sz="0" w:space="0" w:color="auto"/>
            <w:left w:val="none" w:sz="0" w:space="0" w:color="auto"/>
            <w:bottom w:val="none" w:sz="0" w:space="0" w:color="auto"/>
            <w:right w:val="none" w:sz="0" w:space="0" w:color="auto"/>
          </w:divBdr>
          <w:divsChild>
            <w:div w:id="2142070277">
              <w:marLeft w:val="0"/>
              <w:marRight w:val="0"/>
              <w:marTop w:val="0"/>
              <w:marBottom w:val="0"/>
              <w:divBdr>
                <w:top w:val="none" w:sz="0" w:space="0" w:color="auto"/>
                <w:left w:val="none" w:sz="0" w:space="0" w:color="auto"/>
                <w:bottom w:val="none" w:sz="0" w:space="0" w:color="auto"/>
                <w:right w:val="none" w:sz="0" w:space="0" w:color="auto"/>
              </w:divBdr>
            </w:div>
          </w:divsChild>
        </w:div>
        <w:div w:id="1298998936">
          <w:marLeft w:val="0"/>
          <w:marRight w:val="0"/>
          <w:marTop w:val="0"/>
          <w:marBottom w:val="0"/>
          <w:divBdr>
            <w:top w:val="none" w:sz="0" w:space="0" w:color="auto"/>
            <w:left w:val="none" w:sz="0" w:space="0" w:color="auto"/>
            <w:bottom w:val="none" w:sz="0" w:space="0" w:color="auto"/>
            <w:right w:val="none" w:sz="0" w:space="0" w:color="auto"/>
          </w:divBdr>
          <w:divsChild>
            <w:div w:id="819659932">
              <w:marLeft w:val="0"/>
              <w:marRight w:val="0"/>
              <w:marTop w:val="0"/>
              <w:marBottom w:val="0"/>
              <w:divBdr>
                <w:top w:val="none" w:sz="0" w:space="0" w:color="auto"/>
                <w:left w:val="none" w:sz="0" w:space="0" w:color="auto"/>
                <w:bottom w:val="none" w:sz="0" w:space="0" w:color="auto"/>
                <w:right w:val="none" w:sz="0" w:space="0" w:color="auto"/>
              </w:divBdr>
            </w:div>
          </w:divsChild>
        </w:div>
        <w:div w:id="726614074">
          <w:marLeft w:val="0"/>
          <w:marRight w:val="0"/>
          <w:marTop w:val="0"/>
          <w:marBottom w:val="0"/>
          <w:divBdr>
            <w:top w:val="none" w:sz="0" w:space="0" w:color="auto"/>
            <w:left w:val="none" w:sz="0" w:space="0" w:color="auto"/>
            <w:bottom w:val="none" w:sz="0" w:space="0" w:color="auto"/>
            <w:right w:val="none" w:sz="0" w:space="0" w:color="auto"/>
          </w:divBdr>
          <w:divsChild>
            <w:div w:id="719524226">
              <w:marLeft w:val="0"/>
              <w:marRight w:val="0"/>
              <w:marTop w:val="0"/>
              <w:marBottom w:val="0"/>
              <w:divBdr>
                <w:top w:val="none" w:sz="0" w:space="0" w:color="auto"/>
                <w:left w:val="none" w:sz="0" w:space="0" w:color="auto"/>
                <w:bottom w:val="none" w:sz="0" w:space="0" w:color="auto"/>
                <w:right w:val="none" w:sz="0" w:space="0" w:color="auto"/>
              </w:divBdr>
            </w:div>
          </w:divsChild>
        </w:div>
        <w:div w:id="1296718771">
          <w:marLeft w:val="0"/>
          <w:marRight w:val="0"/>
          <w:marTop w:val="0"/>
          <w:marBottom w:val="0"/>
          <w:divBdr>
            <w:top w:val="none" w:sz="0" w:space="0" w:color="auto"/>
            <w:left w:val="none" w:sz="0" w:space="0" w:color="auto"/>
            <w:bottom w:val="none" w:sz="0" w:space="0" w:color="auto"/>
            <w:right w:val="none" w:sz="0" w:space="0" w:color="auto"/>
          </w:divBdr>
          <w:divsChild>
            <w:div w:id="482701992">
              <w:marLeft w:val="0"/>
              <w:marRight w:val="0"/>
              <w:marTop w:val="0"/>
              <w:marBottom w:val="0"/>
              <w:divBdr>
                <w:top w:val="none" w:sz="0" w:space="0" w:color="auto"/>
                <w:left w:val="none" w:sz="0" w:space="0" w:color="auto"/>
                <w:bottom w:val="none" w:sz="0" w:space="0" w:color="auto"/>
                <w:right w:val="none" w:sz="0" w:space="0" w:color="auto"/>
              </w:divBdr>
            </w:div>
          </w:divsChild>
        </w:div>
        <w:div w:id="1610431332">
          <w:marLeft w:val="0"/>
          <w:marRight w:val="0"/>
          <w:marTop w:val="0"/>
          <w:marBottom w:val="0"/>
          <w:divBdr>
            <w:top w:val="none" w:sz="0" w:space="0" w:color="auto"/>
            <w:left w:val="none" w:sz="0" w:space="0" w:color="auto"/>
            <w:bottom w:val="none" w:sz="0" w:space="0" w:color="auto"/>
            <w:right w:val="none" w:sz="0" w:space="0" w:color="auto"/>
          </w:divBdr>
          <w:divsChild>
            <w:div w:id="344671750">
              <w:marLeft w:val="0"/>
              <w:marRight w:val="0"/>
              <w:marTop w:val="0"/>
              <w:marBottom w:val="0"/>
              <w:divBdr>
                <w:top w:val="none" w:sz="0" w:space="0" w:color="auto"/>
                <w:left w:val="none" w:sz="0" w:space="0" w:color="auto"/>
                <w:bottom w:val="none" w:sz="0" w:space="0" w:color="auto"/>
                <w:right w:val="none" w:sz="0" w:space="0" w:color="auto"/>
              </w:divBdr>
            </w:div>
          </w:divsChild>
        </w:div>
        <w:div w:id="2111200624">
          <w:marLeft w:val="0"/>
          <w:marRight w:val="0"/>
          <w:marTop w:val="0"/>
          <w:marBottom w:val="0"/>
          <w:divBdr>
            <w:top w:val="none" w:sz="0" w:space="0" w:color="auto"/>
            <w:left w:val="none" w:sz="0" w:space="0" w:color="auto"/>
            <w:bottom w:val="none" w:sz="0" w:space="0" w:color="auto"/>
            <w:right w:val="none" w:sz="0" w:space="0" w:color="auto"/>
          </w:divBdr>
          <w:divsChild>
            <w:div w:id="2098551954">
              <w:marLeft w:val="0"/>
              <w:marRight w:val="0"/>
              <w:marTop w:val="0"/>
              <w:marBottom w:val="0"/>
              <w:divBdr>
                <w:top w:val="none" w:sz="0" w:space="0" w:color="auto"/>
                <w:left w:val="none" w:sz="0" w:space="0" w:color="auto"/>
                <w:bottom w:val="none" w:sz="0" w:space="0" w:color="auto"/>
                <w:right w:val="none" w:sz="0" w:space="0" w:color="auto"/>
              </w:divBdr>
            </w:div>
          </w:divsChild>
        </w:div>
        <w:div w:id="1539393780">
          <w:marLeft w:val="0"/>
          <w:marRight w:val="0"/>
          <w:marTop w:val="0"/>
          <w:marBottom w:val="0"/>
          <w:divBdr>
            <w:top w:val="none" w:sz="0" w:space="0" w:color="auto"/>
            <w:left w:val="none" w:sz="0" w:space="0" w:color="auto"/>
            <w:bottom w:val="none" w:sz="0" w:space="0" w:color="auto"/>
            <w:right w:val="none" w:sz="0" w:space="0" w:color="auto"/>
          </w:divBdr>
          <w:divsChild>
            <w:div w:id="604851675">
              <w:marLeft w:val="0"/>
              <w:marRight w:val="0"/>
              <w:marTop w:val="0"/>
              <w:marBottom w:val="0"/>
              <w:divBdr>
                <w:top w:val="none" w:sz="0" w:space="0" w:color="auto"/>
                <w:left w:val="none" w:sz="0" w:space="0" w:color="auto"/>
                <w:bottom w:val="none" w:sz="0" w:space="0" w:color="auto"/>
                <w:right w:val="none" w:sz="0" w:space="0" w:color="auto"/>
              </w:divBdr>
            </w:div>
          </w:divsChild>
        </w:div>
        <w:div w:id="1844735889">
          <w:marLeft w:val="0"/>
          <w:marRight w:val="0"/>
          <w:marTop w:val="0"/>
          <w:marBottom w:val="0"/>
          <w:divBdr>
            <w:top w:val="none" w:sz="0" w:space="0" w:color="auto"/>
            <w:left w:val="none" w:sz="0" w:space="0" w:color="auto"/>
            <w:bottom w:val="none" w:sz="0" w:space="0" w:color="auto"/>
            <w:right w:val="none" w:sz="0" w:space="0" w:color="auto"/>
          </w:divBdr>
          <w:divsChild>
            <w:div w:id="1573932691">
              <w:marLeft w:val="0"/>
              <w:marRight w:val="0"/>
              <w:marTop w:val="0"/>
              <w:marBottom w:val="0"/>
              <w:divBdr>
                <w:top w:val="none" w:sz="0" w:space="0" w:color="auto"/>
                <w:left w:val="none" w:sz="0" w:space="0" w:color="auto"/>
                <w:bottom w:val="none" w:sz="0" w:space="0" w:color="auto"/>
                <w:right w:val="none" w:sz="0" w:space="0" w:color="auto"/>
              </w:divBdr>
            </w:div>
          </w:divsChild>
        </w:div>
        <w:div w:id="1206210536">
          <w:marLeft w:val="0"/>
          <w:marRight w:val="0"/>
          <w:marTop w:val="0"/>
          <w:marBottom w:val="0"/>
          <w:divBdr>
            <w:top w:val="none" w:sz="0" w:space="0" w:color="auto"/>
            <w:left w:val="none" w:sz="0" w:space="0" w:color="auto"/>
            <w:bottom w:val="none" w:sz="0" w:space="0" w:color="auto"/>
            <w:right w:val="none" w:sz="0" w:space="0" w:color="auto"/>
          </w:divBdr>
          <w:divsChild>
            <w:div w:id="624891063">
              <w:marLeft w:val="0"/>
              <w:marRight w:val="0"/>
              <w:marTop w:val="0"/>
              <w:marBottom w:val="0"/>
              <w:divBdr>
                <w:top w:val="none" w:sz="0" w:space="0" w:color="auto"/>
                <w:left w:val="none" w:sz="0" w:space="0" w:color="auto"/>
                <w:bottom w:val="none" w:sz="0" w:space="0" w:color="auto"/>
                <w:right w:val="none" w:sz="0" w:space="0" w:color="auto"/>
              </w:divBdr>
            </w:div>
          </w:divsChild>
        </w:div>
        <w:div w:id="1876962019">
          <w:marLeft w:val="0"/>
          <w:marRight w:val="0"/>
          <w:marTop w:val="0"/>
          <w:marBottom w:val="0"/>
          <w:divBdr>
            <w:top w:val="none" w:sz="0" w:space="0" w:color="auto"/>
            <w:left w:val="none" w:sz="0" w:space="0" w:color="auto"/>
            <w:bottom w:val="none" w:sz="0" w:space="0" w:color="auto"/>
            <w:right w:val="none" w:sz="0" w:space="0" w:color="auto"/>
          </w:divBdr>
          <w:divsChild>
            <w:div w:id="326785236">
              <w:marLeft w:val="0"/>
              <w:marRight w:val="0"/>
              <w:marTop w:val="0"/>
              <w:marBottom w:val="0"/>
              <w:divBdr>
                <w:top w:val="none" w:sz="0" w:space="0" w:color="auto"/>
                <w:left w:val="none" w:sz="0" w:space="0" w:color="auto"/>
                <w:bottom w:val="none" w:sz="0" w:space="0" w:color="auto"/>
                <w:right w:val="none" w:sz="0" w:space="0" w:color="auto"/>
              </w:divBdr>
            </w:div>
          </w:divsChild>
        </w:div>
        <w:div w:id="1040594548">
          <w:marLeft w:val="0"/>
          <w:marRight w:val="0"/>
          <w:marTop w:val="0"/>
          <w:marBottom w:val="0"/>
          <w:divBdr>
            <w:top w:val="none" w:sz="0" w:space="0" w:color="auto"/>
            <w:left w:val="none" w:sz="0" w:space="0" w:color="auto"/>
            <w:bottom w:val="none" w:sz="0" w:space="0" w:color="auto"/>
            <w:right w:val="none" w:sz="0" w:space="0" w:color="auto"/>
          </w:divBdr>
          <w:divsChild>
            <w:div w:id="1533693515">
              <w:marLeft w:val="0"/>
              <w:marRight w:val="0"/>
              <w:marTop w:val="0"/>
              <w:marBottom w:val="0"/>
              <w:divBdr>
                <w:top w:val="none" w:sz="0" w:space="0" w:color="auto"/>
                <w:left w:val="none" w:sz="0" w:space="0" w:color="auto"/>
                <w:bottom w:val="none" w:sz="0" w:space="0" w:color="auto"/>
                <w:right w:val="none" w:sz="0" w:space="0" w:color="auto"/>
              </w:divBdr>
            </w:div>
          </w:divsChild>
        </w:div>
        <w:div w:id="1236091816">
          <w:marLeft w:val="0"/>
          <w:marRight w:val="0"/>
          <w:marTop w:val="0"/>
          <w:marBottom w:val="0"/>
          <w:divBdr>
            <w:top w:val="none" w:sz="0" w:space="0" w:color="auto"/>
            <w:left w:val="none" w:sz="0" w:space="0" w:color="auto"/>
            <w:bottom w:val="none" w:sz="0" w:space="0" w:color="auto"/>
            <w:right w:val="none" w:sz="0" w:space="0" w:color="auto"/>
          </w:divBdr>
          <w:divsChild>
            <w:div w:id="540558336">
              <w:marLeft w:val="0"/>
              <w:marRight w:val="0"/>
              <w:marTop w:val="0"/>
              <w:marBottom w:val="0"/>
              <w:divBdr>
                <w:top w:val="none" w:sz="0" w:space="0" w:color="auto"/>
                <w:left w:val="none" w:sz="0" w:space="0" w:color="auto"/>
                <w:bottom w:val="none" w:sz="0" w:space="0" w:color="auto"/>
                <w:right w:val="none" w:sz="0" w:space="0" w:color="auto"/>
              </w:divBdr>
            </w:div>
          </w:divsChild>
        </w:div>
        <w:div w:id="1040010288">
          <w:marLeft w:val="0"/>
          <w:marRight w:val="0"/>
          <w:marTop w:val="0"/>
          <w:marBottom w:val="0"/>
          <w:divBdr>
            <w:top w:val="none" w:sz="0" w:space="0" w:color="auto"/>
            <w:left w:val="none" w:sz="0" w:space="0" w:color="auto"/>
            <w:bottom w:val="none" w:sz="0" w:space="0" w:color="auto"/>
            <w:right w:val="none" w:sz="0" w:space="0" w:color="auto"/>
          </w:divBdr>
          <w:divsChild>
            <w:div w:id="597911244">
              <w:marLeft w:val="0"/>
              <w:marRight w:val="0"/>
              <w:marTop w:val="0"/>
              <w:marBottom w:val="0"/>
              <w:divBdr>
                <w:top w:val="none" w:sz="0" w:space="0" w:color="auto"/>
                <w:left w:val="none" w:sz="0" w:space="0" w:color="auto"/>
                <w:bottom w:val="none" w:sz="0" w:space="0" w:color="auto"/>
                <w:right w:val="none" w:sz="0" w:space="0" w:color="auto"/>
              </w:divBdr>
            </w:div>
          </w:divsChild>
        </w:div>
        <w:div w:id="1521628127">
          <w:marLeft w:val="0"/>
          <w:marRight w:val="0"/>
          <w:marTop w:val="0"/>
          <w:marBottom w:val="0"/>
          <w:divBdr>
            <w:top w:val="none" w:sz="0" w:space="0" w:color="auto"/>
            <w:left w:val="none" w:sz="0" w:space="0" w:color="auto"/>
            <w:bottom w:val="none" w:sz="0" w:space="0" w:color="auto"/>
            <w:right w:val="none" w:sz="0" w:space="0" w:color="auto"/>
          </w:divBdr>
          <w:divsChild>
            <w:div w:id="1838114158">
              <w:marLeft w:val="0"/>
              <w:marRight w:val="0"/>
              <w:marTop w:val="0"/>
              <w:marBottom w:val="0"/>
              <w:divBdr>
                <w:top w:val="none" w:sz="0" w:space="0" w:color="auto"/>
                <w:left w:val="none" w:sz="0" w:space="0" w:color="auto"/>
                <w:bottom w:val="none" w:sz="0" w:space="0" w:color="auto"/>
                <w:right w:val="none" w:sz="0" w:space="0" w:color="auto"/>
              </w:divBdr>
            </w:div>
          </w:divsChild>
        </w:div>
        <w:div w:id="658969805">
          <w:marLeft w:val="0"/>
          <w:marRight w:val="0"/>
          <w:marTop w:val="0"/>
          <w:marBottom w:val="0"/>
          <w:divBdr>
            <w:top w:val="none" w:sz="0" w:space="0" w:color="auto"/>
            <w:left w:val="none" w:sz="0" w:space="0" w:color="auto"/>
            <w:bottom w:val="none" w:sz="0" w:space="0" w:color="auto"/>
            <w:right w:val="none" w:sz="0" w:space="0" w:color="auto"/>
          </w:divBdr>
          <w:divsChild>
            <w:div w:id="2083943300">
              <w:marLeft w:val="0"/>
              <w:marRight w:val="0"/>
              <w:marTop w:val="0"/>
              <w:marBottom w:val="0"/>
              <w:divBdr>
                <w:top w:val="none" w:sz="0" w:space="0" w:color="auto"/>
                <w:left w:val="none" w:sz="0" w:space="0" w:color="auto"/>
                <w:bottom w:val="none" w:sz="0" w:space="0" w:color="auto"/>
                <w:right w:val="none" w:sz="0" w:space="0" w:color="auto"/>
              </w:divBdr>
            </w:div>
          </w:divsChild>
        </w:div>
        <w:div w:id="118030928">
          <w:marLeft w:val="0"/>
          <w:marRight w:val="0"/>
          <w:marTop w:val="0"/>
          <w:marBottom w:val="0"/>
          <w:divBdr>
            <w:top w:val="none" w:sz="0" w:space="0" w:color="auto"/>
            <w:left w:val="none" w:sz="0" w:space="0" w:color="auto"/>
            <w:bottom w:val="none" w:sz="0" w:space="0" w:color="auto"/>
            <w:right w:val="none" w:sz="0" w:space="0" w:color="auto"/>
          </w:divBdr>
          <w:divsChild>
            <w:div w:id="346491645">
              <w:marLeft w:val="0"/>
              <w:marRight w:val="0"/>
              <w:marTop w:val="0"/>
              <w:marBottom w:val="0"/>
              <w:divBdr>
                <w:top w:val="none" w:sz="0" w:space="0" w:color="auto"/>
                <w:left w:val="none" w:sz="0" w:space="0" w:color="auto"/>
                <w:bottom w:val="none" w:sz="0" w:space="0" w:color="auto"/>
                <w:right w:val="none" w:sz="0" w:space="0" w:color="auto"/>
              </w:divBdr>
            </w:div>
          </w:divsChild>
        </w:div>
        <w:div w:id="1918322881">
          <w:marLeft w:val="0"/>
          <w:marRight w:val="0"/>
          <w:marTop w:val="0"/>
          <w:marBottom w:val="0"/>
          <w:divBdr>
            <w:top w:val="none" w:sz="0" w:space="0" w:color="auto"/>
            <w:left w:val="none" w:sz="0" w:space="0" w:color="auto"/>
            <w:bottom w:val="none" w:sz="0" w:space="0" w:color="auto"/>
            <w:right w:val="none" w:sz="0" w:space="0" w:color="auto"/>
          </w:divBdr>
          <w:divsChild>
            <w:div w:id="999847974">
              <w:marLeft w:val="0"/>
              <w:marRight w:val="0"/>
              <w:marTop w:val="0"/>
              <w:marBottom w:val="0"/>
              <w:divBdr>
                <w:top w:val="none" w:sz="0" w:space="0" w:color="auto"/>
                <w:left w:val="none" w:sz="0" w:space="0" w:color="auto"/>
                <w:bottom w:val="none" w:sz="0" w:space="0" w:color="auto"/>
                <w:right w:val="none" w:sz="0" w:space="0" w:color="auto"/>
              </w:divBdr>
            </w:div>
          </w:divsChild>
        </w:div>
        <w:div w:id="1499543954">
          <w:marLeft w:val="0"/>
          <w:marRight w:val="0"/>
          <w:marTop w:val="0"/>
          <w:marBottom w:val="0"/>
          <w:divBdr>
            <w:top w:val="none" w:sz="0" w:space="0" w:color="auto"/>
            <w:left w:val="none" w:sz="0" w:space="0" w:color="auto"/>
            <w:bottom w:val="none" w:sz="0" w:space="0" w:color="auto"/>
            <w:right w:val="none" w:sz="0" w:space="0" w:color="auto"/>
          </w:divBdr>
          <w:divsChild>
            <w:div w:id="102513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7123">
      <w:bodyDiv w:val="1"/>
      <w:marLeft w:val="0"/>
      <w:marRight w:val="0"/>
      <w:marTop w:val="0"/>
      <w:marBottom w:val="0"/>
      <w:divBdr>
        <w:top w:val="none" w:sz="0" w:space="0" w:color="auto"/>
        <w:left w:val="none" w:sz="0" w:space="0" w:color="auto"/>
        <w:bottom w:val="none" w:sz="0" w:space="0" w:color="auto"/>
        <w:right w:val="none" w:sz="0" w:space="0" w:color="auto"/>
      </w:divBdr>
      <w:divsChild>
        <w:div w:id="381681979">
          <w:marLeft w:val="0"/>
          <w:marRight w:val="0"/>
          <w:marTop w:val="0"/>
          <w:marBottom w:val="0"/>
          <w:divBdr>
            <w:top w:val="none" w:sz="0" w:space="0" w:color="auto"/>
            <w:left w:val="none" w:sz="0" w:space="0" w:color="auto"/>
            <w:bottom w:val="none" w:sz="0" w:space="0" w:color="auto"/>
            <w:right w:val="none" w:sz="0" w:space="0" w:color="auto"/>
          </w:divBdr>
          <w:divsChild>
            <w:div w:id="1857883731">
              <w:marLeft w:val="0"/>
              <w:marRight w:val="0"/>
              <w:marTop w:val="0"/>
              <w:marBottom w:val="0"/>
              <w:divBdr>
                <w:top w:val="none" w:sz="0" w:space="0" w:color="auto"/>
                <w:left w:val="none" w:sz="0" w:space="0" w:color="auto"/>
                <w:bottom w:val="none" w:sz="0" w:space="0" w:color="auto"/>
                <w:right w:val="none" w:sz="0" w:space="0" w:color="auto"/>
              </w:divBdr>
            </w:div>
            <w:div w:id="103694047">
              <w:marLeft w:val="0"/>
              <w:marRight w:val="0"/>
              <w:marTop w:val="0"/>
              <w:marBottom w:val="0"/>
              <w:divBdr>
                <w:top w:val="none" w:sz="0" w:space="0" w:color="auto"/>
                <w:left w:val="none" w:sz="0" w:space="0" w:color="auto"/>
                <w:bottom w:val="none" w:sz="0" w:space="0" w:color="auto"/>
                <w:right w:val="none" w:sz="0" w:space="0" w:color="auto"/>
              </w:divBdr>
            </w:div>
          </w:divsChild>
        </w:div>
        <w:div w:id="213854682">
          <w:marLeft w:val="0"/>
          <w:marRight w:val="0"/>
          <w:marTop w:val="0"/>
          <w:marBottom w:val="0"/>
          <w:divBdr>
            <w:top w:val="none" w:sz="0" w:space="0" w:color="auto"/>
            <w:left w:val="none" w:sz="0" w:space="0" w:color="auto"/>
            <w:bottom w:val="none" w:sz="0" w:space="0" w:color="auto"/>
            <w:right w:val="none" w:sz="0" w:space="0" w:color="auto"/>
          </w:divBdr>
          <w:divsChild>
            <w:div w:id="1005744687">
              <w:marLeft w:val="0"/>
              <w:marRight w:val="0"/>
              <w:marTop w:val="0"/>
              <w:marBottom w:val="0"/>
              <w:divBdr>
                <w:top w:val="none" w:sz="0" w:space="0" w:color="auto"/>
                <w:left w:val="none" w:sz="0" w:space="0" w:color="auto"/>
                <w:bottom w:val="none" w:sz="0" w:space="0" w:color="auto"/>
                <w:right w:val="none" w:sz="0" w:space="0" w:color="auto"/>
              </w:divBdr>
            </w:div>
          </w:divsChild>
        </w:div>
        <w:div w:id="2089884209">
          <w:marLeft w:val="0"/>
          <w:marRight w:val="0"/>
          <w:marTop w:val="0"/>
          <w:marBottom w:val="0"/>
          <w:divBdr>
            <w:top w:val="none" w:sz="0" w:space="0" w:color="auto"/>
            <w:left w:val="none" w:sz="0" w:space="0" w:color="auto"/>
            <w:bottom w:val="none" w:sz="0" w:space="0" w:color="auto"/>
            <w:right w:val="none" w:sz="0" w:space="0" w:color="auto"/>
          </w:divBdr>
          <w:divsChild>
            <w:div w:id="629629165">
              <w:marLeft w:val="0"/>
              <w:marRight w:val="0"/>
              <w:marTop w:val="0"/>
              <w:marBottom w:val="0"/>
              <w:divBdr>
                <w:top w:val="none" w:sz="0" w:space="0" w:color="auto"/>
                <w:left w:val="none" w:sz="0" w:space="0" w:color="auto"/>
                <w:bottom w:val="none" w:sz="0" w:space="0" w:color="auto"/>
                <w:right w:val="none" w:sz="0" w:space="0" w:color="auto"/>
              </w:divBdr>
            </w:div>
          </w:divsChild>
        </w:div>
        <w:div w:id="305817579">
          <w:marLeft w:val="0"/>
          <w:marRight w:val="0"/>
          <w:marTop w:val="0"/>
          <w:marBottom w:val="0"/>
          <w:divBdr>
            <w:top w:val="none" w:sz="0" w:space="0" w:color="auto"/>
            <w:left w:val="none" w:sz="0" w:space="0" w:color="auto"/>
            <w:bottom w:val="none" w:sz="0" w:space="0" w:color="auto"/>
            <w:right w:val="none" w:sz="0" w:space="0" w:color="auto"/>
          </w:divBdr>
          <w:divsChild>
            <w:div w:id="1261063147">
              <w:marLeft w:val="0"/>
              <w:marRight w:val="0"/>
              <w:marTop w:val="0"/>
              <w:marBottom w:val="0"/>
              <w:divBdr>
                <w:top w:val="none" w:sz="0" w:space="0" w:color="auto"/>
                <w:left w:val="none" w:sz="0" w:space="0" w:color="auto"/>
                <w:bottom w:val="none" w:sz="0" w:space="0" w:color="auto"/>
                <w:right w:val="none" w:sz="0" w:space="0" w:color="auto"/>
              </w:divBdr>
            </w:div>
          </w:divsChild>
        </w:div>
        <w:div w:id="1685596314">
          <w:marLeft w:val="0"/>
          <w:marRight w:val="0"/>
          <w:marTop w:val="0"/>
          <w:marBottom w:val="0"/>
          <w:divBdr>
            <w:top w:val="none" w:sz="0" w:space="0" w:color="auto"/>
            <w:left w:val="none" w:sz="0" w:space="0" w:color="auto"/>
            <w:bottom w:val="none" w:sz="0" w:space="0" w:color="auto"/>
            <w:right w:val="none" w:sz="0" w:space="0" w:color="auto"/>
          </w:divBdr>
          <w:divsChild>
            <w:div w:id="1035042250">
              <w:marLeft w:val="0"/>
              <w:marRight w:val="0"/>
              <w:marTop w:val="0"/>
              <w:marBottom w:val="0"/>
              <w:divBdr>
                <w:top w:val="none" w:sz="0" w:space="0" w:color="auto"/>
                <w:left w:val="none" w:sz="0" w:space="0" w:color="auto"/>
                <w:bottom w:val="none" w:sz="0" w:space="0" w:color="auto"/>
                <w:right w:val="none" w:sz="0" w:space="0" w:color="auto"/>
              </w:divBdr>
            </w:div>
          </w:divsChild>
        </w:div>
        <w:div w:id="1036850200">
          <w:marLeft w:val="0"/>
          <w:marRight w:val="0"/>
          <w:marTop w:val="0"/>
          <w:marBottom w:val="0"/>
          <w:divBdr>
            <w:top w:val="none" w:sz="0" w:space="0" w:color="auto"/>
            <w:left w:val="none" w:sz="0" w:space="0" w:color="auto"/>
            <w:bottom w:val="none" w:sz="0" w:space="0" w:color="auto"/>
            <w:right w:val="none" w:sz="0" w:space="0" w:color="auto"/>
          </w:divBdr>
          <w:divsChild>
            <w:div w:id="576548750">
              <w:marLeft w:val="0"/>
              <w:marRight w:val="0"/>
              <w:marTop w:val="0"/>
              <w:marBottom w:val="0"/>
              <w:divBdr>
                <w:top w:val="none" w:sz="0" w:space="0" w:color="auto"/>
                <w:left w:val="none" w:sz="0" w:space="0" w:color="auto"/>
                <w:bottom w:val="none" w:sz="0" w:space="0" w:color="auto"/>
                <w:right w:val="none" w:sz="0" w:space="0" w:color="auto"/>
              </w:divBdr>
            </w:div>
          </w:divsChild>
        </w:div>
        <w:div w:id="1866365028">
          <w:marLeft w:val="0"/>
          <w:marRight w:val="0"/>
          <w:marTop w:val="0"/>
          <w:marBottom w:val="0"/>
          <w:divBdr>
            <w:top w:val="none" w:sz="0" w:space="0" w:color="auto"/>
            <w:left w:val="none" w:sz="0" w:space="0" w:color="auto"/>
            <w:bottom w:val="none" w:sz="0" w:space="0" w:color="auto"/>
            <w:right w:val="none" w:sz="0" w:space="0" w:color="auto"/>
          </w:divBdr>
          <w:divsChild>
            <w:div w:id="1589653589">
              <w:marLeft w:val="0"/>
              <w:marRight w:val="0"/>
              <w:marTop w:val="0"/>
              <w:marBottom w:val="0"/>
              <w:divBdr>
                <w:top w:val="none" w:sz="0" w:space="0" w:color="auto"/>
                <w:left w:val="none" w:sz="0" w:space="0" w:color="auto"/>
                <w:bottom w:val="none" w:sz="0" w:space="0" w:color="auto"/>
                <w:right w:val="none" w:sz="0" w:space="0" w:color="auto"/>
              </w:divBdr>
            </w:div>
            <w:div w:id="1444419061">
              <w:marLeft w:val="0"/>
              <w:marRight w:val="0"/>
              <w:marTop w:val="0"/>
              <w:marBottom w:val="0"/>
              <w:divBdr>
                <w:top w:val="none" w:sz="0" w:space="0" w:color="auto"/>
                <w:left w:val="none" w:sz="0" w:space="0" w:color="auto"/>
                <w:bottom w:val="none" w:sz="0" w:space="0" w:color="auto"/>
                <w:right w:val="none" w:sz="0" w:space="0" w:color="auto"/>
              </w:divBdr>
            </w:div>
          </w:divsChild>
        </w:div>
        <w:div w:id="239338725">
          <w:marLeft w:val="0"/>
          <w:marRight w:val="0"/>
          <w:marTop w:val="0"/>
          <w:marBottom w:val="0"/>
          <w:divBdr>
            <w:top w:val="none" w:sz="0" w:space="0" w:color="auto"/>
            <w:left w:val="none" w:sz="0" w:space="0" w:color="auto"/>
            <w:bottom w:val="none" w:sz="0" w:space="0" w:color="auto"/>
            <w:right w:val="none" w:sz="0" w:space="0" w:color="auto"/>
          </w:divBdr>
          <w:divsChild>
            <w:div w:id="1076853282">
              <w:marLeft w:val="0"/>
              <w:marRight w:val="0"/>
              <w:marTop w:val="0"/>
              <w:marBottom w:val="0"/>
              <w:divBdr>
                <w:top w:val="none" w:sz="0" w:space="0" w:color="auto"/>
                <w:left w:val="none" w:sz="0" w:space="0" w:color="auto"/>
                <w:bottom w:val="none" w:sz="0" w:space="0" w:color="auto"/>
                <w:right w:val="none" w:sz="0" w:space="0" w:color="auto"/>
              </w:divBdr>
            </w:div>
          </w:divsChild>
        </w:div>
        <w:div w:id="535889453">
          <w:marLeft w:val="0"/>
          <w:marRight w:val="0"/>
          <w:marTop w:val="0"/>
          <w:marBottom w:val="0"/>
          <w:divBdr>
            <w:top w:val="none" w:sz="0" w:space="0" w:color="auto"/>
            <w:left w:val="none" w:sz="0" w:space="0" w:color="auto"/>
            <w:bottom w:val="none" w:sz="0" w:space="0" w:color="auto"/>
            <w:right w:val="none" w:sz="0" w:space="0" w:color="auto"/>
          </w:divBdr>
          <w:divsChild>
            <w:div w:id="1372342408">
              <w:marLeft w:val="0"/>
              <w:marRight w:val="0"/>
              <w:marTop w:val="0"/>
              <w:marBottom w:val="0"/>
              <w:divBdr>
                <w:top w:val="none" w:sz="0" w:space="0" w:color="auto"/>
                <w:left w:val="none" w:sz="0" w:space="0" w:color="auto"/>
                <w:bottom w:val="none" w:sz="0" w:space="0" w:color="auto"/>
                <w:right w:val="none" w:sz="0" w:space="0" w:color="auto"/>
              </w:divBdr>
            </w:div>
          </w:divsChild>
        </w:div>
        <w:div w:id="37248851">
          <w:marLeft w:val="0"/>
          <w:marRight w:val="0"/>
          <w:marTop w:val="0"/>
          <w:marBottom w:val="0"/>
          <w:divBdr>
            <w:top w:val="none" w:sz="0" w:space="0" w:color="auto"/>
            <w:left w:val="none" w:sz="0" w:space="0" w:color="auto"/>
            <w:bottom w:val="none" w:sz="0" w:space="0" w:color="auto"/>
            <w:right w:val="none" w:sz="0" w:space="0" w:color="auto"/>
          </w:divBdr>
          <w:divsChild>
            <w:div w:id="2118864478">
              <w:marLeft w:val="0"/>
              <w:marRight w:val="0"/>
              <w:marTop w:val="0"/>
              <w:marBottom w:val="0"/>
              <w:divBdr>
                <w:top w:val="none" w:sz="0" w:space="0" w:color="auto"/>
                <w:left w:val="none" w:sz="0" w:space="0" w:color="auto"/>
                <w:bottom w:val="none" w:sz="0" w:space="0" w:color="auto"/>
                <w:right w:val="none" w:sz="0" w:space="0" w:color="auto"/>
              </w:divBdr>
            </w:div>
          </w:divsChild>
        </w:div>
        <w:div w:id="936139502">
          <w:marLeft w:val="0"/>
          <w:marRight w:val="0"/>
          <w:marTop w:val="0"/>
          <w:marBottom w:val="0"/>
          <w:divBdr>
            <w:top w:val="none" w:sz="0" w:space="0" w:color="auto"/>
            <w:left w:val="none" w:sz="0" w:space="0" w:color="auto"/>
            <w:bottom w:val="none" w:sz="0" w:space="0" w:color="auto"/>
            <w:right w:val="none" w:sz="0" w:space="0" w:color="auto"/>
          </w:divBdr>
          <w:divsChild>
            <w:div w:id="431559099">
              <w:marLeft w:val="0"/>
              <w:marRight w:val="0"/>
              <w:marTop w:val="0"/>
              <w:marBottom w:val="0"/>
              <w:divBdr>
                <w:top w:val="none" w:sz="0" w:space="0" w:color="auto"/>
                <w:left w:val="none" w:sz="0" w:space="0" w:color="auto"/>
                <w:bottom w:val="none" w:sz="0" w:space="0" w:color="auto"/>
                <w:right w:val="none" w:sz="0" w:space="0" w:color="auto"/>
              </w:divBdr>
            </w:div>
          </w:divsChild>
        </w:div>
        <w:div w:id="55518856">
          <w:marLeft w:val="0"/>
          <w:marRight w:val="0"/>
          <w:marTop w:val="0"/>
          <w:marBottom w:val="0"/>
          <w:divBdr>
            <w:top w:val="none" w:sz="0" w:space="0" w:color="auto"/>
            <w:left w:val="none" w:sz="0" w:space="0" w:color="auto"/>
            <w:bottom w:val="none" w:sz="0" w:space="0" w:color="auto"/>
            <w:right w:val="none" w:sz="0" w:space="0" w:color="auto"/>
          </w:divBdr>
          <w:divsChild>
            <w:div w:id="87390597">
              <w:marLeft w:val="0"/>
              <w:marRight w:val="0"/>
              <w:marTop w:val="0"/>
              <w:marBottom w:val="0"/>
              <w:divBdr>
                <w:top w:val="none" w:sz="0" w:space="0" w:color="auto"/>
                <w:left w:val="none" w:sz="0" w:space="0" w:color="auto"/>
                <w:bottom w:val="none" w:sz="0" w:space="0" w:color="auto"/>
                <w:right w:val="none" w:sz="0" w:space="0" w:color="auto"/>
              </w:divBdr>
            </w:div>
          </w:divsChild>
        </w:div>
        <w:div w:id="1420828093">
          <w:marLeft w:val="0"/>
          <w:marRight w:val="0"/>
          <w:marTop w:val="0"/>
          <w:marBottom w:val="0"/>
          <w:divBdr>
            <w:top w:val="none" w:sz="0" w:space="0" w:color="auto"/>
            <w:left w:val="none" w:sz="0" w:space="0" w:color="auto"/>
            <w:bottom w:val="none" w:sz="0" w:space="0" w:color="auto"/>
            <w:right w:val="none" w:sz="0" w:space="0" w:color="auto"/>
          </w:divBdr>
          <w:divsChild>
            <w:div w:id="1097214130">
              <w:marLeft w:val="0"/>
              <w:marRight w:val="0"/>
              <w:marTop w:val="0"/>
              <w:marBottom w:val="0"/>
              <w:divBdr>
                <w:top w:val="none" w:sz="0" w:space="0" w:color="auto"/>
                <w:left w:val="none" w:sz="0" w:space="0" w:color="auto"/>
                <w:bottom w:val="none" w:sz="0" w:space="0" w:color="auto"/>
                <w:right w:val="none" w:sz="0" w:space="0" w:color="auto"/>
              </w:divBdr>
            </w:div>
          </w:divsChild>
        </w:div>
        <w:div w:id="1994484592">
          <w:marLeft w:val="0"/>
          <w:marRight w:val="0"/>
          <w:marTop w:val="0"/>
          <w:marBottom w:val="0"/>
          <w:divBdr>
            <w:top w:val="none" w:sz="0" w:space="0" w:color="auto"/>
            <w:left w:val="none" w:sz="0" w:space="0" w:color="auto"/>
            <w:bottom w:val="none" w:sz="0" w:space="0" w:color="auto"/>
            <w:right w:val="none" w:sz="0" w:space="0" w:color="auto"/>
          </w:divBdr>
          <w:divsChild>
            <w:div w:id="1693844994">
              <w:marLeft w:val="0"/>
              <w:marRight w:val="0"/>
              <w:marTop w:val="0"/>
              <w:marBottom w:val="0"/>
              <w:divBdr>
                <w:top w:val="none" w:sz="0" w:space="0" w:color="auto"/>
                <w:left w:val="none" w:sz="0" w:space="0" w:color="auto"/>
                <w:bottom w:val="none" w:sz="0" w:space="0" w:color="auto"/>
                <w:right w:val="none" w:sz="0" w:space="0" w:color="auto"/>
              </w:divBdr>
            </w:div>
          </w:divsChild>
        </w:div>
        <w:div w:id="664894855">
          <w:marLeft w:val="0"/>
          <w:marRight w:val="0"/>
          <w:marTop w:val="0"/>
          <w:marBottom w:val="0"/>
          <w:divBdr>
            <w:top w:val="none" w:sz="0" w:space="0" w:color="auto"/>
            <w:left w:val="none" w:sz="0" w:space="0" w:color="auto"/>
            <w:bottom w:val="none" w:sz="0" w:space="0" w:color="auto"/>
            <w:right w:val="none" w:sz="0" w:space="0" w:color="auto"/>
          </w:divBdr>
          <w:divsChild>
            <w:div w:id="1503932000">
              <w:marLeft w:val="0"/>
              <w:marRight w:val="0"/>
              <w:marTop w:val="0"/>
              <w:marBottom w:val="0"/>
              <w:divBdr>
                <w:top w:val="none" w:sz="0" w:space="0" w:color="auto"/>
                <w:left w:val="none" w:sz="0" w:space="0" w:color="auto"/>
                <w:bottom w:val="none" w:sz="0" w:space="0" w:color="auto"/>
                <w:right w:val="none" w:sz="0" w:space="0" w:color="auto"/>
              </w:divBdr>
            </w:div>
          </w:divsChild>
        </w:div>
        <w:div w:id="1151825405">
          <w:marLeft w:val="0"/>
          <w:marRight w:val="0"/>
          <w:marTop w:val="0"/>
          <w:marBottom w:val="0"/>
          <w:divBdr>
            <w:top w:val="none" w:sz="0" w:space="0" w:color="auto"/>
            <w:left w:val="none" w:sz="0" w:space="0" w:color="auto"/>
            <w:bottom w:val="none" w:sz="0" w:space="0" w:color="auto"/>
            <w:right w:val="none" w:sz="0" w:space="0" w:color="auto"/>
          </w:divBdr>
          <w:divsChild>
            <w:div w:id="1468351064">
              <w:marLeft w:val="0"/>
              <w:marRight w:val="0"/>
              <w:marTop w:val="0"/>
              <w:marBottom w:val="0"/>
              <w:divBdr>
                <w:top w:val="none" w:sz="0" w:space="0" w:color="auto"/>
                <w:left w:val="none" w:sz="0" w:space="0" w:color="auto"/>
                <w:bottom w:val="none" w:sz="0" w:space="0" w:color="auto"/>
                <w:right w:val="none" w:sz="0" w:space="0" w:color="auto"/>
              </w:divBdr>
            </w:div>
          </w:divsChild>
        </w:div>
        <w:div w:id="1851873091">
          <w:marLeft w:val="0"/>
          <w:marRight w:val="0"/>
          <w:marTop w:val="0"/>
          <w:marBottom w:val="0"/>
          <w:divBdr>
            <w:top w:val="none" w:sz="0" w:space="0" w:color="auto"/>
            <w:left w:val="none" w:sz="0" w:space="0" w:color="auto"/>
            <w:bottom w:val="none" w:sz="0" w:space="0" w:color="auto"/>
            <w:right w:val="none" w:sz="0" w:space="0" w:color="auto"/>
          </w:divBdr>
          <w:divsChild>
            <w:div w:id="440802746">
              <w:marLeft w:val="0"/>
              <w:marRight w:val="0"/>
              <w:marTop w:val="0"/>
              <w:marBottom w:val="0"/>
              <w:divBdr>
                <w:top w:val="none" w:sz="0" w:space="0" w:color="auto"/>
                <w:left w:val="none" w:sz="0" w:space="0" w:color="auto"/>
                <w:bottom w:val="none" w:sz="0" w:space="0" w:color="auto"/>
                <w:right w:val="none" w:sz="0" w:space="0" w:color="auto"/>
              </w:divBdr>
            </w:div>
          </w:divsChild>
        </w:div>
        <w:div w:id="361367512">
          <w:marLeft w:val="0"/>
          <w:marRight w:val="0"/>
          <w:marTop w:val="0"/>
          <w:marBottom w:val="0"/>
          <w:divBdr>
            <w:top w:val="none" w:sz="0" w:space="0" w:color="auto"/>
            <w:left w:val="none" w:sz="0" w:space="0" w:color="auto"/>
            <w:bottom w:val="none" w:sz="0" w:space="0" w:color="auto"/>
            <w:right w:val="none" w:sz="0" w:space="0" w:color="auto"/>
          </w:divBdr>
          <w:divsChild>
            <w:div w:id="1374429143">
              <w:marLeft w:val="0"/>
              <w:marRight w:val="0"/>
              <w:marTop w:val="0"/>
              <w:marBottom w:val="0"/>
              <w:divBdr>
                <w:top w:val="none" w:sz="0" w:space="0" w:color="auto"/>
                <w:left w:val="none" w:sz="0" w:space="0" w:color="auto"/>
                <w:bottom w:val="none" w:sz="0" w:space="0" w:color="auto"/>
                <w:right w:val="none" w:sz="0" w:space="0" w:color="auto"/>
              </w:divBdr>
            </w:div>
          </w:divsChild>
        </w:div>
        <w:div w:id="775708983">
          <w:marLeft w:val="0"/>
          <w:marRight w:val="0"/>
          <w:marTop w:val="0"/>
          <w:marBottom w:val="0"/>
          <w:divBdr>
            <w:top w:val="none" w:sz="0" w:space="0" w:color="auto"/>
            <w:left w:val="none" w:sz="0" w:space="0" w:color="auto"/>
            <w:bottom w:val="none" w:sz="0" w:space="0" w:color="auto"/>
            <w:right w:val="none" w:sz="0" w:space="0" w:color="auto"/>
          </w:divBdr>
          <w:divsChild>
            <w:div w:id="66615826">
              <w:marLeft w:val="0"/>
              <w:marRight w:val="0"/>
              <w:marTop w:val="0"/>
              <w:marBottom w:val="0"/>
              <w:divBdr>
                <w:top w:val="none" w:sz="0" w:space="0" w:color="auto"/>
                <w:left w:val="none" w:sz="0" w:space="0" w:color="auto"/>
                <w:bottom w:val="none" w:sz="0" w:space="0" w:color="auto"/>
                <w:right w:val="none" w:sz="0" w:space="0" w:color="auto"/>
              </w:divBdr>
            </w:div>
          </w:divsChild>
        </w:div>
        <w:div w:id="144981880">
          <w:marLeft w:val="0"/>
          <w:marRight w:val="0"/>
          <w:marTop w:val="0"/>
          <w:marBottom w:val="0"/>
          <w:divBdr>
            <w:top w:val="none" w:sz="0" w:space="0" w:color="auto"/>
            <w:left w:val="none" w:sz="0" w:space="0" w:color="auto"/>
            <w:bottom w:val="none" w:sz="0" w:space="0" w:color="auto"/>
            <w:right w:val="none" w:sz="0" w:space="0" w:color="auto"/>
          </w:divBdr>
          <w:divsChild>
            <w:div w:id="710886021">
              <w:marLeft w:val="0"/>
              <w:marRight w:val="0"/>
              <w:marTop w:val="0"/>
              <w:marBottom w:val="0"/>
              <w:divBdr>
                <w:top w:val="none" w:sz="0" w:space="0" w:color="auto"/>
                <w:left w:val="none" w:sz="0" w:space="0" w:color="auto"/>
                <w:bottom w:val="none" w:sz="0" w:space="0" w:color="auto"/>
                <w:right w:val="none" w:sz="0" w:space="0" w:color="auto"/>
              </w:divBdr>
            </w:div>
          </w:divsChild>
        </w:div>
        <w:div w:id="643387620">
          <w:marLeft w:val="0"/>
          <w:marRight w:val="0"/>
          <w:marTop w:val="0"/>
          <w:marBottom w:val="0"/>
          <w:divBdr>
            <w:top w:val="none" w:sz="0" w:space="0" w:color="auto"/>
            <w:left w:val="none" w:sz="0" w:space="0" w:color="auto"/>
            <w:bottom w:val="none" w:sz="0" w:space="0" w:color="auto"/>
            <w:right w:val="none" w:sz="0" w:space="0" w:color="auto"/>
          </w:divBdr>
          <w:divsChild>
            <w:div w:id="2077318782">
              <w:marLeft w:val="0"/>
              <w:marRight w:val="0"/>
              <w:marTop w:val="0"/>
              <w:marBottom w:val="0"/>
              <w:divBdr>
                <w:top w:val="none" w:sz="0" w:space="0" w:color="auto"/>
                <w:left w:val="none" w:sz="0" w:space="0" w:color="auto"/>
                <w:bottom w:val="none" w:sz="0" w:space="0" w:color="auto"/>
                <w:right w:val="none" w:sz="0" w:space="0" w:color="auto"/>
              </w:divBdr>
            </w:div>
          </w:divsChild>
        </w:div>
        <w:div w:id="1041441868">
          <w:marLeft w:val="0"/>
          <w:marRight w:val="0"/>
          <w:marTop w:val="0"/>
          <w:marBottom w:val="0"/>
          <w:divBdr>
            <w:top w:val="none" w:sz="0" w:space="0" w:color="auto"/>
            <w:left w:val="none" w:sz="0" w:space="0" w:color="auto"/>
            <w:bottom w:val="none" w:sz="0" w:space="0" w:color="auto"/>
            <w:right w:val="none" w:sz="0" w:space="0" w:color="auto"/>
          </w:divBdr>
          <w:divsChild>
            <w:div w:id="1265311304">
              <w:marLeft w:val="0"/>
              <w:marRight w:val="0"/>
              <w:marTop w:val="0"/>
              <w:marBottom w:val="0"/>
              <w:divBdr>
                <w:top w:val="none" w:sz="0" w:space="0" w:color="auto"/>
                <w:left w:val="none" w:sz="0" w:space="0" w:color="auto"/>
                <w:bottom w:val="none" w:sz="0" w:space="0" w:color="auto"/>
                <w:right w:val="none" w:sz="0" w:space="0" w:color="auto"/>
              </w:divBdr>
            </w:div>
          </w:divsChild>
        </w:div>
        <w:div w:id="238373657">
          <w:marLeft w:val="0"/>
          <w:marRight w:val="0"/>
          <w:marTop w:val="0"/>
          <w:marBottom w:val="0"/>
          <w:divBdr>
            <w:top w:val="none" w:sz="0" w:space="0" w:color="auto"/>
            <w:left w:val="none" w:sz="0" w:space="0" w:color="auto"/>
            <w:bottom w:val="none" w:sz="0" w:space="0" w:color="auto"/>
            <w:right w:val="none" w:sz="0" w:space="0" w:color="auto"/>
          </w:divBdr>
          <w:divsChild>
            <w:div w:id="154801624">
              <w:marLeft w:val="0"/>
              <w:marRight w:val="0"/>
              <w:marTop w:val="0"/>
              <w:marBottom w:val="0"/>
              <w:divBdr>
                <w:top w:val="none" w:sz="0" w:space="0" w:color="auto"/>
                <w:left w:val="none" w:sz="0" w:space="0" w:color="auto"/>
                <w:bottom w:val="none" w:sz="0" w:space="0" w:color="auto"/>
                <w:right w:val="none" w:sz="0" w:space="0" w:color="auto"/>
              </w:divBdr>
            </w:div>
          </w:divsChild>
        </w:div>
        <w:div w:id="1651207898">
          <w:marLeft w:val="0"/>
          <w:marRight w:val="0"/>
          <w:marTop w:val="0"/>
          <w:marBottom w:val="0"/>
          <w:divBdr>
            <w:top w:val="none" w:sz="0" w:space="0" w:color="auto"/>
            <w:left w:val="none" w:sz="0" w:space="0" w:color="auto"/>
            <w:bottom w:val="none" w:sz="0" w:space="0" w:color="auto"/>
            <w:right w:val="none" w:sz="0" w:space="0" w:color="auto"/>
          </w:divBdr>
          <w:divsChild>
            <w:div w:id="334651131">
              <w:marLeft w:val="0"/>
              <w:marRight w:val="0"/>
              <w:marTop w:val="0"/>
              <w:marBottom w:val="0"/>
              <w:divBdr>
                <w:top w:val="none" w:sz="0" w:space="0" w:color="auto"/>
                <w:left w:val="none" w:sz="0" w:space="0" w:color="auto"/>
                <w:bottom w:val="none" w:sz="0" w:space="0" w:color="auto"/>
                <w:right w:val="none" w:sz="0" w:space="0" w:color="auto"/>
              </w:divBdr>
            </w:div>
          </w:divsChild>
        </w:div>
        <w:div w:id="2080663077">
          <w:marLeft w:val="0"/>
          <w:marRight w:val="0"/>
          <w:marTop w:val="0"/>
          <w:marBottom w:val="0"/>
          <w:divBdr>
            <w:top w:val="none" w:sz="0" w:space="0" w:color="auto"/>
            <w:left w:val="none" w:sz="0" w:space="0" w:color="auto"/>
            <w:bottom w:val="none" w:sz="0" w:space="0" w:color="auto"/>
            <w:right w:val="none" w:sz="0" w:space="0" w:color="auto"/>
          </w:divBdr>
          <w:divsChild>
            <w:div w:id="1088237938">
              <w:marLeft w:val="0"/>
              <w:marRight w:val="0"/>
              <w:marTop w:val="0"/>
              <w:marBottom w:val="0"/>
              <w:divBdr>
                <w:top w:val="none" w:sz="0" w:space="0" w:color="auto"/>
                <w:left w:val="none" w:sz="0" w:space="0" w:color="auto"/>
                <w:bottom w:val="none" w:sz="0" w:space="0" w:color="auto"/>
                <w:right w:val="none" w:sz="0" w:space="0" w:color="auto"/>
              </w:divBdr>
            </w:div>
          </w:divsChild>
        </w:div>
        <w:div w:id="1261261926">
          <w:marLeft w:val="0"/>
          <w:marRight w:val="0"/>
          <w:marTop w:val="0"/>
          <w:marBottom w:val="0"/>
          <w:divBdr>
            <w:top w:val="none" w:sz="0" w:space="0" w:color="auto"/>
            <w:left w:val="none" w:sz="0" w:space="0" w:color="auto"/>
            <w:bottom w:val="none" w:sz="0" w:space="0" w:color="auto"/>
            <w:right w:val="none" w:sz="0" w:space="0" w:color="auto"/>
          </w:divBdr>
          <w:divsChild>
            <w:div w:id="1130712665">
              <w:marLeft w:val="0"/>
              <w:marRight w:val="0"/>
              <w:marTop w:val="0"/>
              <w:marBottom w:val="0"/>
              <w:divBdr>
                <w:top w:val="none" w:sz="0" w:space="0" w:color="auto"/>
                <w:left w:val="none" w:sz="0" w:space="0" w:color="auto"/>
                <w:bottom w:val="none" w:sz="0" w:space="0" w:color="auto"/>
                <w:right w:val="none" w:sz="0" w:space="0" w:color="auto"/>
              </w:divBdr>
            </w:div>
          </w:divsChild>
        </w:div>
        <w:div w:id="2033914613">
          <w:marLeft w:val="0"/>
          <w:marRight w:val="0"/>
          <w:marTop w:val="0"/>
          <w:marBottom w:val="0"/>
          <w:divBdr>
            <w:top w:val="none" w:sz="0" w:space="0" w:color="auto"/>
            <w:left w:val="none" w:sz="0" w:space="0" w:color="auto"/>
            <w:bottom w:val="none" w:sz="0" w:space="0" w:color="auto"/>
            <w:right w:val="none" w:sz="0" w:space="0" w:color="auto"/>
          </w:divBdr>
          <w:divsChild>
            <w:div w:id="2050258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7581815">
      <w:bodyDiv w:val="1"/>
      <w:marLeft w:val="0"/>
      <w:marRight w:val="0"/>
      <w:marTop w:val="0"/>
      <w:marBottom w:val="0"/>
      <w:divBdr>
        <w:top w:val="none" w:sz="0" w:space="0" w:color="auto"/>
        <w:left w:val="none" w:sz="0" w:space="0" w:color="auto"/>
        <w:bottom w:val="none" w:sz="0" w:space="0" w:color="auto"/>
        <w:right w:val="none" w:sz="0" w:space="0" w:color="auto"/>
      </w:divBdr>
      <w:divsChild>
        <w:div w:id="1115100660">
          <w:marLeft w:val="0"/>
          <w:marRight w:val="0"/>
          <w:marTop w:val="0"/>
          <w:marBottom w:val="0"/>
          <w:divBdr>
            <w:top w:val="none" w:sz="0" w:space="0" w:color="auto"/>
            <w:left w:val="none" w:sz="0" w:space="0" w:color="auto"/>
            <w:bottom w:val="none" w:sz="0" w:space="0" w:color="auto"/>
            <w:right w:val="none" w:sz="0" w:space="0" w:color="auto"/>
          </w:divBdr>
        </w:div>
        <w:div w:id="1286035965">
          <w:marLeft w:val="0"/>
          <w:marRight w:val="0"/>
          <w:marTop w:val="0"/>
          <w:marBottom w:val="0"/>
          <w:divBdr>
            <w:top w:val="none" w:sz="0" w:space="0" w:color="auto"/>
            <w:left w:val="none" w:sz="0" w:space="0" w:color="auto"/>
            <w:bottom w:val="none" w:sz="0" w:space="0" w:color="auto"/>
            <w:right w:val="none" w:sz="0" w:space="0" w:color="auto"/>
          </w:divBdr>
        </w:div>
        <w:div w:id="1493791878">
          <w:marLeft w:val="0"/>
          <w:marRight w:val="0"/>
          <w:marTop w:val="0"/>
          <w:marBottom w:val="0"/>
          <w:divBdr>
            <w:top w:val="none" w:sz="0" w:space="0" w:color="auto"/>
            <w:left w:val="none" w:sz="0" w:space="0" w:color="auto"/>
            <w:bottom w:val="none" w:sz="0" w:space="0" w:color="auto"/>
            <w:right w:val="none" w:sz="0" w:space="0" w:color="auto"/>
          </w:divBdr>
        </w:div>
        <w:div w:id="1954903413">
          <w:marLeft w:val="0"/>
          <w:marRight w:val="0"/>
          <w:marTop w:val="0"/>
          <w:marBottom w:val="0"/>
          <w:divBdr>
            <w:top w:val="none" w:sz="0" w:space="0" w:color="auto"/>
            <w:left w:val="none" w:sz="0" w:space="0" w:color="auto"/>
            <w:bottom w:val="none" w:sz="0" w:space="0" w:color="auto"/>
            <w:right w:val="none" w:sz="0" w:space="0" w:color="auto"/>
          </w:divBdr>
        </w:div>
      </w:divsChild>
    </w:div>
    <w:div w:id="910581584">
      <w:bodyDiv w:val="1"/>
      <w:marLeft w:val="0"/>
      <w:marRight w:val="0"/>
      <w:marTop w:val="0"/>
      <w:marBottom w:val="0"/>
      <w:divBdr>
        <w:top w:val="none" w:sz="0" w:space="0" w:color="auto"/>
        <w:left w:val="none" w:sz="0" w:space="0" w:color="auto"/>
        <w:bottom w:val="none" w:sz="0" w:space="0" w:color="auto"/>
        <w:right w:val="none" w:sz="0" w:space="0" w:color="auto"/>
      </w:divBdr>
      <w:divsChild>
        <w:div w:id="532116273">
          <w:marLeft w:val="0"/>
          <w:marRight w:val="0"/>
          <w:marTop w:val="0"/>
          <w:marBottom w:val="0"/>
          <w:divBdr>
            <w:top w:val="none" w:sz="0" w:space="0" w:color="auto"/>
            <w:left w:val="none" w:sz="0" w:space="0" w:color="auto"/>
            <w:bottom w:val="none" w:sz="0" w:space="0" w:color="auto"/>
            <w:right w:val="none" w:sz="0" w:space="0" w:color="auto"/>
          </w:divBdr>
          <w:divsChild>
            <w:div w:id="1242331599">
              <w:marLeft w:val="0"/>
              <w:marRight w:val="0"/>
              <w:marTop w:val="30"/>
              <w:marBottom w:val="30"/>
              <w:divBdr>
                <w:top w:val="none" w:sz="0" w:space="0" w:color="auto"/>
                <w:left w:val="none" w:sz="0" w:space="0" w:color="auto"/>
                <w:bottom w:val="none" w:sz="0" w:space="0" w:color="auto"/>
                <w:right w:val="none" w:sz="0" w:space="0" w:color="auto"/>
              </w:divBdr>
              <w:divsChild>
                <w:div w:id="944533363">
                  <w:marLeft w:val="0"/>
                  <w:marRight w:val="0"/>
                  <w:marTop w:val="0"/>
                  <w:marBottom w:val="0"/>
                  <w:divBdr>
                    <w:top w:val="none" w:sz="0" w:space="0" w:color="auto"/>
                    <w:left w:val="none" w:sz="0" w:space="0" w:color="auto"/>
                    <w:bottom w:val="none" w:sz="0" w:space="0" w:color="auto"/>
                    <w:right w:val="none" w:sz="0" w:space="0" w:color="auto"/>
                  </w:divBdr>
                  <w:divsChild>
                    <w:div w:id="1676224019">
                      <w:marLeft w:val="0"/>
                      <w:marRight w:val="0"/>
                      <w:marTop w:val="0"/>
                      <w:marBottom w:val="0"/>
                      <w:divBdr>
                        <w:top w:val="none" w:sz="0" w:space="0" w:color="auto"/>
                        <w:left w:val="none" w:sz="0" w:space="0" w:color="auto"/>
                        <w:bottom w:val="none" w:sz="0" w:space="0" w:color="auto"/>
                        <w:right w:val="none" w:sz="0" w:space="0" w:color="auto"/>
                      </w:divBdr>
                    </w:div>
                    <w:div w:id="784543885">
                      <w:marLeft w:val="0"/>
                      <w:marRight w:val="0"/>
                      <w:marTop w:val="0"/>
                      <w:marBottom w:val="0"/>
                      <w:divBdr>
                        <w:top w:val="none" w:sz="0" w:space="0" w:color="auto"/>
                        <w:left w:val="none" w:sz="0" w:space="0" w:color="auto"/>
                        <w:bottom w:val="none" w:sz="0" w:space="0" w:color="auto"/>
                        <w:right w:val="none" w:sz="0" w:space="0" w:color="auto"/>
                      </w:divBdr>
                    </w:div>
                  </w:divsChild>
                </w:div>
                <w:div w:id="1138181608">
                  <w:marLeft w:val="0"/>
                  <w:marRight w:val="0"/>
                  <w:marTop w:val="0"/>
                  <w:marBottom w:val="0"/>
                  <w:divBdr>
                    <w:top w:val="none" w:sz="0" w:space="0" w:color="auto"/>
                    <w:left w:val="none" w:sz="0" w:space="0" w:color="auto"/>
                    <w:bottom w:val="none" w:sz="0" w:space="0" w:color="auto"/>
                    <w:right w:val="none" w:sz="0" w:space="0" w:color="auto"/>
                  </w:divBdr>
                  <w:divsChild>
                    <w:div w:id="868445710">
                      <w:marLeft w:val="0"/>
                      <w:marRight w:val="0"/>
                      <w:marTop w:val="0"/>
                      <w:marBottom w:val="0"/>
                      <w:divBdr>
                        <w:top w:val="none" w:sz="0" w:space="0" w:color="auto"/>
                        <w:left w:val="none" w:sz="0" w:space="0" w:color="auto"/>
                        <w:bottom w:val="none" w:sz="0" w:space="0" w:color="auto"/>
                        <w:right w:val="none" w:sz="0" w:space="0" w:color="auto"/>
                      </w:divBdr>
                    </w:div>
                  </w:divsChild>
                </w:div>
                <w:div w:id="45186117">
                  <w:marLeft w:val="0"/>
                  <w:marRight w:val="0"/>
                  <w:marTop w:val="0"/>
                  <w:marBottom w:val="0"/>
                  <w:divBdr>
                    <w:top w:val="none" w:sz="0" w:space="0" w:color="auto"/>
                    <w:left w:val="none" w:sz="0" w:space="0" w:color="auto"/>
                    <w:bottom w:val="none" w:sz="0" w:space="0" w:color="auto"/>
                    <w:right w:val="none" w:sz="0" w:space="0" w:color="auto"/>
                  </w:divBdr>
                  <w:divsChild>
                    <w:div w:id="1846439182">
                      <w:marLeft w:val="0"/>
                      <w:marRight w:val="0"/>
                      <w:marTop w:val="0"/>
                      <w:marBottom w:val="0"/>
                      <w:divBdr>
                        <w:top w:val="none" w:sz="0" w:space="0" w:color="auto"/>
                        <w:left w:val="none" w:sz="0" w:space="0" w:color="auto"/>
                        <w:bottom w:val="none" w:sz="0" w:space="0" w:color="auto"/>
                        <w:right w:val="none" w:sz="0" w:space="0" w:color="auto"/>
                      </w:divBdr>
                    </w:div>
                    <w:div w:id="1282803509">
                      <w:marLeft w:val="0"/>
                      <w:marRight w:val="0"/>
                      <w:marTop w:val="0"/>
                      <w:marBottom w:val="0"/>
                      <w:divBdr>
                        <w:top w:val="none" w:sz="0" w:space="0" w:color="auto"/>
                        <w:left w:val="none" w:sz="0" w:space="0" w:color="auto"/>
                        <w:bottom w:val="none" w:sz="0" w:space="0" w:color="auto"/>
                        <w:right w:val="none" w:sz="0" w:space="0" w:color="auto"/>
                      </w:divBdr>
                    </w:div>
                  </w:divsChild>
                </w:div>
                <w:div w:id="1255213905">
                  <w:marLeft w:val="0"/>
                  <w:marRight w:val="0"/>
                  <w:marTop w:val="0"/>
                  <w:marBottom w:val="0"/>
                  <w:divBdr>
                    <w:top w:val="none" w:sz="0" w:space="0" w:color="auto"/>
                    <w:left w:val="none" w:sz="0" w:space="0" w:color="auto"/>
                    <w:bottom w:val="none" w:sz="0" w:space="0" w:color="auto"/>
                    <w:right w:val="none" w:sz="0" w:space="0" w:color="auto"/>
                  </w:divBdr>
                  <w:divsChild>
                    <w:div w:id="22559590">
                      <w:marLeft w:val="0"/>
                      <w:marRight w:val="0"/>
                      <w:marTop w:val="0"/>
                      <w:marBottom w:val="0"/>
                      <w:divBdr>
                        <w:top w:val="none" w:sz="0" w:space="0" w:color="auto"/>
                        <w:left w:val="none" w:sz="0" w:space="0" w:color="auto"/>
                        <w:bottom w:val="none" w:sz="0" w:space="0" w:color="auto"/>
                        <w:right w:val="none" w:sz="0" w:space="0" w:color="auto"/>
                      </w:divBdr>
                    </w:div>
                  </w:divsChild>
                </w:div>
                <w:div w:id="273368218">
                  <w:marLeft w:val="0"/>
                  <w:marRight w:val="0"/>
                  <w:marTop w:val="0"/>
                  <w:marBottom w:val="0"/>
                  <w:divBdr>
                    <w:top w:val="none" w:sz="0" w:space="0" w:color="auto"/>
                    <w:left w:val="none" w:sz="0" w:space="0" w:color="auto"/>
                    <w:bottom w:val="none" w:sz="0" w:space="0" w:color="auto"/>
                    <w:right w:val="none" w:sz="0" w:space="0" w:color="auto"/>
                  </w:divBdr>
                  <w:divsChild>
                    <w:div w:id="632372445">
                      <w:marLeft w:val="0"/>
                      <w:marRight w:val="0"/>
                      <w:marTop w:val="0"/>
                      <w:marBottom w:val="0"/>
                      <w:divBdr>
                        <w:top w:val="none" w:sz="0" w:space="0" w:color="auto"/>
                        <w:left w:val="none" w:sz="0" w:space="0" w:color="auto"/>
                        <w:bottom w:val="none" w:sz="0" w:space="0" w:color="auto"/>
                        <w:right w:val="none" w:sz="0" w:space="0" w:color="auto"/>
                      </w:divBdr>
                    </w:div>
                  </w:divsChild>
                </w:div>
                <w:div w:id="769661532">
                  <w:marLeft w:val="0"/>
                  <w:marRight w:val="0"/>
                  <w:marTop w:val="0"/>
                  <w:marBottom w:val="0"/>
                  <w:divBdr>
                    <w:top w:val="none" w:sz="0" w:space="0" w:color="auto"/>
                    <w:left w:val="none" w:sz="0" w:space="0" w:color="auto"/>
                    <w:bottom w:val="none" w:sz="0" w:space="0" w:color="auto"/>
                    <w:right w:val="none" w:sz="0" w:space="0" w:color="auto"/>
                  </w:divBdr>
                  <w:divsChild>
                    <w:div w:id="1450123619">
                      <w:marLeft w:val="0"/>
                      <w:marRight w:val="0"/>
                      <w:marTop w:val="0"/>
                      <w:marBottom w:val="0"/>
                      <w:divBdr>
                        <w:top w:val="none" w:sz="0" w:space="0" w:color="auto"/>
                        <w:left w:val="none" w:sz="0" w:space="0" w:color="auto"/>
                        <w:bottom w:val="none" w:sz="0" w:space="0" w:color="auto"/>
                        <w:right w:val="none" w:sz="0" w:space="0" w:color="auto"/>
                      </w:divBdr>
                    </w:div>
                    <w:div w:id="1976718990">
                      <w:marLeft w:val="0"/>
                      <w:marRight w:val="0"/>
                      <w:marTop w:val="0"/>
                      <w:marBottom w:val="0"/>
                      <w:divBdr>
                        <w:top w:val="none" w:sz="0" w:space="0" w:color="auto"/>
                        <w:left w:val="none" w:sz="0" w:space="0" w:color="auto"/>
                        <w:bottom w:val="none" w:sz="0" w:space="0" w:color="auto"/>
                        <w:right w:val="none" w:sz="0" w:space="0" w:color="auto"/>
                      </w:divBdr>
                    </w:div>
                  </w:divsChild>
                </w:div>
                <w:div w:id="1650163652">
                  <w:marLeft w:val="0"/>
                  <w:marRight w:val="0"/>
                  <w:marTop w:val="0"/>
                  <w:marBottom w:val="0"/>
                  <w:divBdr>
                    <w:top w:val="none" w:sz="0" w:space="0" w:color="auto"/>
                    <w:left w:val="none" w:sz="0" w:space="0" w:color="auto"/>
                    <w:bottom w:val="none" w:sz="0" w:space="0" w:color="auto"/>
                    <w:right w:val="none" w:sz="0" w:space="0" w:color="auto"/>
                  </w:divBdr>
                  <w:divsChild>
                    <w:div w:id="982852373">
                      <w:marLeft w:val="0"/>
                      <w:marRight w:val="0"/>
                      <w:marTop w:val="0"/>
                      <w:marBottom w:val="0"/>
                      <w:divBdr>
                        <w:top w:val="none" w:sz="0" w:space="0" w:color="auto"/>
                        <w:left w:val="none" w:sz="0" w:space="0" w:color="auto"/>
                        <w:bottom w:val="none" w:sz="0" w:space="0" w:color="auto"/>
                        <w:right w:val="none" w:sz="0" w:space="0" w:color="auto"/>
                      </w:divBdr>
                    </w:div>
                  </w:divsChild>
                </w:div>
                <w:div w:id="387925451">
                  <w:marLeft w:val="0"/>
                  <w:marRight w:val="0"/>
                  <w:marTop w:val="0"/>
                  <w:marBottom w:val="0"/>
                  <w:divBdr>
                    <w:top w:val="none" w:sz="0" w:space="0" w:color="auto"/>
                    <w:left w:val="none" w:sz="0" w:space="0" w:color="auto"/>
                    <w:bottom w:val="none" w:sz="0" w:space="0" w:color="auto"/>
                    <w:right w:val="none" w:sz="0" w:space="0" w:color="auto"/>
                  </w:divBdr>
                  <w:divsChild>
                    <w:div w:id="836455690">
                      <w:marLeft w:val="0"/>
                      <w:marRight w:val="0"/>
                      <w:marTop w:val="0"/>
                      <w:marBottom w:val="0"/>
                      <w:divBdr>
                        <w:top w:val="none" w:sz="0" w:space="0" w:color="auto"/>
                        <w:left w:val="none" w:sz="0" w:space="0" w:color="auto"/>
                        <w:bottom w:val="none" w:sz="0" w:space="0" w:color="auto"/>
                        <w:right w:val="none" w:sz="0" w:space="0" w:color="auto"/>
                      </w:divBdr>
                    </w:div>
                  </w:divsChild>
                </w:div>
                <w:div w:id="1406875410">
                  <w:marLeft w:val="0"/>
                  <w:marRight w:val="0"/>
                  <w:marTop w:val="0"/>
                  <w:marBottom w:val="0"/>
                  <w:divBdr>
                    <w:top w:val="none" w:sz="0" w:space="0" w:color="auto"/>
                    <w:left w:val="none" w:sz="0" w:space="0" w:color="auto"/>
                    <w:bottom w:val="none" w:sz="0" w:space="0" w:color="auto"/>
                    <w:right w:val="none" w:sz="0" w:space="0" w:color="auto"/>
                  </w:divBdr>
                  <w:divsChild>
                    <w:div w:id="528448499">
                      <w:marLeft w:val="0"/>
                      <w:marRight w:val="0"/>
                      <w:marTop w:val="0"/>
                      <w:marBottom w:val="0"/>
                      <w:divBdr>
                        <w:top w:val="none" w:sz="0" w:space="0" w:color="auto"/>
                        <w:left w:val="none" w:sz="0" w:space="0" w:color="auto"/>
                        <w:bottom w:val="none" w:sz="0" w:space="0" w:color="auto"/>
                        <w:right w:val="none" w:sz="0" w:space="0" w:color="auto"/>
                      </w:divBdr>
                    </w:div>
                  </w:divsChild>
                </w:div>
                <w:div w:id="195198257">
                  <w:marLeft w:val="0"/>
                  <w:marRight w:val="0"/>
                  <w:marTop w:val="0"/>
                  <w:marBottom w:val="0"/>
                  <w:divBdr>
                    <w:top w:val="none" w:sz="0" w:space="0" w:color="auto"/>
                    <w:left w:val="none" w:sz="0" w:space="0" w:color="auto"/>
                    <w:bottom w:val="none" w:sz="0" w:space="0" w:color="auto"/>
                    <w:right w:val="none" w:sz="0" w:space="0" w:color="auto"/>
                  </w:divBdr>
                  <w:divsChild>
                    <w:div w:id="1465080458">
                      <w:marLeft w:val="0"/>
                      <w:marRight w:val="0"/>
                      <w:marTop w:val="0"/>
                      <w:marBottom w:val="0"/>
                      <w:divBdr>
                        <w:top w:val="none" w:sz="0" w:space="0" w:color="auto"/>
                        <w:left w:val="none" w:sz="0" w:space="0" w:color="auto"/>
                        <w:bottom w:val="none" w:sz="0" w:space="0" w:color="auto"/>
                        <w:right w:val="none" w:sz="0" w:space="0" w:color="auto"/>
                      </w:divBdr>
                    </w:div>
                  </w:divsChild>
                </w:div>
                <w:div w:id="675573494">
                  <w:marLeft w:val="0"/>
                  <w:marRight w:val="0"/>
                  <w:marTop w:val="0"/>
                  <w:marBottom w:val="0"/>
                  <w:divBdr>
                    <w:top w:val="none" w:sz="0" w:space="0" w:color="auto"/>
                    <w:left w:val="none" w:sz="0" w:space="0" w:color="auto"/>
                    <w:bottom w:val="none" w:sz="0" w:space="0" w:color="auto"/>
                    <w:right w:val="none" w:sz="0" w:space="0" w:color="auto"/>
                  </w:divBdr>
                  <w:divsChild>
                    <w:div w:id="1894153329">
                      <w:marLeft w:val="0"/>
                      <w:marRight w:val="0"/>
                      <w:marTop w:val="0"/>
                      <w:marBottom w:val="0"/>
                      <w:divBdr>
                        <w:top w:val="none" w:sz="0" w:space="0" w:color="auto"/>
                        <w:left w:val="none" w:sz="0" w:space="0" w:color="auto"/>
                        <w:bottom w:val="none" w:sz="0" w:space="0" w:color="auto"/>
                        <w:right w:val="none" w:sz="0" w:space="0" w:color="auto"/>
                      </w:divBdr>
                    </w:div>
                  </w:divsChild>
                </w:div>
                <w:div w:id="1719889223">
                  <w:marLeft w:val="0"/>
                  <w:marRight w:val="0"/>
                  <w:marTop w:val="0"/>
                  <w:marBottom w:val="0"/>
                  <w:divBdr>
                    <w:top w:val="none" w:sz="0" w:space="0" w:color="auto"/>
                    <w:left w:val="none" w:sz="0" w:space="0" w:color="auto"/>
                    <w:bottom w:val="none" w:sz="0" w:space="0" w:color="auto"/>
                    <w:right w:val="none" w:sz="0" w:space="0" w:color="auto"/>
                  </w:divBdr>
                  <w:divsChild>
                    <w:div w:id="1859462196">
                      <w:marLeft w:val="0"/>
                      <w:marRight w:val="0"/>
                      <w:marTop w:val="0"/>
                      <w:marBottom w:val="0"/>
                      <w:divBdr>
                        <w:top w:val="none" w:sz="0" w:space="0" w:color="auto"/>
                        <w:left w:val="none" w:sz="0" w:space="0" w:color="auto"/>
                        <w:bottom w:val="none" w:sz="0" w:space="0" w:color="auto"/>
                        <w:right w:val="none" w:sz="0" w:space="0" w:color="auto"/>
                      </w:divBdr>
                    </w:div>
                  </w:divsChild>
                </w:div>
                <w:div w:id="1113481785">
                  <w:marLeft w:val="0"/>
                  <w:marRight w:val="0"/>
                  <w:marTop w:val="0"/>
                  <w:marBottom w:val="0"/>
                  <w:divBdr>
                    <w:top w:val="none" w:sz="0" w:space="0" w:color="auto"/>
                    <w:left w:val="none" w:sz="0" w:space="0" w:color="auto"/>
                    <w:bottom w:val="none" w:sz="0" w:space="0" w:color="auto"/>
                    <w:right w:val="none" w:sz="0" w:space="0" w:color="auto"/>
                  </w:divBdr>
                  <w:divsChild>
                    <w:div w:id="1573587970">
                      <w:marLeft w:val="0"/>
                      <w:marRight w:val="0"/>
                      <w:marTop w:val="0"/>
                      <w:marBottom w:val="0"/>
                      <w:divBdr>
                        <w:top w:val="none" w:sz="0" w:space="0" w:color="auto"/>
                        <w:left w:val="none" w:sz="0" w:space="0" w:color="auto"/>
                        <w:bottom w:val="none" w:sz="0" w:space="0" w:color="auto"/>
                        <w:right w:val="none" w:sz="0" w:space="0" w:color="auto"/>
                      </w:divBdr>
                    </w:div>
                  </w:divsChild>
                </w:div>
                <w:div w:id="651522924">
                  <w:marLeft w:val="0"/>
                  <w:marRight w:val="0"/>
                  <w:marTop w:val="0"/>
                  <w:marBottom w:val="0"/>
                  <w:divBdr>
                    <w:top w:val="none" w:sz="0" w:space="0" w:color="auto"/>
                    <w:left w:val="none" w:sz="0" w:space="0" w:color="auto"/>
                    <w:bottom w:val="none" w:sz="0" w:space="0" w:color="auto"/>
                    <w:right w:val="none" w:sz="0" w:space="0" w:color="auto"/>
                  </w:divBdr>
                  <w:divsChild>
                    <w:div w:id="1131825715">
                      <w:marLeft w:val="0"/>
                      <w:marRight w:val="0"/>
                      <w:marTop w:val="0"/>
                      <w:marBottom w:val="0"/>
                      <w:divBdr>
                        <w:top w:val="none" w:sz="0" w:space="0" w:color="auto"/>
                        <w:left w:val="none" w:sz="0" w:space="0" w:color="auto"/>
                        <w:bottom w:val="none" w:sz="0" w:space="0" w:color="auto"/>
                        <w:right w:val="none" w:sz="0" w:space="0" w:color="auto"/>
                      </w:divBdr>
                    </w:div>
                  </w:divsChild>
                </w:div>
                <w:div w:id="107939622">
                  <w:marLeft w:val="0"/>
                  <w:marRight w:val="0"/>
                  <w:marTop w:val="0"/>
                  <w:marBottom w:val="0"/>
                  <w:divBdr>
                    <w:top w:val="none" w:sz="0" w:space="0" w:color="auto"/>
                    <w:left w:val="none" w:sz="0" w:space="0" w:color="auto"/>
                    <w:bottom w:val="none" w:sz="0" w:space="0" w:color="auto"/>
                    <w:right w:val="none" w:sz="0" w:space="0" w:color="auto"/>
                  </w:divBdr>
                  <w:divsChild>
                    <w:div w:id="373506993">
                      <w:marLeft w:val="0"/>
                      <w:marRight w:val="0"/>
                      <w:marTop w:val="0"/>
                      <w:marBottom w:val="0"/>
                      <w:divBdr>
                        <w:top w:val="none" w:sz="0" w:space="0" w:color="auto"/>
                        <w:left w:val="none" w:sz="0" w:space="0" w:color="auto"/>
                        <w:bottom w:val="none" w:sz="0" w:space="0" w:color="auto"/>
                        <w:right w:val="none" w:sz="0" w:space="0" w:color="auto"/>
                      </w:divBdr>
                    </w:div>
                  </w:divsChild>
                </w:div>
                <w:div w:id="584805931">
                  <w:marLeft w:val="0"/>
                  <w:marRight w:val="0"/>
                  <w:marTop w:val="0"/>
                  <w:marBottom w:val="0"/>
                  <w:divBdr>
                    <w:top w:val="none" w:sz="0" w:space="0" w:color="auto"/>
                    <w:left w:val="none" w:sz="0" w:space="0" w:color="auto"/>
                    <w:bottom w:val="none" w:sz="0" w:space="0" w:color="auto"/>
                    <w:right w:val="none" w:sz="0" w:space="0" w:color="auto"/>
                  </w:divBdr>
                  <w:divsChild>
                    <w:div w:id="1329285359">
                      <w:marLeft w:val="0"/>
                      <w:marRight w:val="0"/>
                      <w:marTop w:val="0"/>
                      <w:marBottom w:val="0"/>
                      <w:divBdr>
                        <w:top w:val="none" w:sz="0" w:space="0" w:color="auto"/>
                        <w:left w:val="none" w:sz="0" w:space="0" w:color="auto"/>
                        <w:bottom w:val="none" w:sz="0" w:space="0" w:color="auto"/>
                        <w:right w:val="none" w:sz="0" w:space="0" w:color="auto"/>
                      </w:divBdr>
                    </w:div>
                  </w:divsChild>
                </w:div>
                <w:div w:id="1738359364">
                  <w:marLeft w:val="0"/>
                  <w:marRight w:val="0"/>
                  <w:marTop w:val="0"/>
                  <w:marBottom w:val="0"/>
                  <w:divBdr>
                    <w:top w:val="none" w:sz="0" w:space="0" w:color="auto"/>
                    <w:left w:val="none" w:sz="0" w:space="0" w:color="auto"/>
                    <w:bottom w:val="none" w:sz="0" w:space="0" w:color="auto"/>
                    <w:right w:val="none" w:sz="0" w:space="0" w:color="auto"/>
                  </w:divBdr>
                  <w:divsChild>
                    <w:div w:id="537813749">
                      <w:marLeft w:val="0"/>
                      <w:marRight w:val="0"/>
                      <w:marTop w:val="0"/>
                      <w:marBottom w:val="0"/>
                      <w:divBdr>
                        <w:top w:val="none" w:sz="0" w:space="0" w:color="auto"/>
                        <w:left w:val="none" w:sz="0" w:space="0" w:color="auto"/>
                        <w:bottom w:val="none" w:sz="0" w:space="0" w:color="auto"/>
                        <w:right w:val="none" w:sz="0" w:space="0" w:color="auto"/>
                      </w:divBdr>
                    </w:div>
                  </w:divsChild>
                </w:div>
                <w:div w:id="179202751">
                  <w:marLeft w:val="0"/>
                  <w:marRight w:val="0"/>
                  <w:marTop w:val="0"/>
                  <w:marBottom w:val="0"/>
                  <w:divBdr>
                    <w:top w:val="none" w:sz="0" w:space="0" w:color="auto"/>
                    <w:left w:val="none" w:sz="0" w:space="0" w:color="auto"/>
                    <w:bottom w:val="none" w:sz="0" w:space="0" w:color="auto"/>
                    <w:right w:val="none" w:sz="0" w:space="0" w:color="auto"/>
                  </w:divBdr>
                  <w:divsChild>
                    <w:div w:id="1364553913">
                      <w:marLeft w:val="0"/>
                      <w:marRight w:val="0"/>
                      <w:marTop w:val="0"/>
                      <w:marBottom w:val="0"/>
                      <w:divBdr>
                        <w:top w:val="none" w:sz="0" w:space="0" w:color="auto"/>
                        <w:left w:val="none" w:sz="0" w:space="0" w:color="auto"/>
                        <w:bottom w:val="none" w:sz="0" w:space="0" w:color="auto"/>
                        <w:right w:val="none" w:sz="0" w:space="0" w:color="auto"/>
                      </w:divBdr>
                    </w:div>
                  </w:divsChild>
                </w:div>
                <w:div w:id="1226838705">
                  <w:marLeft w:val="0"/>
                  <w:marRight w:val="0"/>
                  <w:marTop w:val="0"/>
                  <w:marBottom w:val="0"/>
                  <w:divBdr>
                    <w:top w:val="none" w:sz="0" w:space="0" w:color="auto"/>
                    <w:left w:val="none" w:sz="0" w:space="0" w:color="auto"/>
                    <w:bottom w:val="none" w:sz="0" w:space="0" w:color="auto"/>
                    <w:right w:val="none" w:sz="0" w:space="0" w:color="auto"/>
                  </w:divBdr>
                  <w:divsChild>
                    <w:div w:id="1020744398">
                      <w:marLeft w:val="0"/>
                      <w:marRight w:val="0"/>
                      <w:marTop w:val="0"/>
                      <w:marBottom w:val="0"/>
                      <w:divBdr>
                        <w:top w:val="none" w:sz="0" w:space="0" w:color="auto"/>
                        <w:left w:val="none" w:sz="0" w:space="0" w:color="auto"/>
                        <w:bottom w:val="none" w:sz="0" w:space="0" w:color="auto"/>
                        <w:right w:val="none" w:sz="0" w:space="0" w:color="auto"/>
                      </w:divBdr>
                    </w:div>
                  </w:divsChild>
                </w:div>
                <w:div w:id="2018999282">
                  <w:marLeft w:val="0"/>
                  <w:marRight w:val="0"/>
                  <w:marTop w:val="0"/>
                  <w:marBottom w:val="0"/>
                  <w:divBdr>
                    <w:top w:val="none" w:sz="0" w:space="0" w:color="auto"/>
                    <w:left w:val="none" w:sz="0" w:space="0" w:color="auto"/>
                    <w:bottom w:val="none" w:sz="0" w:space="0" w:color="auto"/>
                    <w:right w:val="none" w:sz="0" w:space="0" w:color="auto"/>
                  </w:divBdr>
                  <w:divsChild>
                    <w:div w:id="516770371">
                      <w:marLeft w:val="0"/>
                      <w:marRight w:val="0"/>
                      <w:marTop w:val="0"/>
                      <w:marBottom w:val="0"/>
                      <w:divBdr>
                        <w:top w:val="none" w:sz="0" w:space="0" w:color="auto"/>
                        <w:left w:val="none" w:sz="0" w:space="0" w:color="auto"/>
                        <w:bottom w:val="none" w:sz="0" w:space="0" w:color="auto"/>
                        <w:right w:val="none" w:sz="0" w:space="0" w:color="auto"/>
                      </w:divBdr>
                    </w:div>
                  </w:divsChild>
                </w:div>
                <w:div w:id="536697271">
                  <w:marLeft w:val="0"/>
                  <w:marRight w:val="0"/>
                  <w:marTop w:val="0"/>
                  <w:marBottom w:val="0"/>
                  <w:divBdr>
                    <w:top w:val="none" w:sz="0" w:space="0" w:color="auto"/>
                    <w:left w:val="none" w:sz="0" w:space="0" w:color="auto"/>
                    <w:bottom w:val="none" w:sz="0" w:space="0" w:color="auto"/>
                    <w:right w:val="none" w:sz="0" w:space="0" w:color="auto"/>
                  </w:divBdr>
                  <w:divsChild>
                    <w:div w:id="813714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1476113">
          <w:marLeft w:val="0"/>
          <w:marRight w:val="0"/>
          <w:marTop w:val="0"/>
          <w:marBottom w:val="0"/>
          <w:divBdr>
            <w:top w:val="none" w:sz="0" w:space="0" w:color="auto"/>
            <w:left w:val="none" w:sz="0" w:space="0" w:color="auto"/>
            <w:bottom w:val="none" w:sz="0" w:space="0" w:color="auto"/>
            <w:right w:val="none" w:sz="0" w:space="0" w:color="auto"/>
          </w:divBdr>
        </w:div>
        <w:div w:id="1912739878">
          <w:marLeft w:val="0"/>
          <w:marRight w:val="0"/>
          <w:marTop w:val="0"/>
          <w:marBottom w:val="0"/>
          <w:divBdr>
            <w:top w:val="none" w:sz="0" w:space="0" w:color="auto"/>
            <w:left w:val="none" w:sz="0" w:space="0" w:color="auto"/>
            <w:bottom w:val="none" w:sz="0" w:space="0" w:color="auto"/>
            <w:right w:val="none" w:sz="0" w:space="0" w:color="auto"/>
          </w:divBdr>
        </w:div>
        <w:div w:id="232661466">
          <w:marLeft w:val="0"/>
          <w:marRight w:val="0"/>
          <w:marTop w:val="0"/>
          <w:marBottom w:val="0"/>
          <w:divBdr>
            <w:top w:val="none" w:sz="0" w:space="0" w:color="auto"/>
            <w:left w:val="none" w:sz="0" w:space="0" w:color="auto"/>
            <w:bottom w:val="none" w:sz="0" w:space="0" w:color="auto"/>
            <w:right w:val="none" w:sz="0" w:space="0" w:color="auto"/>
          </w:divBdr>
          <w:divsChild>
            <w:div w:id="1283923640">
              <w:marLeft w:val="0"/>
              <w:marRight w:val="0"/>
              <w:marTop w:val="30"/>
              <w:marBottom w:val="30"/>
              <w:divBdr>
                <w:top w:val="none" w:sz="0" w:space="0" w:color="auto"/>
                <w:left w:val="none" w:sz="0" w:space="0" w:color="auto"/>
                <w:bottom w:val="none" w:sz="0" w:space="0" w:color="auto"/>
                <w:right w:val="none" w:sz="0" w:space="0" w:color="auto"/>
              </w:divBdr>
              <w:divsChild>
                <w:div w:id="1961179340">
                  <w:marLeft w:val="0"/>
                  <w:marRight w:val="0"/>
                  <w:marTop w:val="0"/>
                  <w:marBottom w:val="0"/>
                  <w:divBdr>
                    <w:top w:val="none" w:sz="0" w:space="0" w:color="auto"/>
                    <w:left w:val="none" w:sz="0" w:space="0" w:color="auto"/>
                    <w:bottom w:val="none" w:sz="0" w:space="0" w:color="auto"/>
                    <w:right w:val="none" w:sz="0" w:space="0" w:color="auto"/>
                  </w:divBdr>
                  <w:divsChild>
                    <w:div w:id="150292573">
                      <w:marLeft w:val="0"/>
                      <w:marRight w:val="0"/>
                      <w:marTop w:val="0"/>
                      <w:marBottom w:val="0"/>
                      <w:divBdr>
                        <w:top w:val="none" w:sz="0" w:space="0" w:color="auto"/>
                        <w:left w:val="none" w:sz="0" w:space="0" w:color="auto"/>
                        <w:bottom w:val="none" w:sz="0" w:space="0" w:color="auto"/>
                        <w:right w:val="none" w:sz="0" w:space="0" w:color="auto"/>
                      </w:divBdr>
                    </w:div>
                    <w:div w:id="803936057">
                      <w:marLeft w:val="0"/>
                      <w:marRight w:val="0"/>
                      <w:marTop w:val="0"/>
                      <w:marBottom w:val="0"/>
                      <w:divBdr>
                        <w:top w:val="none" w:sz="0" w:space="0" w:color="auto"/>
                        <w:left w:val="none" w:sz="0" w:space="0" w:color="auto"/>
                        <w:bottom w:val="none" w:sz="0" w:space="0" w:color="auto"/>
                        <w:right w:val="none" w:sz="0" w:space="0" w:color="auto"/>
                      </w:divBdr>
                    </w:div>
                  </w:divsChild>
                </w:div>
                <w:div w:id="1935355838">
                  <w:marLeft w:val="0"/>
                  <w:marRight w:val="0"/>
                  <w:marTop w:val="0"/>
                  <w:marBottom w:val="0"/>
                  <w:divBdr>
                    <w:top w:val="none" w:sz="0" w:space="0" w:color="auto"/>
                    <w:left w:val="none" w:sz="0" w:space="0" w:color="auto"/>
                    <w:bottom w:val="none" w:sz="0" w:space="0" w:color="auto"/>
                    <w:right w:val="none" w:sz="0" w:space="0" w:color="auto"/>
                  </w:divBdr>
                  <w:divsChild>
                    <w:div w:id="334966173">
                      <w:marLeft w:val="0"/>
                      <w:marRight w:val="0"/>
                      <w:marTop w:val="0"/>
                      <w:marBottom w:val="0"/>
                      <w:divBdr>
                        <w:top w:val="none" w:sz="0" w:space="0" w:color="auto"/>
                        <w:left w:val="none" w:sz="0" w:space="0" w:color="auto"/>
                        <w:bottom w:val="none" w:sz="0" w:space="0" w:color="auto"/>
                        <w:right w:val="none" w:sz="0" w:space="0" w:color="auto"/>
                      </w:divBdr>
                    </w:div>
                  </w:divsChild>
                </w:div>
                <w:div w:id="1814131940">
                  <w:marLeft w:val="0"/>
                  <w:marRight w:val="0"/>
                  <w:marTop w:val="0"/>
                  <w:marBottom w:val="0"/>
                  <w:divBdr>
                    <w:top w:val="none" w:sz="0" w:space="0" w:color="auto"/>
                    <w:left w:val="none" w:sz="0" w:space="0" w:color="auto"/>
                    <w:bottom w:val="none" w:sz="0" w:space="0" w:color="auto"/>
                    <w:right w:val="none" w:sz="0" w:space="0" w:color="auto"/>
                  </w:divBdr>
                  <w:divsChild>
                    <w:div w:id="455756007">
                      <w:marLeft w:val="0"/>
                      <w:marRight w:val="0"/>
                      <w:marTop w:val="0"/>
                      <w:marBottom w:val="0"/>
                      <w:divBdr>
                        <w:top w:val="none" w:sz="0" w:space="0" w:color="auto"/>
                        <w:left w:val="none" w:sz="0" w:space="0" w:color="auto"/>
                        <w:bottom w:val="none" w:sz="0" w:space="0" w:color="auto"/>
                        <w:right w:val="none" w:sz="0" w:space="0" w:color="auto"/>
                      </w:divBdr>
                    </w:div>
                  </w:divsChild>
                </w:div>
                <w:div w:id="1350448141">
                  <w:marLeft w:val="0"/>
                  <w:marRight w:val="0"/>
                  <w:marTop w:val="0"/>
                  <w:marBottom w:val="0"/>
                  <w:divBdr>
                    <w:top w:val="none" w:sz="0" w:space="0" w:color="auto"/>
                    <w:left w:val="none" w:sz="0" w:space="0" w:color="auto"/>
                    <w:bottom w:val="none" w:sz="0" w:space="0" w:color="auto"/>
                    <w:right w:val="none" w:sz="0" w:space="0" w:color="auto"/>
                  </w:divBdr>
                  <w:divsChild>
                    <w:div w:id="1918710156">
                      <w:marLeft w:val="0"/>
                      <w:marRight w:val="0"/>
                      <w:marTop w:val="0"/>
                      <w:marBottom w:val="0"/>
                      <w:divBdr>
                        <w:top w:val="none" w:sz="0" w:space="0" w:color="auto"/>
                        <w:left w:val="none" w:sz="0" w:space="0" w:color="auto"/>
                        <w:bottom w:val="none" w:sz="0" w:space="0" w:color="auto"/>
                        <w:right w:val="none" w:sz="0" w:space="0" w:color="auto"/>
                      </w:divBdr>
                    </w:div>
                  </w:divsChild>
                </w:div>
                <w:div w:id="1739590981">
                  <w:marLeft w:val="0"/>
                  <w:marRight w:val="0"/>
                  <w:marTop w:val="0"/>
                  <w:marBottom w:val="0"/>
                  <w:divBdr>
                    <w:top w:val="none" w:sz="0" w:space="0" w:color="auto"/>
                    <w:left w:val="none" w:sz="0" w:space="0" w:color="auto"/>
                    <w:bottom w:val="none" w:sz="0" w:space="0" w:color="auto"/>
                    <w:right w:val="none" w:sz="0" w:space="0" w:color="auto"/>
                  </w:divBdr>
                  <w:divsChild>
                    <w:div w:id="1532916250">
                      <w:marLeft w:val="0"/>
                      <w:marRight w:val="0"/>
                      <w:marTop w:val="0"/>
                      <w:marBottom w:val="0"/>
                      <w:divBdr>
                        <w:top w:val="none" w:sz="0" w:space="0" w:color="auto"/>
                        <w:left w:val="none" w:sz="0" w:space="0" w:color="auto"/>
                        <w:bottom w:val="none" w:sz="0" w:space="0" w:color="auto"/>
                        <w:right w:val="none" w:sz="0" w:space="0" w:color="auto"/>
                      </w:divBdr>
                    </w:div>
                  </w:divsChild>
                </w:div>
                <w:div w:id="864708504">
                  <w:marLeft w:val="0"/>
                  <w:marRight w:val="0"/>
                  <w:marTop w:val="0"/>
                  <w:marBottom w:val="0"/>
                  <w:divBdr>
                    <w:top w:val="none" w:sz="0" w:space="0" w:color="auto"/>
                    <w:left w:val="none" w:sz="0" w:space="0" w:color="auto"/>
                    <w:bottom w:val="none" w:sz="0" w:space="0" w:color="auto"/>
                    <w:right w:val="none" w:sz="0" w:space="0" w:color="auto"/>
                  </w:divBdr>
                  <w:divsChild>
                    <w:div w:id="618146733">
                      <w:marLeft w:val="0"/>
                      <w:marRight w:val="0"/>
                      <w:marTop w:val="0"/>
                      <w:marBottom w:val="0"/>
                      <w:divBdr>
                        <w:top w:val="none" w:sz="0" w:space="0" w:color="auto"/>
                        <w:left w:val="none" w:sz="0" w:space="0" w:color="auto"/>
                        <w:bottom w:val="none" w:sz="0" w:space="0" w:color="auto"/>
                        <w:right w:val="none" w:sz="0" w:space="0" w:color="auto"/>
                      </w:divBdr>
                    </w:div>
                  </w:divsChild>
                </w:div>
                <w:div w:id="109785904">
                  <w:marLeft w:val="0"/>
                  <w:marRight w:val="0"/>
                  <w:marTop w:val="0"/>
                  <w:marBottom w:val="0"/>
                  <w:divBdr>
                    <w:top w:val="none" w:sz="0" w:space="0" w:color="auto"/>
                    <w:left w:val="none" w:sz="0" w:space="0" w:color="auto"/>
                    <w:bottom w:val="none" w:sz="0" w:space="0" w:color="auto"/>
                    <w:right w:val="none" w:sz="0" w:space="0" w:color="auto"/>
                  </w:divBdr>
                  <w:divsChild>
                    <w:div w:id="1369531162">
                      <w:marLeft w:val="0"/>
                      <w:marRight w:val="0"/>
                      <w:marTop w:val="0"/>
                      <w:marBottom w:val="0"/>
                      <w:divBdr>
                        <w:top w:val="none" w:sz="0" w:space="0" w:color="auto"/>
                        <w:left w:val="none" w:sz="0" w:space="0" w:color="auto"/>
                        <w:bottom w:val="none" w:sz="0" w:space="0" w:color="auto"/>
                        <w:right w:val="none" w:sz="0" w:space="0" w:color="auto"/>
                      </w:divBdr>
                    </w:div>
                  </w:divsChild>
                </w:div>
                <w:div w:id="986518598">
                  <w:marLeft w:val="0"/>
                  <w:marRight w:val="0"/>
                  <w:marTop w:val="0"/>
                  <w:marBottom w:val="0"/>
                  <w:divBdr>
                    <w:top w:val="none" w:sz="0" w:space="0" w:color="auto"/>
                    <w:left w:val="none" w:sz="0" w:space="0" w:color="auto"/>
                    <w:bottom w:val="none" w:sz="0" w:space="0" w:color="auto"/>
                    <w:right w:val="none" w:sz="0" w:space="0" w:color="auto"/>
                  </w:divBdr>
                  <w:divsChild>
                    <w:div w:id="1066222968">
                      <w:marLeft w:val="0"/>
                      <w:marRight w:val="0"/>
                      <w:marTop w:val="0"/>
                      <w:marBottom w:val="0"/>
                      <w:divBdr>
                        <w:top w:val="none" w:sz="0" w:space="0" w:color="auto"/>
                        <w:left w:val="none" w:sz="0" w:space="0" w:color="auto"/>
                        <w:bottom w:val="none" w:sz="0" w:space="0" w:color="auto"/>
                        <w:right w:val="none" w:sz="0" w:space="0" w:color="auto"/>
                      </w:divBdr>
                    </w:div>
                  </w:divsChild>
                </w:div>
                <w:div w:id="2070223777">
                  <w:marLeft w:val="0"/>
                  <w:marRight w:val="0"/>
                  <w:marTop w:val="0"/>
                  <w:marBottom w:val="0"/>
                  <w:divBdr>
                    <w:top w:val="none" w:sz="0" w:space="0" w:color="auto"/>
                    <w:left w:val="none" w:sz="0" w:space="0" w:color="auto"/>
                    <w:bottom w:val="none" w:sz="0" w:space="0" w:color="auto"/>
                    <w:right w:val="none" w:sz="0" w:space="0" w:color="auto"/>
                  </w:divBdr>
                  <w:divsChild>
                    <w:div w:id="1618104969">
                      <w:marLeft w:val="0"/>
                      <w:marRight w:val="0"/>
                      <w:marTop w:val="0"/>
                      <w:marBottom w:val="0"/>
                      <w:divBdr>
                        <w:top w:val="none" w:sz="0" w:space="0" w:color="auto"/>
                        <w:left w:val="none" w:sz="0" w:space="0" w:color="auto"/>
                        <w:bottom w:val="none" w:sz="0" w:space="0" w:color="auto"/>
                        <w:right w:val="none" w:sz="0" w:space="0" w:color="auto"/>
                      </w:divBdr>
                    </w:div>
                  </w:divsChild>
                </w:div>
                <w:div w:id="816338967">
                  <w:marLeft w:val="0"/>
                  <w:marRight w:val="0"/>
                  <w:marTop w:val="0"/>
                  <w:marBottom w:val="0"/>
                  <w:divBdr>
                    <w:top w:val="none" w:sz="0" w:space="0" w:color="auto"/>
                    <w:left w:val="none" w:sz="0" w:space="0" w:color="auto"/>
                    <w:bottom w:val="none" w:sz="0" w:space="0" w:color="auto"/>
                    <w:right w:val="none" w:sz="0" w:space="0" w:color="auto"/>
                  </w:divBdr>
                  <w:divsChild>
                    <w:div w:id="298998221">
                      <w:marLeft w:val="0"/>
                      <w:marRight w:val="0"/>
                      <w:marTop w:val="0"/>
                      <w:marBottom w:val="0"/>
                      <w:divBdr>
                        <w:top w:val="none" w:sz="0" w:space="0" w:color="auto"/>
                        <w:left w:val="none" w:sz="0" w:space="0" w:color="auto"/>
                        <w:bottom w:val="none" w:sz="0" w:space="0" w:color="auto"/>
                        <w:right w:val="none" w:sz="0" w:space="0" w:color="auto"/>
                      </w:divBdr>
                    </w:div>
                  </w:divsChild>
                </w:div>
                <w:div w:id="894973657">
                  <w:marLeft w:val="0"/>
                  <w:marRight w:val="0"/>
                  <w:marTop w:val="0"/>
                  <w:marBottom w:val="0"/>
                  <w:divBdr>
                    <w:top w:val="none" w:sz="0" w:space="0" w:color="auto"/>
                    <w:left w:val="none" w:sz="0" w:space="0" w:color="auto"/>
                    <w:bottom w:val="none" w:sz="0" w:space="0" w:color="auto"/>
                    <w:right w:val="none" w:sz="0" w:space="0" w:color="auto"/>
                  </w:divBdr>
                  <w:divsChild>
                    <w:div w:id="348485491">
                      <w:marLeft w:val="0"/>
                      <w:marRight w:val="0"/>
                      <w:marTop w:val="0"/>
                      <w:marBottom w:val="0"/>
                      <w:divBdr>
                        <w:top w:val="none" w:sz="0" w:space="0" w:color="auto"/>
                        <w:left w:val="none" w:sz="0" w:space="0" w:color="auto"/>
                        <w:bottom w:val="none" w:sz="0" w:space="0" w:color="auto"/>
                        <w:right w:val="none" w:sz="0" w:space="0" w:color="auto"/>
                      </w:divBdr>
                    </w:div>
                  </w:divsChild>
                </w:div>
                <w:div w:id="1348365239">
                  <w:marLeft w:val="0"/>
                  <w:marRight w:val="0"/>
                  <w:marTop w:val="0"/>
                  <w:marBottom w:val="0"/>
                  <w:divBdr>
                    <w:top w:val="none" w:sz="0" w:space="0" w:color="auto"/>
                    <w:left w:val="none" w:sz="0" w:space="0" w:color="auto"/>
                    <w:bottom w:val="none" w:sz="0" w:space="0" w:color="auto"/>
                    <w:right w:val="none" w:sz="0" w:space="0" w:color="auto"/>
                  </w:divBdr>
                  <w:divsChild>
                    <w:div w:id="1158424451">
                      <w:marLeft w:val="0"/>
                      <w:marRight w:val="0"/>
                      <w:marTop w:val="0"/>
                      <w:marBottom w:val="0"/>
                      <w:divBdr>
                        <w:top w:val="none" w:sz="0" w:space="0" w:color="auto"/>
                        <w:left w:val="none" w:sz="0" w:space="0" w:color="auto"/>
                        <w:bottom w:val="none" w:sz="0" w:space="0" w:color="auto"/>
                        <w:right w:val="none" w:sz="0" w:space="0" w:color="auto"/>
                      </w:divBdr>
                    </w:div>
                  </w:divsChild>
                </w:div>
                <w:div w:id="670260705">
                  <w:marLeft w:val="0"/>
                  <w:marRight w:val="0"/>
                  <w:marTop w:val="0"/>
                  <w:marBottom w:val="0"/>
                  <w:divBdr>
                    <w:top w:val="none" w:sz="0" w:space="0" w:color="auto"/>
                    <w:left w:val="none" w:sz="0" w:space="0" w:color="auto"/>
                    <w:bottom w:val="none" w:sz="0" w:space="0" w:color="auto"/>
                    <w:right w:val="none" w:sz="0" w:space="0" w:color="auto"/>
                  </w:divBdr>
                  <w:divsChild>
                    <w:div w:id="1916475902">
                      <w:marLeft w:val="0"/>
                      <w:marRight w:val="0"/>
                      <w:marTop w:val="0"/>
                      <w:marBottom w:val="0"/>
                      <w:divBdr>
                        <w:top w:val="none" w:sz="0" w:space="0" w:color="auto"/>
                        <w:left w:val="none" w:sz="0" w:space="0" w:color="auto"/>
                        <w:bottom w:val="none" w:sz="0" w:space="0" w:color="auto"/>
                        <w:right w:val="none" w:sz="0" w:space="0" w:color="auto"/>
                      </w:divBdr>
                    </w:div>
                  </w:divsChild>
                </w:div>
                <w:div w:id="1100179749">
                  <w:marLeft w:val="0"/>
                  <w:marRight w:val="0"/>
                  <w:marTop w:val="0"/>
                  <w:marBottom w:val="0"/>
                  <w:divBdr>
                    <w:top w:val="none" w:sz="0" w:space="0" w:color="auto"/>
                    <w:left w:val="none" w:sz="0" w:space="0" w:color="auto"/>
                    <w:bottom w:val="none" w:sz="0" w:space="0" w:color="auto"/>
                    <w:right w:val="none" w:sz="0" w:space="0" w:color="auto"/>
                  </w:divBdr>
                  <w:divsChild>
                    <w:div w:id="642732126">
                      <w:marLeft w:val="0"/>
                      <w:marRight w:val="0"/>
                      <w:marTop w:val="0"/>
                      <w:marBottom w:val="0"/>
                      <w:divBdr>
                        <w:top w:val="none" w:sz="0" w:space="0" w:color="auto"/>
                        <w:left w:val="none" w:sz="0" w:space="0" w:color="auto"/>
                        <w:bottom w:val="none" w:sz="0" w:space="0" w:color="auto"/>
                        <w:right w:val="none" w:sz="0" w:space="0" w:color="auto"/>
                      </w:divBdr>
                    </w:div>
                  </w:divsChild>
                </w:div>
                <w:div w:id="1167940357">
                  <w:marLeft w:val="0"/>
                  <w:marRight w:val="0"/>
                  <w:marTop w:val="0"/>
                  <w:marBottom w:val="0"/>
                  <w:divBdr>
                    <w:top w:val="none" w:sz="0" w:space="0" w:color="auto"/>
                    <w:left w:val="none" w:sz="0" w:space="0" w:color="auto"/>
                    <w:bottom w:val="none" w:sz="0" w:space="0" w:color="auto"/>
                    <w:right w:val="none" w:sz="0" w:space="0" w:color="auto"/>
                  </w:divBdr>
                  <w:divsChild>
                    <w:div w:id="1293318081">
                      <w:marLeft w:val="0"/>
                      <w:marRight w:val="0"/>
                      <w:marTop w:val="0"/>
                      <w:marBottom w:val="0"/>
                      <w:divBdr>
                        <w:top w:val="none" w:sz="0" w:space="0" w:color="auto"/>
                        <w:left w:val="none" w:sz="0" w:space="0" w:color="auto"/>
                        <w:bottom w:val="none" w:sz="0" w:space="0" w:color="auto"/>
                        <w:right w:val="none" w:sz="0" w:space="0" w:color="auto"/>
                      </w:divBdr>
                    </w:div>
                  </w:divsChild>
                </w:div>
                <w:div w:id="1239561563">
                  <w:marLeft w:val="0"/>
                  <w:marRight w:val="0"/>
                  <w:marTop w:val="0"/>
                  <w:marBottom w:val="0"/>
                  <w:divBdr>
                    <w:top w:val="none" w:sz="0" w:space="0" w:color="auto"/>
                    <w:left w:val="none" w:sz="0" w:space="0" w:color="auto"/>
                    <w:bottom w:val="none" w:sz="0" w:space="0" w:color="auto"/>
                    <w:right w:val="none" w:sz="0" w:space="0" w:color="auto"/>
                  </w:divBdr>
                  <w:divsChild>
                    <w:div w:id="1945111418">
                      <w:marLeft w:val="0"/>
                      <w:marRight w:val="0"/>
                      <w:marTop w:val="0"/>
                      <w:marBottom w:val="0"/>
                      <w:divBdr>
                        <w:top w:val="none" w:sz="0" w:space="0" w:color="auto"/>
                        <w:left w:val="none" w:sz="0" w:space="0" w:color="auto"/>
                        <w:bottom w:val="none" w:sz="0" w:space="0" w:color="auto"/>
                        <w:right w:val="none" w:sz="0" w:space="0" w:color="auto"/>
                      </w:divBdr>
                    </w:div>
                  </w:divsChild>
                </w:div>
                <w:div w:id="1037437613">
                  <w:marLeft w:val="0"/>
                  <w:marRight w:val="0"/>
                  <w:marTop w:val="0"/>
                  <w:marBottom w:val="0"/>
                  <w:divBdr>
                    <w:top w:val="none" w:sz="0" w:space="0" w:color="auto"/>
                    <w:left w:val="none" w:sz="0" w:space="0" w:color="auto"/>
                    <w:bottom w:val="none" w:sz="0" w:space="0" w:color="auto"/>
                    <w:right w:val="none" w:sz="0" w:space="0" w:color="auto"/>
                  </w:divBdr>
                  <w:divsChild>
                    <w:div w:id="1903325373">
                      <w:marLeft w:val="0"/>
                      <w:marRight w:val="0"/>
                      <w:marTop w:val="0"/>
                      <w:marBottom w:val="0"/>
                      <w:divBdr>
                        <w:top w:val="none" w:sz="0" w:space="0" w:color="auto"/>
                        <w:left w:val="none" w:sz="0" w:space="0" w:color="auto"/>
                        <w:bottom w:val="none" w:sz="0" w:space="0" w:color="auto"/>
                        <w:right w:val="none" w:sz="0" w:space="0" w:color="auto"/>
                      </w:divBdr>
                    </w:div>
                  </w:divsChild>
                </w:div>
                <w:div w:id="1422294015">
                  <w:marLeft w:val="0"/>
                  <w:marRight w:val="0"/>
                  <w:marTop w:val="0"/>
                  <w:marBottom w:val="0"/>
                  <w:divBdr>
                    <w:top w:val="none" w:sz="0" w:space="0" w:color="auto"/>
                    <w:left w:val="none" w:sz="0" w:space="0" w:color="auto"/>
                    <w:bottom w:val="none" w:sz="0" w:space="0" w:color="auto"/>
                    <w:right w:val="none" w:sz="0" w:space="0" w:color="auto"/>
                  </w:divBdr>
                  <w:divsChild>
                    <w:div w:id="154956607">
                      <w:marLeft w:val="0"/>
                      <w:marRight w:val="0"/>
                      <w:marTop w:val="0"/>
                      <w:marBottom w:val="0"/>
                      <w:divBdr>
                        <w:top w:val="none" w:sz="0" w:space="0" w:color="auto"/>
                        <w:left w:val="none" w:sz="0" w:space="0" w:color="auto"/>
                        <w:bottom w:val="none" w:sz="0" w:space="0" w:color="auto"/>
                        <w:right w:val="none" w:sz="0" w:space="0" w:color="auto"/>
                      </w:divBdr>
                    </w:div>
                  </w:divsChild>
                </w:div>
                <w:div w:id="1634630539">
                  <w:marLeft w:val="0"/>
                  <w:marRight w:val="0"/>
                  <w:marTop w:val="0"/>
                  <w:marBottom w:val="0"/>
                  <w:divBdr>
                    <w:top w:val="none" w:sz="0" w:space="0" w:color="auto"/>
                    <w:left w:val="none" w:sz="0" w:space="0" w:color="auto"/>
                    <w:bottom w:val="none" w:sz="0" w:space="0" w:color="auto"/>
                    <w:right w:val="none" w:sz="0" w:space="0" w:color="auto"/>
                  </w:divBdr>
                  <w:divsChild>
                    <w:div w:id="375005986">
                      <w:marLeft w:val="0"/>
                      <w:marRight w:val="0"/>
                      <w:marTop w:val="0"/>
                      <w:marBottom w:val="0"/>
                      <w:divBdr>
                        <w:top w:val="none" w:sz="0" w:space="0" w:color="auto"/>
                        <w:left w:val="none" w:sz="0" w:space="0" w:color="auto"/>
                        <w:bottom w:val="none" w:sz="0" w:space="0" w:color="auto"/>
                        <w:right w:val="none" w:sz="0" w:space="0" w:color="auto"/>
                      </w:divBdr>
                    </w:div>
                  </w:divsChild>
                </w:div>
                <w:div w:id="1761830260">
                  <w:marLeft w:val="0"/>
                  <w:marRight w:val="0"/>
                  <w:marTop w:val="0"/>
                  <w:marBottom w:val="0"/>
                  <w:divBdr>
                    <w:top w:val="none" w:sz="0" w:space="0" w:color="auto"/>
                    <w:left w:val="none" w:sz="0" w:space="0" w:color="auto"/>
                    <w:bottom w:val="none" w:sz="0" w:space="0" w:color="auto"/>
                    <w:right w:val="none" w:sz="0" w:space="0" w:color="auto"/>
                  </w:divBdr>
                  <w:divsChild>
                    <w:div w:id="557866016">
                      <w:marLeft w:val="0"/>
                      <w:marRight w:val="0"/>
                      <w:marTop w:val="0"/>
                      <w:marBottom w:val="0"/>
                      <w:divBdr>
                        <w:top w:val="none" w:sz="0" w:space="0" w:color="auto"/>
                        <w:left w:val="none" w:sz="0" w:space="0" w:color="auto"/>
                        <w:bottom w:val="none" w:sz="0" w:space="0" w:color="auto"/>
                        <w:right w:val="none" w:sz="0" w:space="0" w:color="auto"/>
                      </w:divBdr>
                    </w:div>
                  </w:divsChild>
                </w:div>
                <w:div w:id="1731533733">
                  <w:marLeft w:val="0"/>
                  <w:marRight w:val="0"/>
                  <w:marTop w:val="0"/>
                  <w:marBottom w:val="0"/>
                  <w:divBdr>
                    <w:top w:val="none" w:sz="0" w:space="0" w:color="auto"/>
                    <w:left w:val="none" w:sz="0" w:space="0" w:color="auto"/>
                    <w:bottom w:val="none" w:sz="0" w:space="0" w:color="auto"/>
                    <w:right w:val="none" w:sz="0" w:space="0" w:color="auto"/>
                  </w:divBdr>
                  <w:divsChild>
                    <w:div w:id="924917922">
                      <w:marLeft w:val="0"/>
                      <w:marRight w:val="0"/>
                      <w:marTop w:val="0"/>
                      <w:marBottom w:val="0"/>
                      <w:divBdr>
                        <w:top w:val="none" w:sz="0" w:space="0" w:color="auto"/>
                        <w:left w:val="none" w:sz="0" w:space="0" w:color="auto"/>
                        <w:bottom w:val="none" w:sz="0" w:space="0" w:color="auto"/>
                        <w:right w:val="none" w:sz="0" w:space="0" w:color="auto"/>
                      </w:divBdr>
                    </w:div>
                  </w:divsChild>
                </w:div>
                <w:div w:id="1404715606">
                  <w:marLeft w:val="0"/>
                  <w:marRight w:val="0"/>
                  <w:marTop w:val="0"/>
                  <w:marBottom w:val="0"/>
                  <w:divBdr>
                    <w:top w:val="none" w:sz="0" w:space="0" w:color="auto"/>
                    <w:left w:val="none" w:sz="0" w:space="0" w:color="auto"/>
                    <w:bottom w:val="none" w:sz="0" w:space="0" w:color="auto"/>
                    <w:right w:val="none" w:sz="0" w:space="0" w:color="auto"/>
                  </w:divBdr>
                  <w:divsChild>
                    <w:div w:id="639186159">
                      <w:marLeft w:val="0"/>
                      <w:marRight w:val="0"/>
                      <w:marTop w:val="0"/>
                      <w:marBottom w:val="0"/>
                      <w:divBdr>
                        <w:top w:val="none" w:sz="0" w:space="0" w:color="auto"/>
                        <w:left w:val="none" w:sz="0" w:space="0" w:color="auto"/>
                        <w:bottom w:val="none" w:sz="0" w:space="0" w:color="auto"/>
                        <w:right w:val="none" w:sz="0" w:space="0" w:color="auto"/>
                      </w:divBdr>
                    </w:div>
                  </w:divsChild>
                </w:div>
                <w:div w:id="476609731">
                  <w:marLeft w:val="0"/>
                  <w:marRight w:val="0"/>
                  <w:marTop w:val="0"/>
                  <w:marBottom w:val="0"/>
                  <w:divBdr>
                    <w:top w:val="none" w:sz="0" w:space="0" w:color="auto"/>
                    <w:left w:val="none" w:sz="0" w:space="0" w:color="auto"/>
                    <w:bottom w:val="none" w:sz="0" w:space="0" w:color="auto"/>
                    <w:right w:val="none" w:sz="0" w:space="0" w:color="auto"/>
                  </w:divBdr>
                  <w:divsChild>
                    <w:div w:id="150340359">
                      <w:marLeft w:val="0"/>
                      <w:marRight w:val="0"/>
                      <w:marTop w:val="0"/>
                      <w:marBottom w:val="0"/>
                      <w:divBdr>
                        <w:top w:val="none" w:sz="0" w:space="0" w:color="auto"/>
                        <w:left w:val="none" w:sz="0" w:space="0" w:color="auto"/>
                        <w:bottom w:val="none" w:sz="0" w:space="0" w:color="auto"/>
                        <w:right w:val="none" w:sz="0" w:space="0" w:color="auto"/>
                      </w:divBdr>
                    </w:div>
                  </w:divsChild>
                </w:div>
                <w:div w:id="240529784">
                  <w:marLeft w:val="0"/>
                  <w:marRight w:val="0"/>
                  <w:marTop w:val="0"/>
                  <w:marBottom w:val="0"/>
                  <w:divBdr>
                    <w:top w:val="none" w:sz="0" w:space="0" w:color="auto"/>
                    <w:left w:val="none" w:sz="0" w:space="0" w:color="auto"/>
                    <w:bottom w:val="none" w:sz="0" w:space="0" w:color="auto"/>
                    <w:right w:val="none" w:sz="0" w:space="0" w:color="auto"/>
                  </w:divBdr>
                  <w:divsChild>
                    <w:div w:id="2067072421">
                      <w:marLeft w:val="0"/>
                      <w:marRight w:val="0"/>
                      <w:marTop w:val="0"/>
                      <w:marBottom w:val="0"/>
                      <w:divBdr>
                        <w:top w:val="none" w:sz="0" w:space="0" w:color="auto"/>
                        <w:left w:val="none" w:sz="0" w:space="0" w:color="auto"/>
                        <w:bottom w:val="none" w:sz="0" w:space="0" w:color="auto"/>
                        <w:right w:val="none" w:sz="0" w:space="0" w:color="auto"/>
                      </w:divBdr>
                    </w:div>
                  </w:divsChild>
                </w:div>
                <w:div w:id="1104226092">
                  <w:marLeft w:val="0"/>
                  <w:marRight w:val="0"/>
                  <w:marTop w:val="0"/>
                  <w:marBottom w:val="0"/>
                  <w:divBdr>
                    <w:top w:val="none" w:sz="0" w:space="0" w:color="auto"/>
                    <w:left w:val="none" w:sz="0" w:space="0" w:color="auto"/>
                    <w:bottom w:val="none" w:sz="0" w:space="0" w:color="auto"/>
                    <w:right w:val="none" w:sz="0" w:space="0" w:color="auto"/>
                  </w:divBdr>
                  <w:divsChild>
                    <w:div w:id="1625304853">
                      <w:marLeft w:val="0"/>
                      <w:marRight w:val="0"/>
                      <w:marTop w:val="0"/>
                      <w:marBottom w:val="0"/>
                      <w:divBdr>
                        <w:top w:val="none" w:sz="0" w:space="0" w:color="auto"/>
                        <w:left w:val="none" w:sz="0" w:space="0" w:color="auto"/>
                        <w:bottom w:val="none" w:sz="0" w:space="0" w:color="auto"/>
                        <w:right w:val="none" w:sz="0" w:space="0" w:color="auto"/>
                      </w:divBdr>
                    </w:div>
                  </w:divsChild>
                </w:div>
                <w:div w:id="737215226">
                  <w:marLeft w:val="0"/>
                  <w:marRight w:val="0"/>
                  <w:marTop w:val="0"/>
                  <w:marBottom w:val="0"/>
                  <w:divBdr>
                    <w:top w:val="none" w:sz="0" w:space="0" w:color="auto"/>
                    <w:left w:val="none" w:sz="0" w:space="0" w:color="auto"/>
                    <w:bottom w:val="none" w:sz="0" w:space="0" w:color="auto"/>
                    <w:right w:val="none" w:sz="0" w:space="0" w:color="auto"/>
                  </w:divBdr>
                  <w:divsChild>
                    <w:div w:id="1433431159">
                      <w:marLeft w:val="0"/>
                      <w:marRight w:val="0"/>
                      <w:marTop w:val="0"/>
                      <w:marBottom w:val="0"/>
                      <w:divBdr>
                        <w:top w:val="none" w:sz="0" w:space="0" w:color="auto"/>
                        <w:left w:val="none" w:sz="0" w:space="0" w:color="auto"/>
                        <w:bottom w:val="none" w:sz="0" w:space="0" w:color="auto"/>
                        <w:right w:val="none" w:sz="0" w:space="0" w:color="auto"/>
                      </w:divBdr>
                    </w:div>
                  </w:divsChild>
                </w:div>
                <w:div w:id="165286625">
                  <w:marLeft w:val="0"/>
                  <w:marRight w:val="0"/>
                  <w:marTop w:val="0"/>
                  <w:marBottom w:val="0"/>
                  <w:divBdr>
                    <w:top w:val="none" w:sz="0" w:space="0" w:color="auto"/>
                    <w:left w:val="none" w:sz="0" w:space="0" w:color="auto"/>
                    <w:bottom w:val="none" w:sz="0" w:space="0" w:color="auto"/>
                    <w:right w:val="none" w:sz="0" w:space="0" w:color="auto"/>
                  </w:divBdr>
                  <w:divsChild>
                    <w:div w:id="1159152501">
                      <w:marLeft w:val="0"/>
                      <w:marRight w:val="0"/>
                      <w:marTop w:val="0"/>
                      <w:marBottom w:val="0"/>
                      <w:divBdr>
                        <w:top w:val="none" w:sz="0" w:space="0" w:color="auto"/>
                        <w:left w:val="none" w:sz="0" w:space="0" w:color="auto"/>
                        <w:bottom w:val="none" w:sz="0" w:space="0" w:color="auto"/>
                        <w:right w:val="none" w:sz="0" w:space="0" w:color="auto"/>
                      </w:divBdr>
                    </w:div>
                  </w:divsChild>
                </w:div>
                <w:div w:id="65611113">
                  <w:marLeft w:val="0"/>
                  <w:marRight w:val="0"/>
                  <w:marTop w:val="0"/>
                  <w:marBottom w:val="0"/>
                  <w:divBdr>
                    <w:top w:val="none" w:sz="0" w:space="0" w:color="auto"/>
                    <w:left w:val="none" w:sz="0" w:space="0" w:color="auto"/>
                    <w:bottom w:val="none" w:sz="0" w:space="0" w:color="auto"/>
                    <w:right w:val="none" w:sz="0" w:space="0" w:color="auto"/>
                  </w:divBdr>
                  <w:divsChild>
                    <w:div w:id="1409813738">
                      <w:marLeft w:val="0"/>
                      <w:marRight w:val="0"/>
                      <w:marTop w:val="0"/>
                      <w:marBottom w:val="0"/>
                      <w:divBdr>
                        <w:top w:val="none" w:sz="0" w:space="0" w:color="auto"/>
                        <w:left w:val="none" w:sz="0" w:space="0" w:color="auto"/>
                        <w:bottom w:val="none" w:sz="0" w:space="0" w:color="auto"/>
                        <w:right w:val="none" w:sz="0" w:space="0" w:color="auto"/>
                      </w:divBdr>
                    </w:div>
                  </w:divsChild>
                </w:div>
                <w:div w:id="1739744521">
                  <w:marLeft w:val="0"/>
                  <w:marRight w:val="0"/>
                  <w:marTop w:val="0"/>
                  <w:marBottom w:val="0"/>
                  <w:divBdr>
                    <w:top w:val="none" w:sz="0" w:space="0" w:color="auto"/>
                    <w:left w:val="none" w:sz="0" w:space="0" w:color="auto"/>
                    <w:bottom w:val="none" w:sz="0" w:space="0" w:color="auto"/>
                    <w:right w:val="none" w:sz="0" w:space="0" w:color="auto"/>
                  </w:divBdr>
                  <w:divsChild>
                    <w:div w:id="1357775258">
                      <w:marLeft w:val="0"/>
                      <w:marRight w:val="0"/>
                      <w:marTop w:val="0"/>
                      <w:marBottom w:val="0"/>
                      <w:divBdr>
                        <w:top w:val="none" w:sz="0" w:space="0" w:color="auto"/>
                        <w:left w:val="none" w:sz="0" w:space="0" w:color="auto"/>
                        <w:bottom w:val="none" w:sz="0" w:space="0" w:color="auto"/>
                        <w:right w:val="none" w:sz="0" w:space="0" w:color="auto"/>
                      </w:divBdr>
                    </w:div>
                  </w:divsChild>
                </w:div>
                <w:div w:id="1959295643">
                  <w:marLeft w:val="0"/>
                  <w:marRight w:val="0"/>
                  <w:marTop w:val="0"/>
                  <w:marBottom w:val="0"/>
                  <w:divBdr>
                    <w:top w:val="none" w:sz="0" w:space="0" w:color="auto"/>
                    <w:left w:val="none" w:sz="0" w:space="0" w:color="auto"/>
                    <w:bottom w:val="none" w:sz="0" w:space="0" w:color="auto"/>
                    <w:right w:val="none" w:sz="0" w:space="0" w:color="auto"/>
                  </w:divBdr>
                  <w:divsChild>
                    <w:div w:id="962923023">
                      <w:marLeft w:val="0"/>
                      <w:marRight w:val="0"/>
                      <w:marTop w:val="0"/>
                      <w:marBottom w:val="0"/>
                      <w:divBdr>
                        <w:top w:val="none" w:sz="0" w:space="0" w:color="auto"/>
                        <w:left w:val="none" w:sz="0" w:space="0" w:color="auto"/>
                        <w:bottom w:val="none" w:sz="0" w:space="0" w:color="auto"/>
                        <w:right w:val="none" w:sz="0" w:space="0" w:color="auto"/>
                      </w:divBdr>
                    </w:div>
                  </w:divsChild>
                </w:div>
                <w:div w:id="2140996423">
                  <w:marLeft w:val="0"/>
                  <w:marRight w:val="0"/>
                  <w:marTop w:val="0"/>
                  <w:marBottom w:val="0"/>
                  <w:divBdr>
                    <w:top w:val="none" w:sz="0" w:space="0" w:color="auto"/>
                    <w:left w:val="none" w:sz="0" w:space="0" w:color="auto"/>
                    <w:bottom w:val="none" w:sz="0" w:space="0" w:color="auto"/>
                    <w:right w:val="none" w:sz="0" w:space="0" w:color="auto"/>
                  </w:divBdr>
                  <w:divsChild>
                    <w:div w:id="689112241">
                      <w:marLeft w:val="0"/>
                      <w:marRight w:val="0"/>
                      <w:marTop w:val="0"/>
                      <w:marBottom w:val="0"/>
                      <w:divBdr>
                        <w:top w:val="none" w:sz="0" w:space="0" w:color="auto"/>
                        <w:left w:val="none" w:sz="0" w:space="0" w:color="auto"/>
                        <w:bottom w:val="none" w:sz="0" w:space="0" w:color="auto"/>
                        <w:right w:val="none" w:sz="0" w:space="0" w:color="auto"/>
                      </w:divBdr>
                    </w:div>
                  </w:divsChild>
                </w:div>
                <w:div w:id="1973363803">
                  <w:marLeft w:val="0"/>
                  <w:marRight w:val="0"/>
                  <w:marTop w:val="0"/>
                  <w:marBottom w:val="0"/>
                  <w:divBdr>
                    <w:top w:val="none" w:sz="0" w:space="0" w:color="auto"/>
                    <w:left w:val="none" w:sz="0" w:space="0" w:color="auto"/>
                    <w:bottom w:val="none" w:sz="0" w:space="0" w:color="auto"/>
                    <w:right w:val="none" w:sz="0" w:space="0" w:color="auto"/>
                  </w:divBdr>
                  <w:divsChild>
                    <w:div w:id="1185174844">
                      <w:marLeft w:val="0"/>
                      <w:marRight w:val="0"/>
                      <w:marTop w:val="0"/>
                      <w:marBottom w:val="0"/>
                      <w:divBdr>
                        <w:top w:val="none" w:sz="0" w:space="0" w:color="auto"/>
                        <w:left w:val="none" w:sz="0" w:space="0" w:color="auto"/>
                        <w:bottom w:val="none" w:sz="0" w:space="0" w:color="auto"/>
                        <w:right w:val="none" w:sz="0" w:space="0" w:color="auto"/>
                      </w:divBdr>
                    </w:div>
                  </w:divsChild>
                </w:div>
                <w:div w:id="1409771427">
                  <w:marLeft w:val="0"/>
                  <w:marRight w:val="0"/>
                  <w:marTop w:val="0"/>
                  <w:marBottom w:val="0"/>
                  <w:divBdr>
                    <w:top w:val="none" w:sz="0" w:space="0" w:color="auto"/>
                    <w:left w:val="none" w:sz="0" w:space="0" w:color="auto"/>
                    <w:bottom w:val="none" w:sz="0" w:space="0" w:color="auto"/>
                    <w:right w:val="none" w:sz="0" w:space="0" w:color="auto"/>
                  </w:divBdr>
                  <w:divsChild>
                    <w:div w:id="991984984">
                      <w:marLeft w:val="0"/>
                      <w:marRight w:val="0"/>
                      <w:marTop w:val="0"/>
                      <w:marBottom w:val="0"/>
                      <w:divBdr>
                        <w:top w:val="none" w:sz="0" w:space="0" w:color="auto"/>
                        <w:left w:val="none" w:sz="0" w:space="0" w:color="auto"/>
                        <w:bottom w:val="none" w:sz="0" w:space="0" w:color="auto"/>
                        <w:right w:val="none" w:sz="0" w:space="0" w:color="auto"/>
                      </w:divBdr>
                    </w:div>
                  </w:divsChild>
                </w:div>
                <w:div w:id="2131170896">
                  <w:marLeft w:val="0"/>
                  <w:marRight w:val="0"/>
                  <w:marTop w:val="0"/>
                  <w:marBottom w:val="0"/>
                  <w:divBdr>
                    <w:top w:val="none" w:sz="0" w:space="0" w:color="auto"/>
                    <w:left w:val="none" w:sz="0" w:space="0" w:color="auto"/>
                    <w:bottom w:val="none" w:sz="0" w:space="0" w:color="auto"/>
                    <w:right w:val="none" w:sz="0" w:space="0" w:color="auto"/>
                  </w:divBdr>
                  <w:divsChild>
                    <w:div w:id="2002080370">
                      <w:marLeft w:val="0"/>
                      <w:marRight w:val="0"/>
                      <w:marTop w:val="0"/>
                      <w:marBottom w:val="0"/>
                      <w:divBdr>
                        <w:top w:val="none" w:sz="0" w:space="0" w:color="auto"/>
                        <w:left w:val="none" w:sz="0" w:space="0" w:color="auto"/>
                        <w:bottom w:val="none" w:sz="0" w:space="0" w:color="auto"/>
                        <w:right w:val="none" w:sz="0" w:space="0" w:color="auto"/>
                      </w:divBdr>
                    </w:div>
                  </w:divsChild>
                </w:div>
                <w:div w:id="1419667484">
                  <w:marLeft w:val="0"/>
                  <w:marRight w:val="0"/>
                  <w:marTop w:val="0"/>
                  <w:marBottom w:val="0"/>
                  <w:divBdr>
                    <w:top w:val="none" w:sz="0" w:space="0" w:color="auto"/>
                    <w:left w:val="none" w:sz="0" w:space="0" w:color="auto"/>
                    <w:bottom w:val="none" w:sz="0" w:space="0" w:color="auto"/>
                    <w:right w:val="none" w:sz="0" w:space="0" w:color="auto"/>
                  </w:divBdr>
                  <w:divsChild>
                    <w:div w:id="366949065">
                      <w:marLeft w:val="0"/>
                      <w:marRight w:val="0"/>
                      <w:marTop w:val="0"/>
                      <w:marBottom w:val="0"/>
                      <w:divBdr>
                        <w:top w:val="none" w:sz="0" w:space="0" w:color="auto"/>
                        <w:left w:val="none" w:sz="0" w:space="0" w:color="auto"/>
                        <w:bottom w:val="none" w:sz="0" w:space="0" w:color="auto"/>
                        <w:right w:val="none" w:sz="0" w:space="0" w:color="auto"/>
                      </w:divBdr>
                    </w:div>
                  </w:divsChild>
                </w:div>
                <w:div w:id="637228118">
                  <w:marLeft w:val="0"/>
                  <w:marRight w:val="0"/>
                  <w:marTop w:val="0"/>
                  <w:marBottom w:val="0"/>
                  <w:divBdr>
                    <w:top w:val="none" w:sz="0" w:space="0" w:color="auto"/>
                    <w:left w:val="none" w:sz="0" w:space="0" w:color="auto"/>
                    <w:bottom w:val="none" w:sz="0" w:space="0" w:color="auto"/>
                    <w:right w:val="none" w:sz="0" w:space="0" w:color="auto"/>
                  </w:divBdr>
                  <w:divsChild>
                    <w:div w:id="778137769">
                      <w:marLeft w:val="0"/>
                      <w:marRight w:val="0"/>
                      <w:marTop w:val="0"/>
                      <w:marBottom w:val="0"/>
                      <w:divBdr>
                        <w:top w:val="none" w:sz="0" w:space="0" w:color="auto"/>
                        <w:left w:val="none" w:sz="0" w:space="0" w:color="auto"/>
                        <w:bottom w:val="none" w:sz="0" w:space="0" w:color="auto"/>
                        <w:right w:val="none" w:sz="0" w:space="0" w:color="auto"/>
                      </w:divBdr>
                    </w:div>
                  </w:divsChild>
                </w:div>
                <w:div w:id="1622300348">
                  <w:marLeft w:val="0"/>
                  <w:marRight w:val="0"/>
                  <w:marTop w:val="0"/>
                  <w:marBottom w:val="0"/>
                  <w:divBdr>
                    <w:top w:val="none" w:sz="0" w:space="0" w:color="auto"/>
                    <w:left w:val="none" w:sz="0" w:space="0" w:color="auto"/>
                    <w:bottom w:val="none" w:sz="0" w:space="0" w:color="auto"/>
                    <w:right w:val="none" w:sz="0" w:space="0" w:color="auto"/>
                  </w:divBdr>
                  <w:divsChild>
                    <w:div w:id="24985010">
                      <w:marLeft w:val="0"/>
                      <w:marRight w:val="0"/>
                      <w:marTop w:val="0"/>
                      <w:marBottom w:val="0"/>
                      <w:divBdr>
                        <w:top w:val="none" w:sz="0" w:space="0" w:color="auto"/>
                        <w:left w:val="none" w:sz="0" w:space="0" w:color="auto"/>
                        <w:bottom w:val="none" w:sz="0" w:space="0" w:color="auto"/>
                        <w:right w:val="none" w:sz="0" w:space="0" w:color="auto"/>
                      </w:divBdr>
                    </w:div>
                  </w:divsChild>
                </w:div>
                <w:div w:id="67927396">
                  <w:marLeft w:val="0"/>
                  <w:marRight w:val="0"/>
                  <w:marTop w:val="0"/>
                  <w:marBottom w:val="0"/>
                  <w:divBdr>
                    <w:top w:val="none" w:sz="0" w:space="0" w:color="auto"/>
                    <w:left w:val="none" w:sz="0" w:space="0" w:color="auto"/>
                    <w:bottom w:val="none" w:sz="0" w:space="0" w:color="auto"/>
                    <w:right w:val="none" w:sz="0" w:space="0" w:color="auto"/>
                  </w:divBdr>
                  <w:divsChild>
                    <w:div w:id="394741928">
                      <w:marLeft w:val="0"/>
                      <w:marRight w:val="0"/>
                      <w:marTop w:val="0"/>
                      <w:marBottom w:val="0"/>
                      <w:divBdr>
                        <w:top w:val="none" w:sz="0" w:space="0" w:color="auto"/>
                        <w:left w:val="none" w:sz="0" w:space="0" w:color="auto"/>
                        <w:bottom w:val="none" w:sz="0" w:space="0" w:color="auto"/>
                        <w:right w:val="none" w:sz="0" w:space="0" w:color="auto"/>
                      </w:divBdr>
                    </w:div>
                  </w:divsChild>
                </w:div>
                <w:div w:id="1361541830">
                  <w:marLeft w:val="0"/>
                  <w:marRight w:val="0"/>
                  <w:marTop w:val="0"/>
                  <w:marBottom w:val="0"/>
                  <w:divBdr>
                    <w:top w:val="none" w:sz="0" w:space="0" w:color="auto"/>
                    <w:left w:val="none" w:sz="0" w:space="0" w:color="auto"/>
                    <w:bottom w:val="none" w:sz="0" w:space="0" w:color="auto"/>
                    <w:right w:val="none" w:sz="0" w:space="0" w:color="auto"/>
                  </w:divBdr>
                  <w:divsChild>
                    <w:div w:id="20516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094854">
      <w:bodyDiv w:val="1"/>
      <w:marLeft w:val="0"/>
      <w:marRight w:val="0"/>
      <w:marTop w:val="0"/>
      <w:marBottom w:val="0"/>
      <w:divBdr>
        <w:top w:val="none" w:sz="0" w:space="0" w:color="auto"/>
        <w:left w:val="none" w:sz="0" w:space="0" w:color="auto"/>
        <w:bottom w:val="none" w:sz="0" w:space="0" w:color="auto"/>
        <w:right w:val="none" w:sz="0" w:space="0" w:color="auto"/>
      </w:divBdr>
      <w:divsChild>
        <w:div w:id="1147478856">
          <w:marLeft w:val="0"/>
          <w:marRight w:val="0"/>
          <w:marTop w:val="0"/>
          <w:marBottom w:val="0"/>
          <w:divBdr>
            <w:top w:val="none" w:sz="0" w:space="0" w:color="auto"/>
            <w:left w:val="none" w:sz="0" w:space="0" w:color="auto"/>
            <w:bottom w:val="none" w:sz="0" w:space="0" w:color="auto"/>
            <w:right w:val="none" w:sz="0" w:space="0" w:color="auto"/>
          </w:divBdr>
          <w:divsChild>
            <w:div w:id="1231815158">
              <w:marLeft w:val="0"/>
              <w:marRight w:val="0"/>
              <w:marTop w:val="30"/>
              <w:marBottom w:val="30"/>
              <w:divBdr>
                <w:top w:val="none" w:sz="0" w:space="0" w:color="auto"/>
                <w:left w:val="none" w:sz="0" w:space="0" w:color="auto"/>
                <w:bottom w:val="none" w:sz="0" w:space="0" w:color="auto"/>
                <w:right w:val="none" w:sz="0" w:space="0" w:color="auto"/>
              </w:divBdr>
              <w:divsChild>
                <w:div w:id="319693116">
                  <w:marLeft w:val="0"/>
                  <w:marRight w:val="0"/>
                  <w:marTop w:val="0"/>
                  <w:marBottom w:val="0"/>
                  <w:divBdr>
                    <w:top w:val="none" w:sz="0" w:space="0" w:color="auto"/>
                    <w:left w:val="none" w:sz="0" w:space="0" w:color="auto"/>
                    <w:bottom w:val="none" w:sz="0" w:space="0" w:color="auto"/>
                    <w:right w:val="none" w:sz="0" w:space="0" w:color="auto"/>
                  </w:divBdr>
                  <w:divsChild>
                    <w:div w:id="708534773">
                      <w:marLeft w:val="0"/>
                      <w:marRight w:val="0"/>
                      <w:marTop w:val="0"/>
                      <w:marBottom w:val="0"/>
                      <w:divBdr>
                        <w:top w:val="none" w:sz="0" w:space="0" w:color="auto"/>
                        <w:left w:val="none" w:sz="0" w:space="0" w:color="auto"/>
                        <w:bottom w:val="none" w:sz="0" w:space="0" w:color="auto"/>
                        <w:right w:val="none" w:sz="0" w:space="0" w:color="auto"/>
                      </w:divBdr>
                    </w:div>
                    <w:div w:id="163281595">
                      <w:marLeft w:val="0"/>
                      <w:marRight w:val="0"/>
                      <w:marTop w:val="0"/>
                      <w:marBottom w:val="0"/>
                      <w:divBdr>
                        <w:top w:val="none" w:sz="0" w:space="0" w:color="auto"/>
                        <w:left w:val="none" w:sz="0" w:space="0" w:color="auto"/>
                        <w:bottom w:val="none" w:sz="0" w:space="0" w:color="auto"/>
                        <w:right w:val="none" w:sz="0" w:space="0" w:color="auto"/>
                      </w:divBdr>
                    </w:div>
                  </w:divsChild>
                </w:div>
                <w:div w:id="1096709055">
                  <w:marLeft w:val="0"/>
                  <w:marRight w:val="0"/>
                  <w:marTop w:val="0"/>
                  <w:marBottom w:val="0"/>
                  <w:divBdr>
                    <w:top w:val="none" w:sz="0" w:space="0" w:color="auto"/>
                    <w:left w:val="none" w:sz="0" w:space="0" w:color="auto"/>
                    <w:bottom w:val="none" w:sz="0" w:space="0" w:color="auto"/>
                    <w:right w:val="none" w:sz="0" w:space="0" w:color="auto"/>
                  </w:divBdr>
                  <w:divsChild>
                    <w:div w:id="2058384767">
                      <w:marLeft w:val="0"/>
                      <w:marRight w:val="0"/>
                      <w:marTop w:val="0"/>
                      <w:marBottom w:val="0"/>
                      <w:divBdr>
                        <w:top w:val="none" w:sz="0" w:space="0" w:color="auto"/>
                        <w:left w:val="none" w:sz="0" w:space="0" w:color="auto"/>
                        <w:bottom w:val="none" w:sz="0" w:space="0" w:color="auto"/>
                        <w:right w:val="none" w:sz="0" w:space="0" w:color="auto"/>
                      </w:divBdr>
                    </w:div>
                  </w:divsChild>
                </w:div>
                <w:div w:id="791749086">
                  <w:marLeft w:val="0"/>
                  <w:marRight w:val="0"/>
                  <w:marTop w:val="0"/>
                  <w:marBottom w:val="0"/>
                  <w:divBdr>
                    <w:top w:val="none" w:sz="0" w:space="0" w:color="auto"/>
                    <w:left w:val="none" w:sz="0" w:space="0" w:color="auto"/>
                    <w:bottom w:val="none" w:sz="0" w:space="0" w:color="auto"/>
                    <w:right w:val="none" w:sz="0" w:space="0" w:color="auto"/>
                  </w:divBdr>
                  <w:divsChild>
                    <w:div w:id="338701657">
                      <w:marLeft w:val="0"/>
                      <w:marRight w:val="0"/>
                      <w:marTop w:val="0"/>
                      <w:marBottom w:val="0"/>
                      <w:divBdr>
                        <w:top w:val="none" w:sz="0" w:space="0" w:color="auto"/>
                        <w:left w:val="none" w:sz="0" w:space="0" w:color="auto"/>
                        <w:bottom w:val="none" w:sz="0" w:space="0" w:color="auto"/>
                        <w:right w:val="none" w:sz="0" w:space="0" w:color="auto"/>
                      </w:divBdr>
                    </w:div>
                    <w:div w:id="869492244">
                      <w:marLeft w:val="0"/>
                      <w:marRight w:val="0"/>
                      <w:marTop w:val="0"/>
                      <w:marBottom w:val="0"/>
                      <w:divBdr>
                        <w:top w:val="none" w:sz="0" w:space="0" w:color="auto"/>
                        <w:left w:val="none" w:sz="0" w:space="0" w:color="auto"/>
                        <w:bottom w:val="none" w:sz="0" w:space="0" w:color="auto"/>
                        <w:right w:val="none" w:sz="0" w:space="0" w:color="auto"/>
                      </w:divBdr>
                    </w:div>
                  </w:divsChild>
                </w:div>
                <w:div w:id="1399356774">
                  <w:marLeft w:val="0"/>
                  <w:marRight w:val="0"/>
                  <w:marTop w:val="0"/>
                  <w:marBottom w:val="0"/>
                  <w:divBdr>
                    <w:top w:val="none" w:sz="0" w:space="0" w:color="auto"/>
                    <w:left w:val="none" w:sz="0" w:space="0" w:color="auto"/>
                    <w:bottom w:val="none" w:sz="0" w:space="0" w:color="auto"/>
                    <w:right w:val="none" w:sz="0" w:space="0" w:color="auto"/>
                  </w:divBdr>
                  <w:divsChild>
                    <w:div w:id="1539511653">
                      <w:marLeft w:val="0"/>
                      <w:marRight w:val="0"/>
                      <w:marTop w:val="0"/>
                      <w:marBottom w:val="0"/>
                      <w:divBdr>
                        <w:top w:val="none" w:sz="0" w:space="0" w:color="auto"/>
                        <w:left w:val="none" w:sz="0" w:space="0" w:color="auto"/>
                        <w:bottom w:val="none" w:sz="0" w:space="0" w:color="auto"/>
                        <w:right w:val="none" w:sz="0" w:space="0" w:color="auto"/>
                      </w:divBdr>
                    </w:div>
                  </w:divsChild>
                </w:div>
                <w:div w:id="73474798">
                  <w:marLeft w:val="0"/>
                  <w:marRight w:val="0"/>
                  <w:marTop w:val="0"/>
                  <w:marBottom w:val="0"/>
                  <w:divBdr>
                    <w:top w:val="none" w:sz="0" w:space="0" w:color="auto"/>
                    <w:left w:val="none" w:sz="0" w:space="0" w:color="auto"/>
                    <w:bottom w:val="none" w:sz="0" w:space="0" w:color="auto"/>
                    <w:right w:val="none" w:sz="0" w:space="0" w:color="auto"/>
                  </w:divBdr>
                  <w:divsChild>
                    <w:div w:id="1702901921">
                      <w:marLeft w:val="0"/>
                      <w:marRight w:val="0"/>
                      <w:marTop w:val="0"/>
                      <w:marBottom w:val="0"/>
                      <w:divBdr>
                        <w:top w:val="none" w:sz="0" w:space="0" w:color="auto"/>
                        <w:left w:val="none" w:sz="0" w:space="0" w:color="auto"/>
                        <w:bottom w:val="none" w:sz="0" w:space="0" w:color="auto"/>
                        <w:right w:val="none" w:sz="0" w:space="0" w:color="auto"/>
                      </w:divBdr>
                    </w:div>
                  </w:divsChild>
                </w:div>
                <w:div w:id="516312299">
                  <w:marLeft w:val="0"/>
                  <w:marRight w:val="0"/>
                  <w:marTop w:val="0"/>
                  <w:marBottom w:val="0"/>
                  <w:divBdr>
                    <w:top w:val="none" w:sz="0" w:space="0" w:color="auto"/>
                    <w:left w:val="none" w:sz="0" w:space="0" w:color="auto"/>
                    <w:bottom w:val="none" w:sz="0" w:space="0" w:color="auto"/>
                    <w:right w:val="none" w:sz="0" w:space="0" w:color="auto"/>
                  </w:divBdr>
                  <w:divsChild>
                    <w:div w:id="430200682">
                      <w:marLeft w:val="0"/>
                      <w:marRight w:val="0"/>
                      <w:marTop w:val="0"/>
                      <w:marBottom w:val="0"/>
                      <w:divBdr>
                        <w:top w:val="none" w:sz="0" w:space="0" w:color="auto"/>
                        <w:left w:val="none" w:sz="0" w:space="0" w:color="auto"/>
                        <w:bottom w:val="none" w:sz="0" w:space="0" w:color="auto"/>
                        <w:right w:val="none" w:sz="0" w:space="0" w:color="auto"/>
                      </w:divBdr>
                    </w:div>
                    <w:div w:id="263153682">
                      <w:marLeft w:val="0"/>
                      <w:marRight w:val="0"/>
                      <w:marTop w:val="0"/>
                      <w:marBottom w:val="0"/>
                      <w:divBdr>
                        <w:top w:val="none" w:sz="0" w:space="0" w:color="auto"/>
                        <w:left w:val="none" w:sz="0" w:space="0" w:color="auto"/>
                        <w:bottom w:val="none" w:sz="0" w:space="0" w:color="auto"/>
                        <w:right w:val="none" w:sz="0" w:space="0" w:color="auto"/>
                      </w:divBdr>
                    </w:div>
                  </w:divsChild>
                </w:div>
                <w:div w:id="559946096">
                  <w:marLeft w:val="0"/>
                  <w:marRight w:val="0"/>
                  <w:marTop w:val="0"/>
                  <w:marBottom w:val="0"/>
                  <w:divBdr>
                    <w:top w:val="none" w:sz="0" w:space="0" w:color="auto"/>
                    <w:left w:val="none" w:sz="0" w:space="0" w:color="auto"/>
                    <w:bottom w:val="none" w:sz="0" w:space="0" w:color="auto"/>
                    <w:right w:val="none" w:sz="0" w:space="0" w:color="auto"/>
                  </w:divBdr>
                  <w:divsChild>
                    <w:div w:id="1682656299">
                      <w:marLeft w:val="0"/>
                      <w:marRight w:val="0"/>
                      <w:marTop w:val="0"/>
                      <w:marBottom w:val="0"/>
                      <w:divBdr>
                        <w:top w:val="none" w:sz="0" w:space="0" w:color="auto"/>
                        <w:left w:val="none" w:sz="0" w:space="0" w:color="auto"/>
                        <w:bottom w:val="none" w:sz="0" w:space="0" w:color="auto"/>
                        <w:right w:val="none" w:sz="0" w:space="0" w:color="auto"/>
                      </w:divBdr>
                    </w:div>
                  </w:divsChild>
                </w:div>
                <w:div w:id="1245068582">
                  <w:marLeft w:val="0"/>
                  <w:marRight w:val="0"/>
                  <w:marTop w:val="0"/>
                  <w:marBottom w:val="0"/>
                  <w:divBdr>
                    <w:top w:val="none" w:sz="0" w:space="0" w:color="auto"/>
                    <w:left w:val="none" w:sz="0" w:space="0" w:color="auto"/>
                    <w:bottom w:val="none" w:sz="0" w:space="0" w:color="auto"/>
                    <w:right w:val="none" w:sz="0" w:space="0" w:color="auto"/>
                  </w:divBdr>
                  <w:divsChild>
                    <w:div w:id="1558663109">
                      <w:marLeft w:val="0"/>
                      <w:marRight w:val="0"/>
                      <w:marTop w:val="0"/>
                      <w:marBottom w:val="0"/>
                      <w:divBdr>
                        <w:top w:val="none" w:sz="0" w:space="0" w:color="auto"/>
                        <w:left w:val="none" w:sz="0" w:space="0" w:color="auto"/>
                        <w:bottom w:val="none" w:sz="0" w:space="0" w:color="auto"/>
                        <w:right w:val="none" w:sz="0" w:space="0" w:color="auto"/>
                      </w:divBdr>
                    </w:div>
                  </w:divsChild>
                </w:div>
                <w:div w:id="1613127557">
                  <w:marLeft w:val="0"/>
                  <w:marRight w:val="0"/>
                  <w:marTop w:val="0"/>
                  <w:marBottom w:val="0"/>
                  <w:divBdr>
                    <w:top w:val="none" w:sz="0" w:space="0" w:color="auto"/>
                    <w:left w:val="none" w:sz="0" w:space="0" w:color="auto"/>
                    <w:bottom w:val="none" w:sz="0" w:space="0" w:color="auto"/>
                    <w:right w:val="none" w:sz="0" w:space="0" w:color="auto"/>
                  </w:divBdr>
                  <w:divsChild>
                    <w:div w:id="63577513">
                      <w:marLeft w:val="0"/>
                      <w:marRight w:val="0"/>
                      <w:marTop w:val="0"/>
                      <w:marBottom w:val="0"/>
                      <w:divBdr>
                        <w:top w:val="none" w:sz="0" w:space="0" w:color="auto"/>
                        <w:left w:val="none" w:sz="0" w:space="0" w:color="auto"/>
                        <w:bottom w:val="none" w:sz="0" w:space="0" w:color="auto"/>
                        <w:right w:val="none" w:sz="0" w:space="0" w:color="auto"/>
                      </w:divBdr>
                    </w:div>
                  </w:divsChild>
                </w:div>
                <w:div w:id="1969585328">
                  <w:marLeft w:val="0"/>
                  <w:marRight w:val="0"/>
                  <w:marTop w:val="0"/>
                  <w:marBottom w:val="0"/>
                  <w:divBdr>
                    <w:top w:val="none" w:sz="0" w:space="0" w:color="auto"/>
                    <w:left w:val="none" w:sz="0" w:space="0" w:color="auto"/>
                    <w:bottom w:val="none" w:sz="0" w:space="0" w:color="auto"/>
                    <w:right w:val="none" w:sz="0" w:space="0" w:color="auto"/>
                  </w:divBdr>
                  <w:divsChild>
                    <w:div w:id="236132457">
                      <w:marLeft w:val="0"/>
                      <w:marRight w:val="0"/>
                      <w:marTop w:val="0"/>
                      <w:marBottom w:val="0"/>
                      <w:divBdr>
                        <w:top w:val="none" w:sz="0" w:space="0" w:color="auto"/>
                        <w:left w:val="none" w:sz="0" w:space="0" w:color="auto"/>
                        <w:bottom w:val="none" w:sz="0" w:space="0" w:color="auto"/>
                        <w:right w:val="none" w:sz="0" w:space="0" w:color="auto"/>
                      </w:divBdr>
                    </w:div>
                  </w:divsChild>
                </w:div>
                <w:div w:id="304893483">
                  <w:marLeft w:val="0"/>
                  <w:marRight w:val="0"/>
                  <w:marTop w:val="0"/>
                  <w:marBottom w:val="0"/>
                  <w:divBdr>
                    <w:top w:val="none" w:sz="0" w:space="0" w:color="auto"/>
                    <w:left w:val="none" w:sz="0" w:space="0" w:color="auto"/>
                    <w:bottom w:val="none" w:sz="0" w:space="0" w:color="auto"/>
                    <w:right w:val="none" w:sz="0" w:space="0" w:color="auto"/>
                  </w:divBdr>
                  <w:divsChild>
                    <w:div w:id="374621740">
                      <w:marLeft w:val="0"/>
                      <w:marRight w:val="0"/>
                      <w:marTop w:val="0"/>
                      <w:marBottom w:val="0"/>
                      <w:divBdr>
                        <w:top w:val="none" w:sz="0" w:space="0" w:color="auto"/>
                        <w:left w:val="none" w:sz="0" w:space="0" w:color="auto"/>
                        <w:bottom w:val="none" w:sz="0" w:space="0" w:color="auto"/>
                        <w:right w:val="none" w:sz="0" w:space="0" w:color="auto"/>
                      </w:divBdr>
                    </w:div>
                  </w:divsChild>
                </w:div>
                <w:div w:id="1050033591">
                  <w:marLeft w:val="0"/>
                  <w:marRight w:val="0"/>
                  <w:marTop w:val="0"/>
                  <w:marBottom w:val="0"/>
                  <w:divBdr>
                    <w:top w:val="none" w:sz="0" w:space="0" w:color="auto"/>
                    <w:left w:val="none" w:sz="0" w:space="0" w:color="auto"/>
                    <w:bottom w:val="none" w:sz="0" w:space="0" w:color="auto"/>
                    <w:right w:val="none" w:sz="0" w:space="0" w:color="auto"/>
                  </w:divBdr>
                  <w:divsChild>
                    <w:div w:id="1899432992">
                      <w:marLeft w:val="0"/>
                      <w:marRight w:val="0"/>
                      <w:marTop w:val="0"/>
                      <w:marBottom w:val="0"/>
                      <w:divBdr>
                        <w:top w:val="none" w:sz="0" w:space="0" w:color="auto"/>
                        <w:left w:val="none" w:sz="0" w:space="0" w:color="auto"/>
                        <w:bottom w:val="none" w:sz="0" w:space="0" w:color="auto"/>
                        <w:right w:val="none" w:sz="0" w:space="0" w:color="auto"/>
                      </w:divBdr>
                    </w:div>
                  </w:divsChild>
                </w:div>
                <w:div w:id="1947079354">
                  <w:marLeft w:val="0"/>
                  <w:marRight w:val="0"/>
                  <w:marTop w:val="0"/>
                  <w:marBottom w:val="0"/>
                  <w:divBdr>
                    <w:top w:val="none" w:sz="0" w:space="0" w:color="auto"/>
                    <w:left w:val="none" w:sz="0" w:space="0" w:color="auto"/>
                    <w:bottom w:val="none" w:sz="0" w:space="0" w:color="auto"/>
                    <w:right w:val="none" w:sz="0" w:space="0" w:color="auto"/>
                  </w:divBdr>
                  <w:divsChild>
                    <w:div w:id="616303550">
                      <w:marLeft w:val="0"/>
                      <w:marRight w:val="0"/>
                      <w:marTop w:val="0"/>
                      <w:marBottom w:val="0"/>
                      <w:divBdr>
                        <w:top w:val="none" w:sz="0" w:space="0" w:color="auto"/>
                        <w:left w:val="none" w:sz="0" w:space="0" w:color="auto"/>
                        <w:bottom w:val="none" w:sz="0" w:space="0" w:color="auto"/>
                        <w:right w:val="none" w:sz="0" w:space="0" w:color="auto"/>
                      </w:divBdr>
                    </w:div>
                  </w:divsChild>
                </w:div>
                <w:div w:id="311760891">
                  <w:marLeft w:val="0"/>
                  <w:marRight w:val="0"/>
                  <w:marTop w:val="0"/>
                  <w:marBottom w:val="0"/>
                  <w:divBdr>
                    <w:top w:val="none" w:sz="0" w:space="0" w:color="auto"/>
                    <w:left w:val="none" w:sz="0" w:space="0" w:color="auto"/>
                    <w:bottom w:val="none" w:sz="0" w:space="0" w:color="auto"/>
                    <w:right w:val="none" w:sz="0" w:space="0" w:color="auto"/>
                  </w:divBdr>
                  <w:divsChild>
                    <w:div w:id="145517115">
                      <w:marLeft w:val="0"/>
                      <w:marRight w:val="0"/>
                      <w:marTop w:val="0"/>
                      <w:marBottom w:val="0"/>
                      <w:divBdr>
                        <w:top w:val="none" w:sz="0" w:space="0" w:color="auto"/>
                        <w:left w:val="none" w:sz="0" w:space="0" w:color="auto"/>
                        <w:bottom w:val="none" w:sz="0" w:space="0" w:color="auto"/>
                        <w:right w:val="none" w:sz="0" w:space="0" w:color="auto"/>
                      </w:divBdr>
                    </w:div>
                  </w:divsChild>
                </w:div>
                <w:div w:id="1151748939">
                  <w:marLeft w:val="0"/>
                  <w:marRight w:val="0"/>
                  <w:marTop w:val="0"/>
                  <w:marBottom w:val="0"/>
                  <w:divBdr>
                    <w:top w:val="none" w:sz="0" w:space="0" w:color="auto"/>
                    <w:left w:val="none" w:sz="0" w:space="0" w:color="auto"/>
                    <w:bottom w:val="none" w:sz="0" w:space="0" w:color="auto"/>
                    <w:right w:val="none" w:sz="0" w:space="0" w:color="auto"/>
                  </w:divBdr>
                  <w:divsChild>
                    <w:div w:id="118841656">
                      <w:marLeft w:val="0"/>
                      <w:marRight w:val="0"/>
                      <w:marTop w:val="0"/>
                      <w:marBottom w:val="0"/>
                      <w:divBdr>
                        <w:top w:val="none" w:sz="0" w:space="0" w:color="auto"/>
                        <w:left w:val="none" w:sz="0" w:space="0" w:color="auto"/>
                        <w:bottom w:val="none" w:sz="0" w:space="0" w:color="auto"/>
                        <w:right w:val="none" w:sz="0" w:space="0" w:color="auto"/>
                      </w:divBdr>
                    </w:div>
                  </w:divsChild>
                </w:div>
                <w:div w:id="340202479">
                  <w:marLeft w:val="0"/>
                  <w:marRight w:val="0"/>
                  <w:marTop w:val="0"/>
                  <w:marBottom w:val="0"/>
                  <w:divBdr>
                    <w:top w:val="none" w:sz="0" w:space="0" w:color="auto"/>
                    <w:left w:val="none" w:sz="0" w:space="0" w:color="auto"/>
                    <w:bottom w:val="none" w:sz="0" w:space="0" w:color="auto"/>
                    <w:right w:val="none" w:sz="0" w:space="0" w:color="auto"/>
                  </w:divBdr>
                  <w:divsChild>
                    <w:div w:id="440953787">
                      <w:marLeft w:val="0"/>
                      <w:marRight w:val="0"/>
                      <w:marTop w:val="0"/>
                      <w:marBottom w:val="0"/>
                      <w:divBdr>
                        <w:top w:val="none" w:sz="0" w:space="0" w:color="auto"/>
                        <w:left w:val="none" w:sz="0" w:space="0" w:color="auto"/>
                        <w:bottom w:val="none" w:sz="0" w:space="0" w:color="auto"/>
                        <w:right w:val="none" w:sz="0" w:space="0" w:color="auto"/>
                      </w:divBdr>
                    </w:div>
                  </w:divsChild>
                </w:div>
                <w:div w:id="377125214">
                  <w:marLeft w:val="0"/>
                  <w:marRight w:val="0"/>
                  <w:marTop w:val="0"/>
                  <w:marBottom w:val="0"/>
                  <w:divBdr>
                    <w:top w:val="none" w:sz="0" w:space="0" w:color="auto"/>
                    <w:left w:val="none" w:sz="0" w:space="0" w:color="auto"/>
                    <w:bottom w:val="none" w:sz="0" w:space="0" w:color="auto"/>
                    <w:right w:val="none" w:sz="0" w:space="0" w:color="auto"/>
                  </w:divBdr>
                  <w:divsChild>
                    <w:div w:id="1099909376">
                      <w:marLeft w:val="0"/>
                      <w:marRight w:val="0"/>
                      <w:marTop w:val="0"/>
                      <w:marBottom w:val="0"/>
                      <w:divBdr>
                        <w:top w:val="none" w:sz="0" w:space="0" w:color="auto"/>
                        <w:left w:val="none" w:sz="0" w:space="0" w:color="auto"/>
                        <w:bottom w:val="none" w:sz="0" w:space="0" w:color="auto"/>
                        <w:right w:val="none" w:sz="0" w:space="0" w:color="auto"/>
                      </w:divBdr>
                    </w:div>
                  </w:divsChild>
                </w:div>
                <w:div w:id="291909080">
                  <w:marLeft w:val="0"/>
                  <w:marRight w:val="0"/>
                  <w:marTop w:val="0"/>
                  <w:marBottom w:val="0"/>
                  <w:divBdr>
                    <w:top w:val="none" w:sz="0" w:space="0" w:color="auto"/>
                    <w:left w:val="none" w:sz="0" w:space="0" w:color="auto"/>
                    <w:bottom w:val="none" w:sz="0" w:space="0" w:color="auto"/>
                    <w:right w:val="none" w:sz="0" w:space="0" w:color="auto"/>
                  </w:divBdr>
                  <w:divsChild>
                    <w:div w:id="687681877">
                      <w:marLeft w:val="0"/>
                      <w:marRight w:val="0"/>
                      <w:marTop w:val="0"/>
                      <w:marBottom w:val="0"/>
                      <w:divBdr>
                        <w:top w:val="none" w:sz="0" w:space="0" w:color="auto"/>
                        <w:left w:val="none" w:sz="0" w:space="0" w:color="auto"/>
                        <w:bottom w:val="none" w:sz="0" w:space="0" w:color="auto"/>
                        <w:right w:val="none" w:sz="0" w:space="0" w:color="auto"/>
                      </w:divBdr>
                    </w:div>
                  </w:divsChild>
                </w:div>
                <w:div w:id="170030532">
                  <w:marLeft w:val="0"/>
                  <w:marRight w:val="0"/>
                  <w:marTop w:val="0"/>
                  <w:marBottom w:val="0"/>
                  <w:divBdr>
                    <w:top w:val="none" w:sz="0" w:space="0" w:color="auto"/>
                    <w:left w:val="none" w:sz="0" w:space="0" w:color="auto"/>
                    <w:bottom w:val="none" w:sz="0" w:space="0" w:color="auto"/>
                    <w:right w:val="none" w:sz="0" w:space="0" w:color="auto"/>
                  </w:divBdr>
                  <w:divsChild>
                    <w:div w:id="1333876412">
                      <w:marLeft w:val="0"/>
                      <w:marRight w:val="0"/>
                      <w:marTop w:val="0"/>
                      <w:marBottom w:val="0"/>
                      <w:divBdr>
                        <w:top w:val="none" w:sz="0" w:space="0" w:color="auto"/>
                        <w:left w:val="none" w:sz="0" w:space="0" w:color="auto"/>
                        <w:bottom w:val="none" w:sz="0" w:space="0" w:color="auto"/>
                        <w:right w:val="none" w:sz="0" w:space="0" w:color="auto"/>
                      </w:divBdr>
                    </w:div>
                  </w:divsChild>
                </w:div>
                <w:div w:id="2106340856">
                  <w:marLeft w:val="0"/>
                  <w:marRight w:val="0"/>
                  <w:marTop w:val="0"/>
                  <w:marBottom w:val="0"/>
                  <w:divBdr>
                    <w:top w:val="none" w:sz="0" w:space="0" w:color="auto"/>
                    <w:left w:val="none" w:sz="0" w:space="0" w:color="auto"/>
                    <w:bottom w:val="none" w:sz="0" w:space="0" w:color="auto"/>
                    <w:right w:val="none" w:sz="0" w:space="0" w:color="auto"/>
                  </w:divBdr>
                  <w:divsChild>
                    <w:div w:id="2027630281">
                      <w:marLeft w:val="0"/>
                      <w:marRight w:val="0"/>
                      <w:marTop w:val="0"/>
                      <w:marBottom w:val="0"/>
                      <w:divBdr>
                        <w:top w:val="none" w:sz="0" w:space="0" w:color="auto"/>
                        <w:left w:val="none" w:sz="0" w:space="0" w:color="auto"/>
                        <w:bottom w:val="none" w:sz="0" w:space="0" w:color="auto"/>
                        <w:right w:val="none" w:sz="0" w:space="0" w:color="auto"/>
                      </w:divBdr>
                    </w:div>
                  </w:divsChild>
                </w:div>
                <w:div w:id="501966440">
                  <w:marLeft w:val="0"/>
                  <w:marRight w:val="0"/>
                  <w:marTop w:val="0"/>
                  <w:marBottom w:val="0"/>
                  <w:divBdr>
                    <w:top w:val="none" w:sz="0" w:space="0" w:color="auto"/>
                    <w:left w:val="none" w:sz="0" w:space="0" w:color="auto"/>
                    <w:bottom w:val="none" w:sz="0" w:space="0" w:color="auto"/>
                    <w:right w:val="none" w:sz="0" w:space="0" w:color="auto"/>
                  </w:divBdr>
                  <w:divsChild>
                    <w:div w:id="72095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7611877">
          <w:marLeft w:val="0"/>
          <w:marRight w:val="0"/>
          <w:marTop w:val="0"/>
          <w:marBottom w:val="0"/>
          <w:divBdr>
            <w:top w:val="none" w:sz="0" w:space="0" w:color="auto"/>
            <w:left w:val="none" w:sz="0" w:space="0" w:color="auto"/>
            <w:bottom w:val="none" w:sz="0" w:space="0" w:color="auto"/>
            <w:right w:val="none" w:sz="0" w:space="0" w:color="auto"/>
          </w:divBdr>
        </w:div>
        <w:div w:id="281153805">
          <w:marLeft w:val="0"/>
          <w:marRight w:val="0"/>
          <w:marTop w:val="0"/>
          <w:marBottom w:val="0"/>
          <w:divBdr>
            <w:top w:val="none" w:sz="0" w:space="0" w:color="auto"/>
            <w:left w:val="none" w:sz="0" w:space="0" w:color="auto"/>
            <w:bottom w:val="none" w:sz="0" w:space="0" w:color="auto"/>
            <w:right w:val="none" w:sz="0" w:space="0" w:color="auto"/>
          </w:divBdr>
        </w:div>
        <w:div w:id="1947957662">
          <w:marLeft w:val="0"/>
          <w:marRight w:val="0"/>
          <w:marTop w:val="0"/>
          <w:marBottom w:val="0"/>
          <w:divBdr>
            <w:top w:val="none" w:sz="0" w:space="0" w:color="auto"/>
            <w:left w:val="none" w:sz="0" w:space="0" w:color="auto"/>
            <w:bottom w:val="none" w:sz="0" w:space="0" w:color="auto"/>
            <w:right w:val="none" w:sz="0" w:space="0" w:color="auto"/>
          </w:divBdr>
          <w:divsChild>
            <w:div w:id="1297567833">
              <w:marLeft w:val="0"/>
              <w:marRight w:val="0"/>
              <w:marTop w:val="30"/>
              <w:marBottom w:val="30"/>
              <w:divBdr>
                <w:top w:val="none" w:sz="0" w:space="0" w:color="auto"/>
                <w:left w:val="none" w:sz="0" w:space="0" w:color="auto"/>
                <w:bottom w:val="none" w:sz="0" w:space="0" w:color="auto"/>
                <w:right w:val="none" w:sz="0" w:space="0" w:color="auto"/>
              </w:divBdr>
              <w:divsChild>
                <w:div w:id="572398069">
                  <w:marLeft w:val="0"/>
                  <w:marRight w:val="0"/>
                  <w:marTop w:val="0"/>
                  <w:marBottom w:val="0"/>
                  <w:divBdr>
                    <w:top w:val="none" w:sz="0" w:space="0" w:color="auto"/>
                    <w:left w:val="none" w:sz="0" w:space="0" w:color="auto"/>
                    <w:bottom w:val="none" w:sz="0" w:space="0" w:color="auto"/>
                    <w:right w:val="none" w:sz="0" w:space="0" w:color="auto"/>
                  </w:divBdr>
                  <w:divsChild>
                    <w:div w:id="726294696">
                      <w:marLeft w:val="0"/>
                      <w:marRight w:val="0"/>
                      <w:marTop w:val="0"/>
                      <w:marBottom w:val="0"/>
                      <w:divBdr>
                        <w:top w:val="none" w:sz="0" w:space="0" w:color="auto"/>
                        <w:left w:val="none" w:sz="0" w:space="0" w:color="auto"/>
                        <w:bottom w:val="none" w:sz="0" w:space="0" w:color="auto"/>
                        <w:right w:val="none" w:sz="0" w:space="0" w:color="auto"/>
                      </w:divBdr>
                    </w:div>
                    <w:div w:id="994798941">
                      <w:marLeft w:val="0"/>
                      <w:marRight w:val="0"/>
                      <w:marTop w:val="0"/>
                      <w:marBottom w:val="0"/>
                      <w:divBdr>
                        <w:top w:val="none" w:sz="0" w:space="0" w:color="auto"/>
                        <w:left w:val="none" w:sz="0" w:space="0" w:color="auto"/>
                        <w:bottom w:val="none" w:sz="0" w:space="0" w:color="auto"/>
                        <w:right w:val="none" w:sz="0" w:space="0" w:color="auto"/>
                      </w:divBdr>
                    </w:div>
                  </w:divsChild>
                </w:div>
                <w:div w:id="1736707108">
                  <w:marLeft w:val="0"/>
                  <w:marRight w:val="0"/>
                  <w:marTop w:val="0"/>
                  <w:marBottom w:val="0"/>
                  <w:divBdr>
                    <w:top w:val="none" w:sz="0" w:space="0" w:color="auto"/>
                    <w:left w:val="none" w:sz="0" w:space="0" w:color="auto"/>
                    <w:bottom w:val="none" w:sz="0" w:space="0" w:color="auto"/>
                    <w:right w:val="none" w:sz="0" w:space="0" w:color="auto"/>
                  </w:divBdr>
                  <w:divsChild>
                    <w:div w:id="1465808820">
                      <w:marLeft w:val="0"/>
                      <w:marRight w:val="0"/>
                      <w:marTop w:val="0"/>
                      <w:marBottom w:val="0"/>
                      <w:divBdr>
                        <w:top w:val="none" w:sz="0" w:space="0" w:color="auto"/>
                        <w:left w:val="none" w:sz="0" w:space="0" w:color="auto"/>
                        <w:bottom w:val="none" w:sz="0" w:space="0" w:color="auto"/>
                        <w:right w:val="none" w:sz="0" w:space="0" w:color="auto"/>
                      </w:divBdr>
                    </w:div>
                  </w:divsChild>
                </w:div>
                <w:div w:id="1638802012">
                  <w:marLeft w:val="0"/>
                  <w:marRight w:val="0"/>
                  <w:marTop w:val="0"/>
                  <w:marBottom w:val="0"/>
                  <w:divBdr>
                    <w:top w:val="none" w:sz="0" w:space="0" w:color="auto"/>
                    <w:left w:val="none" w:sz="0" w:space="0" w:color="auto"/>
                    <w:bottom w:val="none" w:sz="0" w:space="0" w:color="auto"/>
                    <w:right w:val="none" w:sz="0" w:space="0" w:color="auto"/>
                  </w:divBdr>
                  <w:divsChild>
                    <w:div w:id="1309937778">
                      <w:marLeft w:val="0"/>
                      <w:marRight w:val="0"/>
                      <w:marTop w:val="0"/>
                      <w:marBottom w:val="0"/>
                      <w:divBdr>
                        <w:top w:val="none" w:sz="0" w:space="0" w:color="auto"/>
                        <w:left w:val="none" w:sz="0" w:space="0" w:color="auto"/>
                        <w:bottom w:val="none" w:sz="0" w:space="0" w:color="auto"/>
                        <w:right w:val="none" w:sz="0" w:space="0" w:color="auto"/>
                      </w:divBdr>
                    </w:div>
                  </w:divsChild>
                </w:div>
                <w:div w:id="1735545371">
                  <w:marLeft w:val="0"/>
                  <w:marRight w:val="0"/>
                  <w:marTop w:val="0"/>
                  <w:marBottom w:val="0"/>
                  <w:divBdr>
                    <w:top w:val="none" w:sz="0" w:space="0" w:color="auto"/>
                    <w:left w:val="none" w:sz="0" w:space="0" w:color="auto"/>
                    <w:bottom w:val="none" w:sz="0" w:space="0" w:color="auto"/>
                    <w:right w:val="none" w:sz="0" w:space="0" w:color="auto"/>
                  </w:divBdr>
                  <w:divsChild>
                    <w:div w:id="1098329220">
                      <w:marLeft w:val="0"/>
                      <w:marRight w:val="0"/>
                      <w:marTop w:val="0"/>
                      <w:marBottom w:val="0"/>
                      <w:divBdr>
                        <w:top w:val="none" w:sz="0" w:space="0" w:color="auto"/>
                        <w:left w:val="none" w:sz="0" w:space="0" w:color="auto"/>
                        <w:bottom w:val="none" w:sz="0" w:space="0" w:color="auto"/>
                        <w:right w:val="none" w:sz="0" w:space="0" w:color="auto"/>
                      </w:divBdr>
                    </w:div>
                  </w:divsChild>
                </w:div>
                <w:div w:id="1455637058">
                  <w:marLeft w:val="0"/>
                  <w:marRight w:val="0"/>
                  <w:marTop w:val="0"/>
                  <w:marBottom w:val="0"/>
                  <w:divBdr>
                    <w:top w:val="none" w:sz="0" w:space="0" w:color="auto"/>
                    <w:left w:val="none" w:sz="0" w:space="0" w:color="auto"/>
                    <w:bottom w:val="none" w:sz="0" w:space="0" w:color="auto"/>
                    <w:right w:val="none" w:sz="0" w:space="0" w:color="auto"/>
                  </w:divBdr>
                  <w:divsChild>
                    <w:div w:id="1992321527">
                      <w:marLeft w:val="0"/>
                      <w:marRight w:val="0"/>
                      <w:marTop w:val="0"/>
                      <w:marBottom w:val="0"/>
                      <w:divBdr>
                        <w:top w:val="none" w:sz="0" w:space="0" w:color="auto"/>
                        <w:left w:val="none" w:sz="0" w:space="0" w:color="auto"/>
                        <w:bottom w:val="none" w:sz="0" w:space="0" w:color="auto"/>
                        <w:right w:val="none" w:sz="0" w:space="0" w:color="auto"/>
                      </w:divBdr>
                    </w:div>
                  </w:divsChild>
                </w:div>
                <w:div w:id="2085639691">
                  <w:marLeft w:val="0"/>
                  <w:marRight w:val="0"/>
                  <w:marTop w:val="0"/>
                  <w:marBottom w:val="0"/>
                  <w:divBdr>
                    <w:top w:val="none" w:sz="0" w:space="0" w:color="auto"/>
                    <w:left w:val="none" w:sz="0" w:space="0" w:color="auto"/>
                    <w:bottom w:val="none" w:sz="0" w:space="0" w:color="auto"/>
                    <w:right w:val="none" w:sz="0" w:space="0" w:color="auto"/>
                  </w:divBdr>
                  <w:divsChild>
                    <w:div w:id="2079084890">
                      <w:marLeft w:val="0"/>
                      <w:marRight w:val="0"/>
                      <w:marTop w:val="0"/>
                      <w:marBottom w:val="0"/>
                      <w:divBdr>
                        <w:top w:val="none" w:sz="0" w:space="0" w:color="auto"/>
                        <w:left w:val="none" w:sz="0" w:space="0" w:color="auto"/>
                        <w:bottom w:val="none" w:sz="0" w:space="0" w:color="auto"/>
                        <w:right w:val="none" w:sz="0" w:space="0" w:color="auto"/>
                      </w:divBdr>
                    </w:div>
                  </w:divsChild>
                </w:div>
                <w:div w:id="1652907638">
                  <w:marLeft w:val="0"/>
                  <w:marRight w:val="0"/>
                  <w:marTop w:val="0"/>
                  <w:marBottom w:val="0"/>
                  <w:divBdr>
                    <w:top w:val="none" w:sz="0" w:space="0" w:color="auto"/>
                    <w:left w:val="none" w:sz="0" w:space="0" w:color="auto"/>
                    <w:bottom w:val="none" w:sz="0" w:space="0" w:color="auto"/>
                    <w:right w:val="none" w:sz="0" w:space="0" w:color="auto"/>
                  </w:divBdr>
                  <w:divsChild>
                    <w:div w:id="170876367">
                      <w:marLeft w:val="0"/>
                      <w:marRight w:val="0"/>
                      <w:marTop w:val="0"/>
                      <w:marBottom w:val="0"/>
                      <w:divBdr>
                        <w:top w:val="none" w:sz="0" w:space="0" w:color="auto"/>
                        <w:left w:val="none" w:sz="0" w:space="0" w:color="auto"/>
                        <w:bottom w:val="none" w:sz="0" w:space="0" w:color="auto"/>
                        <w:right w:val="none" w:sz="0" w:space="0" w:color="auto"/>
                      </w:divBdr>
                    </w:div>
                  </w:divsChild>
                </w:div>
                <w:div w:id="1846705582">
                  <w:marLeft w:val="0"/>
                  <w:marRight w:val="0"/>
                  <w:marTop w:val="0"/>
                  <w:marBottom w:val="0"/>
                  <w:divBdr>
                    <w:top w:val="none" w:sz="0" w:space="0" w:color="auto"/>
                    <w:left w:val="none" w:sz="0" w:space="0" w:color="auto"/>
                    <w:bottom w:val="none" w:sz="0" w:space="0" w:color="auto"/>
                    <w:right w:val="none" w:sz="0" w:space="0" w:color="auto"/>
                  </w:divBdr>
                  <w:divsChild>
                    <w:div w:id="112553177">
                      <w:marLeft w:val="0"/>
                      <w:marRight w:val="0"/>
                      <w:marTop w:val="0"/>
                      <w:marBottom w:val="0"/>
                      <w:divBdr>
                        <w:top w:val="none" w:sz="0" w:space="0" w:color="auto"/>
                        <w:left w:val="none" w:sz="0" w:space="0" w:color="auto"/>
                        <w:bottom w:val="none" w:sz="0" w:space="0" w:color="auto"/>
                        <w:right w:val="none" w:sz="0" w:space="0" w:color="auto"/>
                      </w:divBdr>
                    </w:div>
                  </w:divsChild>
                </w:div>
                <w:div w:id="1085690842">
                  <w:marLeft w:val="0"/>
                  <w:marRight w:val="0"/>
                  <w:marTop w:val="0"/>
                  <w:marBottom w:val="0"/>
                  <w:divBdr>
                    <w:top w:val="none" w:sz="0" w:space="0" w:color="auto"/>
                    <w:left w:val="none" w:sz="0" w:space="0" w:color="auto"/>
                    <w:bottom w:val="none" w:sz="0" w:space="0" w:color="auto"/>
                    <w:right w:val="none" w:sz="0" w:space="0" w:color="auto"/>
                  </w:divBdr>
                  <w:divsChild>
                    <w:div w:id="400181738">
                      <w:marLeft w:val="0"/>
                      <w:marRight w:val="0"/>
                      <w:marTop w:val="0"/>
                      <w:marBottom w:val="0"/>
                      <w:divBdr>
                        <w:top w:val="none" w:sz="0" w:space="0" w:color="auto"/>
                        <w:left w:val="none" w:sz="0" w:space="0" w:color="auto"/>
                        <w:bottom w:val="none" w:sz="0" w:space="0" w:color="auto"/>
                        <w:right w:val="none" w:sz="0" w:space="0" w:color="auto"/>
                      </w:divBdr>
                    </w:div>
                  </w:divsChild>
                </w:div>
                <w:div w:id="909147743">
                  <w:marLeft w:val="0"/>
                  <w:marRight w:val="0"/>
                  <w:marTop w:val="0"/>
                  <w:marBottom w:val="0"/>
                  <w:divBdr>
                    <w:top w:val="none" w:sz="0" w:space="0" w:color="auto"/>
                    <w:left w:val="none" w:sz="0" w:space="0" w:color="auto"/>
                    <w:bottom w:val="none" w:sz="0" w:space="0" w:color="auto"/>
                    <w:right w:val="none" w:sz="0" w:space="0" w:color="auto"/>
                  </w:divBdr>
                  <w:divsChild>
                    <w:div w:id="100028810">
                      <w:marLeft w:val="0"/>
                      <w:marRight w:val="0"/>
                      <w:marTop w:val="0"/>
                      <w:marBottom w:val="0"/>
                      <w:divBdr>
                        <w:top w:val="none" w:sz="0" w:space="0" w:color="auto"/>
                        <w:left w:val="none" w:sz="0" w:space="0" w:color="auto"/>
                        <w:bottom w:val="none" w:sz="0" w:space="0" w:color="auto"/>
                        <w:right w:val="none" w:sz="0" w:space="0" w:color="auto"/>
                      </w:divBdr>
                    </w:div>
                  </w:divsChild>
                </w:div>
                <w:div w:id="100146716">
                  <w:marLeft w:val="0"/>
                  <w:marRight w:val="0"/>
                  <w:marTop w:val="0"/>
                  <w:marBottom w:val="0"/>
                  <w:divBdr>
                    <w:top w:val="none" w:sz="0" w:space="0" w:color="auto"/>
                    <w:left w:val="none" w:sz="0" w:space="0" w:color="auto"/>
                    <w:bottom w:val="none" w:sz="0" w:space="0" w:color="auto"/>
                    <w:right w:val="none" w:sz="0" w:space="0" w:color="auto"/>
                  </w:divBdr>
                  <w:divsChild>
                    <w:div w:id="1054082242">
                      <w:marLeft w:val="0"/>
                      <w:marRight w:val="0"/>
                      <w:marTop w:val="0"/>
                      <w:marBottom w:val="0"/>
                      <w:divBdr>
                        <w:top w:val="none" w:sz="0" w:space="0" w:color="auto"/>
                        <w:left w:val="none" w:sz="0" w:space="0" w:color="auto"/>
                        <w:bottom w:val="none" w:sz="0" w:space="0" w:color="auto"/>
                        <w:right w:val="none" w:sz="0" w:space="0" w:color="auto"/>
                      </w:divBdr>
                    </w:div>
                  </w:divsChild>
                </w:div>
                <w:div w:id="170919263">
                  <w:marLeft w:val="0"/>
                  <w:marRight w:val="0"/>
                  <w:marTop w:val="0"/>
                  <w:marBottom w:val="0"/>
                  <w:divBdr>
                    <w:top w:val="none" w:sz="0" w:space="0" w:color="auto"/>
                    <w:left w:val="none" w:sz="0" w:space="0" w:color="auto"/>
                    <w:bottom w:val="none" w:sz="0" w:space="0" w:color="auto"/>
                    <w:right w:val="none" w:sz="0" w:space="0" w:color="auto"/>
                  </w:divBdr>
                  <w:divsChild>
                    <w:div w:id="393744539">
                      <w:marLeft w:val="0"/>
                      <w:marRight w:val="0"/>
                      <w:marTop w:val="0"/>
                      <w:marBottom w:val="0"/>
                      <w:divBdr>
                        <w:top w:val="none" w:sz="0" w:space="0" w:color="auto"/>
                        <w:left w:val="none" w:sz="0" w:space="0" w:color="auto"/>
                        <w:bottom w:val="none" w:sz="0" w:space="0" w:color="auto"/>
                        <w:right w:val="none" w:sz="0" w:space="0" w:color="auto"/>
                      </w:divBdr>
                    </w:div>
                  </w:divsChild>
                </w:div>
                <w:div w:id="2055305843">
                  <w:marLeft w:val="0"/>
                  <w:marRight w:val="0"/>
                  <w:marTop w:val="0"/>
                  <w:marBottom w:val="0"/>
                  <w:divBdr>
                    <w:top w:val="none" w:sz="0" w:space="0" w:color="auto"/>
                    <w:left w:val="none" w:sz="0" w:space="0" w:color="auto"/>
                    <w:bottom w:val="none" w:sz="0" w:space="0" w:color="auto"/>
                    <w:right w:val="none" w:sz="0" w:space="0" w:color="auto"/>
                  </w:divBdr>
                  <w:divsChild>
                    <w:div w:id="186143172">
                      <w:marLeft w:val="0"/>
                      <w:marRight w:val="0"/>
                      <w:marTop w:val="0"/>
                      <w:marBottom w:val="0"/>
                      <w:divBdr>
                        <w:top w:val="none" w:sz="0" w:space="0" w:color="auto"/>
                        <w:left w:val="none" w:sz="0" w:space="0" w:color="auto"/>
                        <w:bottom w:val="none" w:sz="0" w:space="0" w:color="auto"/>
                        <w:right w:val="none" w:sz="0" w:space="0" w:color="auto"/>
                      </w:divBdr>
                    </w:div>
                  </w:divsChild>
                </w:div>
                <w:div w:id="1109426110">
                  <w:marLeft w:val="0"/>
                  <w:marRight w:val="0"/>
                  <w:marTop w:val="0"/>
                  <w:marBottom w:val="0"/>
                  <w:divBdr>
                    <w:top w:val="none" w:sz="0" w:space="0" w:color="auto"/>
                    <w:left w:val="none" w:sz="0" w:space="0" w:color="auto"/>
                    <w:bottom w:val="none" w:sz="0" w:space="0" w:color="auto"/>
                    <w:right w:val="none" w:sz="0" w:space="0" w:color="auto"/>
                  </w:divBdr>
                  <w:divsChild>
                    <w:div w:id="999887371">
                      <w:marLeft w:val="0"/>
                      <w:marRight w:val="0"/>
                      <w:marTop w:val="0"/>
                      <w:marBottom w:val="0"/>
                      <w:divBdr>
                        <w:top w:val="none" w:sz="0" w:space="0" w:color="auto"/>
                        <w:left w:val="none" w:sz="0" w:space="0" w:color="auto"/>
                        <w:bottom w:val="none" w:sz="0" w:space="0" w:color="auto"/>
                        <w:right w:val="none" w:sz="0" w:space="0" w:color="auto"/>
                      </w:divBdr>
                    </w:div>
                  </w:divsChild>
                </w:div>
                <w:div w:id="788166633">
                  <w:marLeft w:val="0"/>
                  <w:marRight w:val="0"/>
                  <w:marTop w:val="0"/>
                  <w:marBottom w:val="0"/>
                  <w:divBdr>
                    <w:top w:val="none" w:sz="0" w:space="0" w:color="auto"/>
                    <w:left w:val="none" w:sz="0" w:space="0" w:color="auto"/>
                    <w:bottom w:val="none" w:sz="0" w:space="0" w:color="auto"/>
                    <w:right w:val="none" w:sz="0" w:space="0" w:color="auto"/>
                  </w:divBdr>
                  <w:divsChild>
                    <w:div w:id="1093478641">
                      <w:marLeft w:val="0"/>
                      <w:marRight w:val="0"/>
                      <w:marTop w:val="0"/>
                      <w:marBottom w:val="0"/>
                      <w:divBdr>
                        <w:top w:val="none" w:sz="0" w:space="0" w:color="auto"/>
                        <w:left w:val="none" w:sz="0" w:space="0" w:color="auto"/>
                        <w:bottom w:val="none" w:sz="0" w:space="0" w:color="auto"/>
                        <w:right w:val="none" w:sz="0" w:space="0" w:color="auto"/>
                      </w:divBdr>
                    </w:div>
                  </w:divsChild>
                </w:div>
                <w:div w:id="736629780">
                  <w:marLeft w:val="0"/>
                  <w:marRight w:val="0"/>
                  <w:marTop w:val="0"/>
                  <w:marBottom w:val="0"/>
                  <w:divBdr>
                    <w:top w:val="none" w:sz="0" w:space="0" w:color="auto"/>
                    <w:left w:val="none" w:sz="0" w:space="0" w:color="auto"/>
                    <w:bottom w:val="none" w:sz="0" w:space="0" w:color="auto"/>
                    <w:right w:val="none" w:sz="0" w:space="0" w:color="auto"/>
                  </w:divBdr>
                  <w:divsChild>
                    <w:div w:id="1257443827">
                      <w:marLeft w:val="0"/>
                      <w:marRight w:val="0"/>
                      <w:marTop w:val="0"/>
                      <w:marBottom w:val="0"/>
                      <w:divBdr>
                        <w:top w:val="none" w:sz="0" w:space="0" w:color="auto"/>
                        <w:left w:val="none" w:sz="0" w:space="0" w:color="auto"/>
                        <w:bottom w:val="none" w:sz="0" w:space="0" w:color="auto"/>
                        <w:right w:val="none" w:sz="0" w:space="0" w:color="auto"/>
                      </w:divBdr>
                    </w:div>
                  </w:divsChild>
                </w:div>
                <w:div w:id="2098747089">
                  <w:marLeft w:val="0"/>
                  <w:marRight w:val="0"/>
                  <w:marTop w:val="0"/>
                  <w:marBottom w:val="0"/>
                  <w:divBdr>
                    <w:top w:val="none" w:sz="0" w:space="0" w:color="auto"/>
                    <w:left w:val="none" w:sz="0" w:space="0" w:color="auto"/>
                    <w:bottom w:val="none" w:sz="0" w:space="0" w:color="auto"/>
                    <w:right w:val="none" w:sz="0" w:space="0" w:color="auto"/>
                  </w:divBdr>
                  <w:divsChild>
                    <w:div w:id="1450930664">
                      <w:marLeft w:val="0"/>
                      <w:marRight w:val="0"/>
                      <w:marTop w:val="0"/>
                      <w:marBottom w:val="0"/>
                      <w:divBdr>
                        <w:top w:val="none" w:sz="0" w:space="0" w:color="auto"/>
                        <w:left w:val="none" w:sz="0" w:space="0" w:color="auto"/>
                        <w:bottom w:val="none" w:sz="0" w:space="0" w:color="auto"/>
                        <w:right w:val="none" w:sz="0" w:space="0" w:color="auto"/>
                      </w:divBdr>
                    </w:div>
                  </w:divsChild>
                </w:div>
                <w:div w:id="1414741214">
                  <w:marLeft w:val="0"/>
                  <w:marRight w:val="0"/>
                  <w:marTop w:val="0"/>
                  <w:marBottom w:val="0"/>
                  <w:divBdr>
                    <w:top w:val="none" w:sz="0" w:space="0" w:color="auto"/>
                    <w:left w:val="none" w:sz="0" w:space="0" w:color="auto"/>
                    <w:bottom w:val="none" w:sz="0" w:space="0" w:color="auto"/>
                    <w:right w:val="none" w:sz="0" w:space="0" w:color="auto"/>
                  </w:divBdr>
                  <w:divsChild>
                    <w:div w:id="644430197">
                      <w:marLeft w:val="0"/>
                      <w:marRight w:val="0"/>
                      <w:marTop w:val="0"/>
                      <w:marBottom w:val="0"/>
                      <w:divBdr>
                        <w:top w:val="none" w:sz="0" w:space="0" w:color="auto"/>
                        <w:left w:val="none" w:sz="0" w:space="0" w:color="auto"/>
                        <w:bottom w:val="none" w:sz="0" w:space="0" w:color="auto"/>
                        <w:right w:val="none" w:sz="0" w:space="0" w:color="auto"/>
                      </w:divBdr>
                    </w:div>
                  </w:divsChild>
                </w:div>
                <w:div w:id="958991485">
                  <w:marLeft w:val="0"/>
                  <w:marRight w:val="0"/>
                  <w:marTop w:val="0"/>
                  <w:marBottom w:val="0"/>
                  <w:divBdr>
                    <w:top w:val="none" w:sz="0" w:space="0" w:color="auto"/>
                    <w:left w:val="none" w:sz="0" w:space="0" w:color="auto"/>
                    <w:bottom w:val="none" w:sz="0" w:space="0" w:color="auto"/>
                    <w:right w:val="none" w:sz="0" w:space="0" w:color="auto"/>
                  </w:divBdr>
                  <w:divsChild>
                    <w:div w:id="772626133">
                      <w:marLeft w:val="0"/>
                      <w:marRight w:val="0"/>
                      <w:marTop w:val="0"/>
                      <w:marBottom w:val="0"/>
                      <w:divBdr>
                        <w:top w:val="none" w:sz="0" w:space="0" w:color="auto"/>
                        <w:left w:val="none" w:sz="0" w:space="0" w:color="auto"/>
                        <w:bottom w:val="none" w:sz="0" w:space="0" w:color="auto"/>
                        <w:right w:val="none" w:sz="0" w:space="0" w:color="auto"/>
                      </w:divBdr>
                    </w:div>
                  </w:divsChild>
                </w:div>
                <w:div w:id="1517232317">
                  <w:marLeft w:val="0"/>
                  <w:marRight w:val="0"/>
                  <w:marTop w:val="0"/>
                  <w:marBottom w:val="0"/>
                  <w:divBdr>
                    <w:top w:val="none" w:sz="0" w:space="0" w:color="auto"/>
                    <w:left w:val="none" w:sz="0" w:space="0" w:color="auto"/>
                    <w:bottom w:val="none" w:sz="0" w:space="0" w:color="auto"/>
                    <w:right w:val="none" w:sz="0" w:space="0" w:color="auto"/>
                  </w:divBdr>
                  <w:divsChild>
                    <w:div w:id="717972970">
                      <w:marLeft w:val="0"/>
                      <w:marRight w:val="0"/>
                      <w:marTop w:val="0"/>
                      <w:marBottom w:val="0"/>
                      <w:divBdr>
                        <w:top w:val="none" w:sz="0" w:space="0" w:color="auto"/>
                        <w:left w:val="none" w:sz="0" w:space="0" w:color="auto"/>
                        <w:bottom w:val="none" w:sz="0" w:space="0" w:color="auto"/>
                        <w:right w:val="none" w:sz="0" w:space="0" w:color="auto"/>
                      </w:divBdr>
                    </w:div>
                  </w:divsChild>
                </w:div>
                <w:div w:id="439834636">
                  <w:marLeft w:val="0"/>
                  <w:marRight w:val="0"/>
                  <w:marTop w:val="0"/>
                  <w:marBottom w:val="0"/>
                  <w:divBdr>
                    <w:top w:val="none" w:sz="0" w:space="0" w:color="auto"/>
                    <w:left w:val="none" w:sz="0" w:space="0" w:color="auto"/>
                    <w:bottom w:val="none" w:sz="0" w:space="0" w:color="auto"/>
                    <w:right w:val="none" w:sz="0" w:space="0" w:color="auto"/>
                  </w:divBdr>
                  <w:divsChild>
                    <w:div w:id="2062636189">
                      <w:marLeft w:val="0"/>
                      <w:marRight w:val="0"/>
                      <w:marTop w:val="0"/>
                      <w:marBottom w:val="0"/>
                      <w:divBdr>
                        <w:top w:val="none" w:sz="0" w:space="0" w:color="auto"/>
                        <w:left w:val="none" w:sz="0" w:space="0" w:color="auto"/>
                        <w:bottom w:val="none" w:sz="0" w:space="0" w:color="auto"/>
                        <w:right w:val="none" w:sz="0" w:space="0" w:color="auto"/>
                      </w:divBdr>
                    </w:div>
                  </w:divsChild>
                </w:div>
                <w:div w:id="1252737315">
                  <w:marLeft w:val="0"/>
                  <w:marRight w:val="0"/>
                  <w:marTop w:val="0"/>
                  <w:marBottom w:val="0"/>
                  <w:divBdr>
                    <w:top w:val="none" w:sz="0" w:space="0" w:color="auto"/>
                    <w:left w:val="none" w:sz="0" w:space="0" w:color="auto"/>
                    <w:bottom w:val="none" w:sz="0" w:space="0" w:color="auto"/>
                    <w:right w:val="none" w:sz="0" w:space="0" w:color="auto"/>
                  </w:divBdr>
                  <w:divsChild>
                    <w:div w:id="1489397275">
                      <w:marLeft w:val="0"/>
                      <w:marRight w:val="0"/>
                      <w:marTop w:val="0"/>
                      <w:marBottom w:val="0"/>
                      <w:divBdr>
                        <w:top w:val="none" w:sz="0" w:space="0" w:color="auto"/>
                        <w:left w:val="none" w:sz="0" w:space="0" w:color="auto"/>
                        <w:bottom w:val="none" w:sz="0" w:space="0" w:color="auto"/>
                        <w:right w:val="none" w:sz="0" w:space="0" w:color="auto"/>
                      </w:divBdr>
                    </w:div>
                  </w:divsChild>
                </w:div>
                <w:div w:id="205412365">
                  <w:marLeft w:val="0"/>
                  <w:marRight w:val="0"/>
                  <w:marTop w:val="0"/>
                  <w:marBottom w:val="0"/>
                  <w:divBdr>
                    <w:top w:val="none" w:sz="0" w:space="0" w:color="auto"/>
                    <w:left w:val="none" w:sz="0" w:space="0" w:color="auto"/>
                    <w:bottom w:val="none" w:sz="0" w:space="0" w:color="auto"/>
                    <w:right w:val="none" w:sz="0" w:space="0" w:color="auto"/>
                  </w:divBdr>
                  <w:divsChild>
                    <w:div w:id="1839925809">
                      <w:marLeft w:val="0"/>
                      <w:marRight w:val="0"/>
                      <w:marTop w:val="0"/>
                      <w:marBottom w:val="0"/>
                      <w:divBdr>
                        <w:top w:val="none" w:sz="0" w:space="0" w:color="auto"/>
                        <w:left w:val="none" w:sz="0" w:space="0" w:color="auto"/>
                        <w:bottom w:val="none" w:sz="0" w:space="0" w:color="auto"/>
                        <w:right w:val="none" w:sz="0" w:space="0" w:color="auto"/>
                      </w:divBdr>
                    </w:div>
                  </w:divsChild>
                </w:div>
                <w:div w:id="1941527719">
                  <w:marLeft w:val="0"/>
                  <w:marRight w:val="0"/>
                  <w:marTop w:val="0"/>
                  <w:marBottom w:val="0"/>
                  <w:divBdr>
                    <w:top w:val="none" w:sz="0" w:space="0" w:color="auto"/>
                    <w:left w:val="none" w:sz="0" w:space="0" w:color="auto"/>
                    <w:bottom w:val="none" w:sz="0" w:space="0" w:color="auto"/>
                    <w:right w:val="none" w:sz="0" w:space="0" w:color="auto"/>
                  </w:divBdr>
                  <w:divsChild>
                    <w:div w:id="222496171">
                      <w:marLeft w:val="0"/>
                      <w:marRight w:val="0"/>
                      <w:marTop w:val="0"/>
                      <w:marBottom w:val="0"/>
                      <w:divBdr>
                        <w:top w:val="none" w:sz="0" w:space="0" w:color="auto"/>
                        <w:left w:val="none" w:sz="0" w:space="0" w:color="auto"/>
                        <w:bottom w:val="none" w:sz="0" w:space="0" w:color="auto"/>
                        <w:right w:val="none" w:sz="0" w:space="0" w:color="auto"/>
                      </w:divBdr>
                    </w:div>
                  </w:divsChild>
                </w:div>
                <w:div w:id="1447238307">
                  <w:marLeft w:val="0"/>
                  <w:marRight w:val="0"/>
                  <w:marTop w:val="0"/>
                  <w:marBottom w:val="0"/>
                  <w:divBdr>
                    <w:top w:val="none" w:sz="0" w:space="0" w:color="auto"/>
                    <w:left w:val="none" w:sz="0" w:space="0" w:color="auto"/>
                    <w:bottom w:val="none" w:sz="0" w:space="0" w:color="auto"/>
                    <w:right w:val="none" w:sz="0" w:space="0" w:color="auto"/>
                  </w:divBdr>
                  <w:divsChild>
                    <w:div w:id="664749897">
                      <w:marLeft w:val="0"/>
                      <w:marRight w:val="0"/>
                      <w:marTop w:val="0"/>
                      <w:marBottom w:val="0"/>
                      <w:divBdr>
                        <w:top w:val="none" w:sz="0" w:space="0" w:color="auto"/>
                        <w:left w:val="none" w:sz="0" w:space="0" w:color="auto"/>
                        <w:bottom w:val="none" w:sz="0" w:space="0" w:color="auto"/>
                        <w:right w:val="none" w:sz="0" w:space="0" w:color="auto"/>
                      </w:divBdr>
                    </w:div>
                  </w:divsChild>
                </w:div>
                <w:div w:id="1677919221">
                  <w:marLeft w:val="0"/>
                  <w:marRight w:val="0"/>
                  <w:marTop w:val="0"/>
                  <w:marBottom w:val="0"/>
                  <w:divBdr>
                    <w:top w:val="none" w:sz="0" w:space="0" w:color="auto"/>
                    <w:left w:val="none" w:sz="0" w:space="0" w:color="auto"/>
                    <w:bottom w:val="none" w:sz="0" w:space="0" w:color="auto"/>
                    <w:right w:val="none" w:sz="0" w:space="0" w:color="auto"/>
                  </w:divBdr>
                  <w:divsChild>
                    <w:div w:id="1878079911">
                      <w:marLeft w:val="0"/>
                      <w:marRight w:val="0"/>
                      <w:marTop w:val="0"/>
                      <w:marBottom w:val="0"/>
                      <w:divBdr>
                        <w:top w:val="none" w:sz="0" w:space="0" w:color="auto"/>
                        <w:left w:val="none" w:sz="0" w:space="0" w:color="auto"/>
                        <w:bottom w:val="none" w:sz="0" w:space="0" w:color="auto"/>
                        <w:right w:val="none" w:sz="0" w:space="0" w:color="auto"/>
                      </w:divBdr>
                    </w:div>
                  </w:divsChild>
                </w:div>
                <w:div w:id="703990447">
                  <w:marLeft w:val="0"/>
                  <w:marRight w:val="0"/>
                  <w:marTop w:val="0"/>
                  <w:marBottom w:val="0"/>
                  <w:divBdr>
                    <w:top w:val="none" w:sz="0" w:space="0" w:color="auto"/>
                    <w:left w:val="none" w:sz="0" w:space="0" w:color="auto"/>
                    <w:bottom w:val="none" w:sz="0" w:space="0" w:color="auto"/>
                    <w:right w:val="none" w:sz="0" w:space="0" w:color="auto"/>
                  </w:divBdr>
                  <w:divsChild>
                    <w:div w:id="1781341791">
                      <w:marLeft w:val="0"/>
                      <w:marRight w:val="0"/>
                      <w:marTop w:val="0"/>
                      <w:marBottom w:val="0"/>
                      <w:divBdr>
                        <w:top w:val="none" w:sz="0" w:space="0" w:color="auto"/>
                        <w:left w:val="none" w:sz="0" w:space="0" w:color="auto"/>
                        <w:bottom w:val="none" w:sz="0" w:space="0" w:color="auto"/>
                        <w:right w:val="none" w:sz="0" w:space="0" w:color="auto"/>
                      </w:divBdr>
                    </w:div>
                  </w:divsChild>
                </w:div>
                <w:div w:id="541096307">
                  <w:marLeft w:val="0"/>
                  <w:marRight w:val="0"/>
                  <w:marTop w:val="0"/>
                  <w:marBottom w:val="0"/>
                  <w:divBdr>
                    <w:top w:val="none" w:sz="0" w:space="0" w:color="auto"/>
                    <w:left w:val="none" w:sz="0" w:space="0" w:color="auto"/>
                    <w:bottom w:val="none" w:sz="0" w:space="0" w:color="auto"/>
                    <w:right w:val="none" w:sz="0" w:space="0" w:color="auto"/>
                  </w:divBdr>
                  <w:divsChild>
                    <w:div w:id="1746143981">
                      <w:marLeft w:val="0"/>
                      <w:marRight w:val="0"/>
                      <w:marTop w:val="0"/>
                      <w:marBottom w:val="0"/>
                      <w:divBdr>
                        <w:top w:val="none" w:sz="0" w:space="0" w:color="auto"/>
                        <w:left w:val="none" w:sz="0" w:space="0" w:color="auto"/>
                        <w:bottom w:val="none" w:sz="0" w:space="0" w:color="auto"/>
                        <w:right w:val="none" w:sz="0" w:space="0" w:color="auto"/>
                      </w:divBdr>
                    </w:div>
                  </w:divsChild>
                </w:div>
                <w:div w:id="214120403">
                  <w:marLeft w:val="0"/>
                  <w:marRight w:val="0"/>
                  <w:marTop w:val="0"/>
                  <w:marBottom w:val="0"/>
                  <w:divBdr>
                    <w:top w:val="none" w:sz="0" w:space="0" w:color="auto"/>
                    <w:left w:val="none" w:sz="0" w:space="0" w:color="auto"/>
                    <w:bottom w:val="none" w:sz="0" w:space="0" w:color="auto"/>
                    <w:right w:val="none" w:sz="0" w:space="0" w:color="auto"/>
                  </w:divBdr>
                  <w:divsChild>
                    <w:div w:id="1712344443">
                      <w:marLeft w:val="0"/>
                      <w:marRight w:val="0"/>
                      <w:marTop w:val="0"/>
                      <w:marBottom w:val="0"/>
                      <w:divBdr>
                        <w:top w:val="none" w:sz="0" w:space="0" w:color="auto"/>
                        <w:left w:val="none" w:sz="0" w:space="0" w:color="auto"/>
                        <w:bottom w:val="none" w:sz="0" w:space="0" w:color="auto"/>
                        <w:right w:val="none" w:sz="0" w:space="0" w:color="auto"/>
                      </w:divBdr>
                    </w:div>
                  </w:divsChild>
                </w:div>
                <w:div w:id="46613853">
                  <w:marLeft w:val="0"/>
                  <w:marRight w:val="0"/>
                  <w:marTop w:val="0"/>
                  <w:marBottom w:val="0"/>
                  <w:divBdr>
                    <w:top w:val="none" w:sz="0" w:space="0" w:color="auto"/>
                    <w:left w:val="none" w:sz="0" w:space="0" w:color="auto"/>
                    <w:bottom w:val="none" w:sz="0" w:space="0" w:color="auto"/>
                    <w:right w:val="none" w:sz="0" w:space="0" w:color="auto"/>
                  </w:divBdr>
                  <w:divsChild>
                    <w:div w:id="884828491">
                      <w:marLeft w:val="0"/>
                      <w:marRight w:val="0"/>
                      <w:marTop w:val="0"/>
                      <w:marBottom w:val="0"/>
                      <w:divBdr>
                        <w:top w:val="none" w:sz="0" w:space="0" w:color="auto"/>
                        <w:left w:val="none" w:sz="0" w:space="0" w:color="auto"/>
                        <w:bottom w:val="none" w:sz="0" w:space="0" w:color="auto"/>
                        <w:right w:val="none" w:sz="0" w:space="0" w:color="auto"/>
                      </w:divBdr>
                    </w:div>
                  </w:divsChild>
                </w:div>
                <w:div w:id="2072077697">
                  <w:marLeft w:val="0"/>
                  <w:marRight w:val="0"/>
                  <w:marTop w:val="0"/>
                  <w:marBottom w:val="0"/>
                  <w:divBdr>
                    <w:top w:val="none" w:sz="0" w:space="0" w:color="auto"/>
                    <w:left w:val="none" w:sz="0" w:space="0" w:color="auto"/>
                    <w:bottom w:val="none" w:sz="0" w:space="0" w:color="auto"/>
                    <w:right w:val="none" w:sz="0" w:space="0" w:color="auto"/>
                  </w:divBdr>
                  <w:divsChild>
                    <w:div w:id="187639937">
                      <w:marLeft w:val="0"/>
                      <w:marRight w:val="0"/>
                      <w:marTop w:val="0"/>
                      <w:marBottom w:val="0"/>
                      <w:divBdr>
                        <w:top w:val="none" w:sz="0" w:space="0" w:color="auto"/>
                        <w:left w:val="none" w:sz="0" w:space="0" w:color="auto"/>
                        <w:bottom w:val="none" w:sz="0" w:space="0" w:color="auto"/>
                        <w:right w:val="none" w:sz="0" w:space="0" w:color="auto"/>
                      </w:divBdr>
                    </w:div>
                  </w:divsChild>
                </w:div>
                <w:div w:id="370157355">
                  <w:marLeft w:val="0"/>
                  <w:marRight w:val="0"/>
                  <w:marTop w:val="0"/>
                  <w:marBottom w:val="0"/>
                  <w:divBdr>
                    <w:top w:val="none" w:sz="0" w:space="0" w:color="auto"/>
                    <w:left w:val="none" w:sz="0" w:space="0" w:color="auto"/>
                    <w:bottom w:val="none" w:sz="0" w:space="0" w:color="auto"/>
                    <w:right w:val="none" w:sz="0" w:space="0" w:color="auto"/>
                  </w:divBdr>
                  <w:divsChild>
                    <w:div w:id="1033072982">
                      <w:marLeft w:val="0"/>
                      <w:marRight w:val="0"/>
                      <w:marTop w:val="0"/>
                      <w:marBottom w:val="0"/>
                      <w:divBdr>
                        <w:top w:val="none" w:sz="0" w:space="0" w:color="auto"/>
                        <w:left w:val="none" w:sz="0" w:space="0" w:color="auto"/>
                        <w:bottom w:val="none" w:sz="0" w:space="0" w:color="auto"/>
                        <w:right w:val="none" w:sz="0" w:space="0" w:color="auto"/>
                      </w:divBdr>
                    </w:div>
                  </w:divsChild>
                </w:div>
                <w:div w:id="1807159819">
                  <w:marLeft w:val="0"/>
                  <w:marRight w:val="0"/>
                  <w:marTop w:val="0"/>
                  <w:marBottom w:val="0"/>
                  <w:divBdr>
                    <w:top w:val="none" w:sz="0" w:space="0" w:color="auto"/>
                    <w:left w:val="none" w:sz="0" w:space="0" w:color="auto"/>
                    <w:bottom w:val="none" w:sz="0" w:space="0" w:color="auto"/>
                    <w:right w:val="none" w:sz="0" w:space="0" w:color="auto"/>
                  </w:divBdr>
                  <w:divsChild>
                    <w:div w:id="921570511">
                      <w:marLeft w:val="0"/>
                      <w:marRight w:val="0"/>
                      <w:marTop w:val="0"/>
                      <w:marBottom w:val="0"/>
                      <w:divBdr>
                        <w:top w:val="none" w:sz="0" w:space="0" w:color="auto"/>
                        <w:left w:val="none" w:sz="0" w:space="0" w:color="auto"/>
                        <w:bottom w:val="none" w:sz="0" w:space="0" w:color="auto"/>
                        <w:right w:val="none" w:sz="0" w:space="0" w:color="auto"/>
                      </w:divBdr>
                    </w:div>
                  </w:divsChild>
                </w:div>
                <w:div w:id="2004115255">
                  <w:marLeft w:val="0"/>
                  <w:marRight w:val="0"/>
                  <w:marTop w:val="0"/>
                  <w:marBottom w:val="0"/>
                  <w:divBdr>
                    <w:top w:val="none" w:sz="0" w:space="0" w:color="auto"/>
                    <w:left w:val="none" w:sz="0" w:space="0" w:color="auto"/>
                    <w:bottom w:val="none" w:sz="0" w:space="0" w:color="auto"/>
                    <w:right w:val="none" w:sz="0" w:space="0" w:color="auto"/>
                  </w:divBdr>
                  <w:divsChild>
                    <w:div w:id="884827413">
                      <w:marLeft w:val="0"/>
                      <w:marRight w:val="0"/>
                      <w:marTop w:val="0"/>
                      <w:marBottom w:val="0"/>
                      <w:divBdr>
                        <w:top w:val="none" w:sz="0" w:space="0" w:color="auto"/>
                        <w:left w:val="none" w:sz="0" w:space="0" w:color="auto"/>
                        <w:bottom w:val="none" w:sz="0" w:space="0" w:color="auto"/>
                        <w:right w:val="none" w:sz="0" w:space="0" w:color="auto"/>
                      </w:divBdr>
                    </w:div>
                  </w:divsChild>
                </w:div>
                <w:div w:id="733508601">
                  <w:marLeft w:val="0"/>
                  <w:marRight w:val="0"/>
                  <w:marTop w:val="0"/>
                  <w:marBottom w:val="0"/>
                  <w:divBdr>
                    <w:top w:val="none" w:sz="0" w:space="0" w:color="auto"/>
                    <w:left w:val="none" w:sz="0" w:space="0" w:color="auto"/>
                    <w:bottom w:val="none" w:sz="0" w:space="0" w:color="auto"/>
                    <w:right w:val="none" w:sz="0" w:space="0" w:color="auto"/>
                  </w:divBdr>
                  <w:divsChild>
                    <w:div w:id="1438520536">
                      <w:marLeft w:val="0"/>
                      <w:marRight w:val="0"/>
                      <w:marTop w:val="0"/>
                      <w:marBottom w:val="0"/>
                      <w:divBdr>
                        <w:top w:val="none" w:sz="0" w:space="0" w:color="auto"/>
                        <w:left w:val="none" w:sz="0" w:space="0" w:color="auto"/>
                        <w:bottom w:val="none" w:sz="0" w:space="0" w:color="auto"/>
                        <w:right w:val="none" w:sz="0" w:space="0" w:color="auto"/>
                      </w:divBdr>
                    </w:div>
                  </w:divsChild>
                </w:div>
                <w:div w:id="1145392540">
                  <w:marLeft w:val="0"/>
                  <w:marRight w:val="0"/>
                  <w:marTop w:val="0"/>
                  <w:marBottom w:val="0"/>
                  <w:divBdr>
                    <w:top w:val="none" w:sz="0" w:space="0" w:color="auto"/>
                    <w:left w:val="none" w:sz="0" w:space="0" w:color="auto"/>
                    <w:bottom w:val="none" w:sz="0" w:space="0" w:color="auto"/>
                    <w:right w:val="none" w:sz="0" w:space="0" w:color="auto"/>
                  </w:divBdr>
                  <w:divsChild>
                    <w:div w:id="1146819036">
                      <w:marLeft w:val="0"/>
                      <w:marRight w:val="0"/>
                      <w:marTop w:val="0"/>
                      <w:marBottom w:val="0"/>
                      <w:divBdr>
                        <w:top w:val="none" w:sz="0" w:space="0" w:color="auto"/>
                        <w:left w:val="none" w:sz="0" w:space="0" w:color="auto"/>
                        <w:bottom w:val="none" w:sz="0" w:space="0" w:color="auto"/>
                        <w:right w:val="none" w:sz="0" w:space="0" w:color="auto"/>
                      </w:divBdr>
                    </w:div>
                  </w:divsChild>
                </w:div>
                <w:div w:id="1942377226">
                  <w:marLeft w:val="0"/>
                  <w:marRight w:val="0"/>
                  <w:marTop w:val="0"/>
                  <w:marBottom w:val="0"/>
                  <w:divBdr>
                    <w:top w:val="none" w:sz="0" w:space="0" w:color="auto"/>
                    <w:left w:val="none" w:sz="0" w:space="0" w:color="auto"/>
                    <w:bottom w:val="none" w:sz="0" w:space="0" w:color="auto"/>
                    <w:right w:val="none" w:sz="0" w:space="0" w:color="auto"/>
                  </w:divBdr>
                  <w:divsChild>
                    <w:div w:id="46492329">
                      <w:marLeft w:val="0"/>
                      <w:marRight w:val="0"/>
                      <w:marTop w:val="0"/>
                      <w:marBottom w:val="0"/>
                      <w:divBdr>
                        <w:top w:val="none" w:sz="0" w:space="0" w:color="auto"/>
                        <w:left w:val="none" w:sz="0" w:space="0" w:color="auto"/>
                        <w:bottom w:val="none" w:sz="0" w:space="0" w:color="auto"/>
                        <w:right w:val="none" w:sz="0" w:space="0" w:color="auto"/>
                      </w:divBdr>
                    </w:div>
                  </w:divsChild>
                </w:div>
                <w:div w:id="1387796944">
                  <w:marLeft w:val="0"/>
                  <w:marRight w:val="0"/>
                  <w:marTop w:val="0"/>
                  <w:marBottom w:val="0"/>
                  <w:divBdr>
                    <w:top w:val="none" w:sz="0" w:space="0" w:color="auto"/>
                    <w:left w:val="none" w:sz="0" w:space="0" w:color="auto"/>
                    <w:bottom w:val="none" w:sz="0" w:space="0" w:color="auto"/>
                    <w:right w:val="none" w:sz="0" w:space="0" w:color="auto"/>
                  </w:divBdr>
                  <w:divsChild>
                    <w:div w:id="891381806">
                      <w:marLeft w:val="0"/>
                      <w:marRight w:val="0"/>
                      <w:marTop w:val="0"/>
                      <w:marBottom w:val="0"/>
                      <w:divBdr>
                        <w:top w:val="none" w:sz="0" w:space="0" w:color="auto"/>
                        <w:left w:val="none" w:sz="0" w:space="0" w:color="auto"/>
                        <w:bottom w:val="none" w:sz="0" w:space="0" w:color="auto"/>
                        <w:right w:val="none" w:sz="0" w:space="0" w:color="auto"/>
                      </w:divBdr>
                    </w:div>
                  </w:divsChild>
                </w:div>
                <w:div w:id="2113161522">
                  <w:marLeft w:val="0"/>
                  <w:marRight w:val="0"/>
                  <w:marTop w:val="0"/>
                  <w:marBottom w:val="0"/>
                  <w:divBdr>
                    <w:top w:val="none" w:sz="0" w:space="0" w:color="auto"/>
                    <w:left w:val="none" w:sz="0" w:space="0" w:color="auto"/>
                    <w:bottom w:val="none" w:sz="0" w:space="0" w:color="auto"/>
                    <w:right w:val="none" w:sz="0" w:space="0" w:color="auto"/>
                  </w:divBdr>
                  <w:divsChild>
                    <w:div w:id="1485506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2365040">
      <w:bodyDiv w:val="1"/>
      <w:marLeft w:val="0"/>
      <w:marRight w:val="0"/>
      <w:marTop w:val="0"/>
      <w:marBottom w:val="0"/>
      <w:divBdr>
        <w:top w:val="none" w:sz="0" w:space="0" w:color="auto"/>
        <w:left w:val="none" w:sz="0" w:space="0" w:color="auto"/>
        <w:bottom w:val="none" w:sz="0" w:space="0" w:color="auto"/>
        <w:right w:val="none" w:sz="0" w:space="0" w:color="auto"/>
      </w:divBdr>
      <w:divsChild>
        <w:div w:id="1280914286">
          <w:marLeft w:val="0"/>
          <w:marRight w:val="0"/>
          <w:marTop w:val="0"/>
          <w:marBottom w:val="0"/>
          <w:divBdr>
            <w:top w:val="none" w:sz="0" w:space="0" w:color="auto"/>
            <w:left w:val="none" w:sz="0" w:space="0" w:color="auto"/>
            <w:bottom w:val="none" w:sz="0" w:space="0" w:color="auto"/>
            <w:right w:val="none" w:sz="0" w:space="0" w:color="auto"/>
          </w:divBdr>
        </w:div>
        <w:div w:id="321741606">
          <w:marLeft w:val="0"/>
          <w:marRight w:val="0"/>
          <w:marTop w:val="0"/>
          <w:marBottom w:val="0"/>
          <w:divBdr>
            <w:top w:val="none" w:sz="0" w:space="0" w:color="auto"/>
            <w:left w:val="none" w:sz="0" w:space="0" w:color="auto"/>
            <w:bottom w:val="none" w:sz="0" w:space="0" w:color="auto"/>
            <w:right w:val="none" w:sz="0" w:space="0" w:color="auto"/>
          </w:divBdr>
        </w:div>
        <w:div w:id="1515144757">
          <w:marLeft w:val="0"/>
          <w:marRight w:val="0"/>
          <w:marTop w:val="0"/>
          <w:marBottom w:val="0"/>
          <w:divBdr>
            <w:top w:val="none" w:sz="0" w:space="0" w:color="auto"/>
            <w:left w:val="none" w:sz="0" w:space="0" w:color="auto"/>
            <w:bottom w:val="none" w:sz="0" w:space="0" w:color="auto"/>
            <w:right w:val="none" w:sz="0" w:space="0" w:color="auto"/>
          </w:divBdr>
        </w:div>
        <w:div w:id="172496421">
          <w:marLeft w:val="0"/>
          <w:marRight w:val="0"/>
          <w:marTop w:val="0"/>
          <w:marBottom w:val="0"/>
          <w:divBdr>
            <w:top w:val="none" w:sz="0" w:space="0" w:color="auto"/>
            <w:left w:val="none" w:sz="0" w:space="0" w:color="auto"/>
            <w:bottom w:val="none" w:sz="0" w:space="0" w:color="auto"/>
            <w:right w:val="none" w:sz="0" w:space="0" w:color="auto"/>
          </w:divBdr>
        </w:div>
        <w:div w:id="448091874">
          <w:marLeft w:val="0"/>
          <w:marRight w:val="0"/>
          <w:marTop w:val="0"/>
          <w:marBottom w:val="0"/>
          <w:divBdr>
            <w:top w:val="none" w:sz="0" w:space="0" w:color="auto"/>
            <w:left w:val="none" w:sz="0" w:space="0" w:color="auto"/>
            <w:bottom w:val="none" w:sz="0" w:space="0" w:color="auto"/>
            <w:right w:val="none" w:sz="0" w:space="0" w:color="auto"/>
          </w:divBdr>
        </w:div>
      </w:divsChild>
    </w:div>
    <w:div w:id="1444417511">
      <w:bodyDiv w:val="1"/>
      <w:marLeft w:val="0"/>
      <w:marRight w:val="0"/>
      <w:marTop w:val="0"/>
      <w:marBottom w:val="0"/>
      <w:divBdr>
        <w:top w:val="none" w:sz="0" w:space="0" w:color="auto"/>
        <w:left w:val="none" w:sz="0" w:space="0" w:color="auto"/>
        <w:bottom w:val="none" w:sz="0" w:space="0" w:color="auto"/>
        <w:right w:val="none" w:sz="0" w:space="0" w:color="auto"/>
      </w:divBdr>
      <w:divsChild>
        <w:div w:id="1934166298">
          <w:marLeft w:val="0"/>
          <w:marRight w:val="0"/>
          <w:marTop w:val="0"/>
          <w:marBottom w:val="0"/>
          <w:divBdr>
            <w:top w:val="none" w:sz="0" w:space="0" w:color="auto"/>
            <w:left w:val="none" w:sz="0" w:space="0" w:color="auto"/>
            <w:bottom w:val="none" w:sz="0" w:space="0" w:color="auto"/>
            <w:right w:val="none" w:sz="0" w:space="0" w:color="auto"/>
          </w:divBdr>
        </w:div>
        <w:div w:id="574584428">
          <w:marLeft w:val="0"/>
          <w:marRight w:val="0"/>
          <w:marTop w:val="0"/>
          <w:marBottom w:val="0"/>
          <w:divBdr>
            <w:top w:val="none" w:sz="0" w:space="0" w:color="auto"/>
            <w:left w:val="none" w:sz="0" w:space="0" w:color="auto"/>
            <w:bottom w:val="none" w:sz="0" w:space="0" w:color="auto"/>
            <w:right w:val="none" w:sz="0" w:space="0" w:color="auto"/>
          </w:divBdr>
        </w:div>
        <w:div w:id="838620631">
          <w:marLeft w:val="0"/>
          <w:marRight w:val="0"/>
          <w:marTop w:val="0"/>
          <w:marBottom w:val="0"/>
          <w:divBdr>
            <w:top w:val="none" w:sz="0" w:space="0" w:color="auto"/>
            <w:left w:val="none" w:sz="0" w:space="0" w:color="auto"/>
            <w:bottom w:val="none" w:sz="0" w:space="0" w:color="auto"/>
            <w:right w:val="none" w:sz="0" w:space="0" w:color="auto"/>
          </w:divBdr>
        </w:div>
        <w:div w:id="756756595">
          <w:marLeft w:val="0"/>
          <w:marRight w:val="0"/>
          <w:marTop w:val="0"/>
          <w:marBottom w:val="0"/>
          <w:divBdr>
            <w:top w:val="none" w:sz="0" w:space="0" w:color="auto"/>
            <w:left w:val="none" w:sz="0" w:space="0" w:color="auto"/>
            <w:bottom w:val="none" w:sz="0" w:space="0" w:color="auto"/>
            <w:right w:val="none" w:sz="0" w:space="0" w:color="auto"/>
          </w:divBdr>
        </w:div>
        <w:div w:id="1010185652">
          <w:marLeft w:val="0"/>
          <w:marRight w:val="0"/>
          <w:marTop w:val="0"/>
          <w:marBottom w:val="0"/>
          <w:divBdr>
            <w:top w:val="none" w:sz="0" w:space="0" w:color="auto"/>
            <w:left w:val="none" w:sz="0" w:space="0" w:color="auto"/>
            <w:bottom w:val="none" w:sz="0" w:space="0" w:color="auto"/>
            <w:right w:val="none" w:sz="0" w:space="0" w:color="auto"/>
          </w:divBdr>
        </w:div>
      </w:divsChild>
    </w:div>
    <w:div w:id="1548639635">
      <w:bodyDiv w:val="1"/>
      <w:marLeft w:val="0"/>
      <w:marRight w:val="0"/>
      <w:marTop w:val="0"/>
      <w:marBottom w:val="0"/>
      <w:divBdr>
        <w:top w:val="none" w:sz="0" w:space="0" w:color="auto"/>
        <w:left w:val="none" w:sz="0" w:space="0" w:color="auto"/>
        <w:bottom w:val="none" w:sz="0" w:space="0" w:color="auto"/>
        <w:right w:val="none" w:sz="0" w:space="0" w:color="auto"/>
      </w:divBdr>
      <w:divsChild>
        <w:div w:id="655499862">
          <w:marLeft w:val="0"/>
          <w:marRight w:val="0"/>
          <w:marTop w:val="0"/>
          <w:marBottom w:val="0"/>
          <w:divBdr>
            <w:top w:val="none" w:sz="0" w:space="0" w:color="auto"/>
            <w:left w:val="none" w:sz="0" w:space="0" w:color="auto"/>
            <w:bottom w:val="none" w:sz="0" w:space="0" w:color="auto"/>
            <w:right w:val="none" w:sz="0" w:space="0" w:color="auto"/>
          </w:divBdr>
        </w:div>
        <w:div w:id="1064908968">
          <w:marLeft w:val="0"/>
          <w:marRight w:val="0"/>
          <w:marTop w:val="0"/>
          <w:marBottom w:val="0"/>
          <w:divBdr>
            <w:top w:val="none" w:sz="0" w:space="0" w:color="auto"/>
            <w:left w:val="none" w:sz="0" w:space="0" w:color="auto"/>
            <w:bottom w:val="none" w:sz="0" w:space="0" w:color="auto"/>
            <w:right w:val="none" w:sz="0" w:space="0" w:color="auto"/>
          </w:divBdr>
        </w:div>
        <w:div w:id="685057038">
          <w:marLeft w:val="0"/>
          <w:marRight w:val="0"/>
          <w:marTop w:val="0"/>
          <w:marBottom w:val="0"/>
          <w:divBdr>
            <w:top w:val="none" w:sz="0" w:space="0" w:color="auto"/>
            <w:left w:val="none" w:sz="0" w:space="0" w:color="auto"/>
            <w:bottom w:val="none" w:sz="0" w:space="0" w:color="auto"/>
            <w:right w:val="none" w:sz="0" w:space="0" w:color="auto"/>
          </w:divBdr>
        </w:div>
        <w:div w:id="1152598039">
          <w:marLeft w:val="0"/>
          <w:marRight w:val="0"/>
          <w:marTop w:val="0"/>
          <w:marBottom w:val="0"/>
          <w:divBdr>
            <w:top w:val="none" w:sz="0" w:space="0" w:color="auto"/>
            <w:left w:val="none" w:sz="0" w:space="0" w:color="auto"/>
            <w:bottom w:val="none" w:sz="0" w:space="0" w:color="auto"/>
            <w:right w:val="none" w:sz="0" w:space="0" w:color="auto"/>
          </w:divBdr>
        </w:div>
      </w:divsChild>
    </w:div>
    <w:div w:id="1555238811">
      <w:bodyDiv w:val="1"/>
      <w:marLeft w:val="0"/>
      <w:marRight w:val="0"/>
      <w:marTop w:val="0"/>
      <w:marBottom w:val="0"/>
      <w:divBdr>
        <w:top w:val="none" w:sz="0" w:space="0" w:color="auto"/>
        <w:left w:val="none" w:sz="0" w:space="0" w:color="auto"/>
        <w:bottom w:val="none" w:sz="0" w:space="0" w:color="auto"/>
        <w:right w:val="none" w:sz="0" w:space="0" w:color="auto"/>
      </w:divBdr>
      <w:divsChild>
        <w:div w:id="2115635972">
          <w:marLeft w:val="0"/>
          <w:marRight w:val="0"/>
          <w:marTop w:val="0"/>
          <w:marBottom w:val="0"/>
          <w:divBdr>
            <w:top w:val="none" w:sz="0" w:space="0" w:color="auto"/>
            <w:left w:val="none" w:sz="0" w:space="0" w:color="auto"/>
            <w:bottom w:val="none" w:sz="0" w:space="0" w:color="auto"/>
            <w:right w:val="none" w:sz="0" w:space="0" w:color="auto"/>
          </w:divBdr>
        </w:div>
        <w:div w:id="919026821">
          <w:marLeft w:val="0"/>
          <w:marRight w:val="0"/>
          <w:marTop w:val="0"/>
          <w:marBottom w:val="0"/>
          <w:divBdr>
            <w:top w:val="none" w:sz="0" w:space="0" w:color="auto"/>
            <w:left w:val="none" w:sz="0" w:space="0" w:color="auto"/>
            <w:bottom w:val="none" w:sz="0" w:space="0" w:color="auto"/>
            <w:right w:val="none" w:sz="0" w:space="0" w:color="auto"/>
          </w:divBdr>
        </w:div>
        <w:div w:id="1442653552">
          <w:marLeft w:val="0"/>
          <w:marRight w:val="0"/>
          <w:marTop w:val="0"/>
          <w:marBottom w:val="0"/>
          <w:divBdr>
            <w:top w:val="none" w:sz="0" w:space="0" w:color="auto"/>
            <w:left w:val="none" w:sz="0" w:space="0" w:color="auto"/>
            <w:bottom w:val="none" w:sz="0" w:space="0" w:color="auto"/>
            <w:right w:val="none" w:sz="0" w:space="0" w:color="auto"/>
          </w:divBdr>
        </w:div>
        <w:div w:id="1469055355">
          <w:marLeft w:val="0"/>
          <w:marRight w:val="0"/>
          <w:marTop w:val="0"/>
          <w:marBottom w:val="0"/>
          <w:divBdr>
            <w:top w:val="none" w:sz="0" w:space="0" w:color="auto"/>
            <w:left w:val="none" w:sz="0" w:space="0" w:color="auto"/>
            <w:bottom w:val="none" w:sz="0" w:space="0" w:color="auto"/>
            <w:right w:val="none" w:sz="0" w:space="0" w:color="auto"/>
          </w:divBdr>
        </w:div>
      </w:divsChild>
    </w:div>
    <w:div w:id="1588617439">
      <w:bodyDiv w:val="1"/>
      <w:marLeft w:val="0"/>
      <w:marRight w:val="0"/>
      <w:marTop w:val="0"/>
      <w:marBottom w:val="0"/>
      <w:divBdr>
        <w:top w:val="none" w:sz="0" w:space="0" w:color="auto"/>
        <w:left w:val="none" w:sz="0" w:space="0" w:color="auto"/>
        <w:bottom w:val="none" w:sz="0" w:space="0" w:color="auto"/>
        <w:right w:val="none" w:sz="0" w:space="0" w:color="auto"/>
      </w:divBdr>
      <w:divsChild>
        <w:div w:id="1222205740">
          <w:marLeft w:val="0"/>
          <w:marRight w:val="0"/>
          <w:marTop w:val="0"/>
          <w:marBottom w:val="0"/>
          <w:divBdr>
            <w:top w:val="none" w:sz="0" w:space="0" w:color="auto"/>
            <w:left w:val="none" w:sz="0" w:space="0" w:color="auto"/>
            <w:bottom w:val="none" w:sz="0" w:space="0" w:color="auto"/>
            <w:right w:val="none" w:sz="0" w:space="0" w:color="auto"/>
          </w:divBdr>
        </w:div>
        <w:div w:id="2026513306">
          <w:marLeft w:val="0"/>
          <w:marRight w:val="0"/>
          <w:marTop w:val="0"/>
          <w:marBottom w:val="0"/>
          <w:divBdr>
            <w:top w:val="none" w:sz="0" w:space="0" w:color="auto"/>
            <w:left w:val="none" w:sz="0" w:space="0" w:color="auto"/>
            <w:bottom w:val="none" w:sz="0" w:space="0" w:color="auto"/>
            <w:right w:val="none" w:sz="0" w:space="0" w:color="auto"/>
          </w:divBdr>
        </w:div>
        <w:div w:id="1286548282">
          <w:marLeft w:val="0"/>
          <w:marRight w:val="0"/>
          <w:marTop w:val="0"/>
          <w:marBottom w:val="0"/>
          <w:divBdr>
            <w:top w:val="none" w:sz="0" w:space="0" w:color="auto"/>
            <w:left w:val="none" w:sz="0" w:space="0" w:color="auto"/>
            <w:bottom w:val="none" w:sz="0" w:space="0" w:color="auto"/>
            <w:right w:val="none" w:sz="0" w:space="0" w:color="auto"/>
          </w:divBdr>
        </w:div>
      </w:divsChild>
    </w:div>
    <w:div w:id="1717702025">
      <w:bodyDiv w:val="1"/>
      <w:marLeft w:val="0"/>
      <w:marRight w:val="0"/>
      <w:marTop w:val="0"/>
      <w:marBottom w:val="0"/>
      <w:divBdr>
        <w:top w:val="none" w:sz="0" w:space="0" w:color="auto"/>
        <w:left w:val="none" w:sz="0" w:space="0" w:color="auto"/>
        <w:bottom w:val="none" w:sz="0" w:space="0" w:color="auto"/>
        <w:right w:val="none" w:sz="0" w:space="0" w:color="auto"/>
      </w:divBdr>
      <w:divsChild>
        <w:div w:id="2518204">
          <w:marLeft w:val="0"/>
          <w:marRight w:val="0"/>
          <w:marTop w:val="0"/>
          <w:marBottom w:val="0"/>
          <w:divBdr>
            <w:top w:val="none" w:sz="0" w:space="0" w:color="auto"/>
            <w:left w:val="none" w:sz="0" w:space="0" w:color="auto"/>
            <w:bottom w:val="none" w:sz="0" w:space="0" w:color="auto"/>
            <w:right w:val="none" w:sz="0" w:space="0" w:color="auto"/>
          </w:divBdr>
        </w:div>
        <w:div w:id="454762227">
          <w:marLeft w:val="0"/>
          <w:marRight w:val="0"/>
          <w:marTop w:val="0"/>
          <w:marBottom w:val="0"/>
          <w:divBdr>
            <w:top w:val="none" w:sz="0" w:space="0" w:color="auto"/>
            <w:left w:val="none" w:sz="0" w:space="0" w:color="auto"/>
            <w:bottom w:val="none" w:sz="0" w:space="0" w:color="auto"/>
            <w:right w:val="none" w:sz="0" w:space="0" w:color="auto"/>
          </w:divBdr>
        </w:div>
        <w:div w:id="1682971013">
          <w:marLeft w:val="0"/>
          <w:marRight w:val="0"/>
          <w:marTop w:val="0"/>
          <w:marBottom w:val="0"/>
          <w:divBdr>
            <w:top w:val="none" w:sz="0" w:space="0" w:color="auto"/>
            <w:left w:val="none" w:sz="0" w:space="0" w:color="auto"/>
            <w:bottom w:val="none" w:sz="0" w:space="0" w:color="auto"/>
            <w:right w:val="none" w:sz="0" w:space="0" w:color="auto"/>
          </w:divBdr>
        </w:div>
        <w:div w:id="562571633">
          <w:marLeft w:val="0"/>
          <w:marRight w:val="0"/>
          <w:marTop w:val="0"/>
          <w:marBottom w:val="0"/>
          <w:divBdr>
            <w:top w:val="none" w:sz="0" w:space="0" w:color="auto"/>
            <w:left w:val="none" w:sz="0" w:space="0" w:color="auto"/>
            <w:bottom w:val="none" w:sz="0" w:space="0" w:color="auto"/>
            <w:right w:val="none" w:sz="0" w:space="0" w:color="auto"/>
          </w:divBdr>
        </w:div>
      </w:divsChild>
    </w:div>
    <w:div w:id="2052917054">
      <w:bodyDiv w:val="1"/>
      <w:marLeft w:val="0"/>
      <w:marRight w:val="0"/>
      <w:marTop w:val="0"/>
      <w:marBottom w:val="0"/>
      <w:divBdr>
        <w:top w:val="none" w:sz="0" w:space="0" w:color="auto"/>
        <w:left w:val="none" w:sz="0" w:space="0" w:color="auto"/>
        <w:bottom w:val="none" w:sz="0" w:space="0" w:color="auto"/>
        <w:right w:val="none" w:sz="0" w:space="0" w:color="auto"/>
      </w:divBdr>
      <w:divsChild>
        <w:div w:id="2117751411">
          <w:marLeft w:val="0"/>
          <w:marRight w:val="0"/>
          <w:marTop w:val="0"/>
          <w:marBottom w:val="0"/>
          <w:divBdr>
            <w:top w:val="none" w:sz="0" w:space="0" w:color="auto"/>
            <w:left w:val="none" w:sz="0" w:space="0" w:color="auto"/>
            <w:bottom w:val="none" w:sz="0" w:space="0" w:color="auto"/>
            <w:right w:val="none" w:sz="0" w:space="0" w:color="auto"/>
          </w:divBdr>
          <w:divsChild>
            <w:div w:id="506528474">
              <w:marLeft w:val="0"/>
              <w:marRight w:val="0"/>
              <w:marTop w:val="30"/>
              <w:marBottom w:val="30"/>
              <w:divBdr>
                <w:top w:val="none" w:sz="0" w:space="0" w:color="auto"/>
                <w:left w:val="none" w:sz="0" w:space="0" w:color="auto"/>
                <w:bottom w:val="none" w:sz="0" w:space="0" w:color="auto"/>
                <w:right w:val="none" w:sz="0" w:space="0" w:color="auto"/>
              </w:divBdr>
              <w:divsChild>
                <w:div w:id="498277926">
                  <w:marLeft w:val="0"/>
                  <w:marRight w:val="0"/>
                  <w:marTop w:val="0"/>
                  <w:marBottom w:val="0"/>
                  <w:divBdr>
                    <w:top w:val="none" w:sz="0" w:space="0" w:color="auto"/>
                    <w:left w:val="none" w:sz="0" w:space="0" w:color="auto"/>
                    <w:bottom w:val="none" w:sz="0" w:space="0" w:color="auto"/>
                    <w:right w:val="none" w:sz="0" w:space="0" w:color="auto"/>
                  </w:divBdr>
                  <w:divsChild>
                    <w:div w:id="215897548">
                      <w:marLeft w:val="0"/>
                      <w:marRight w:val="0"/>
                      <w:marTop w:val="0"/>
                      <w:marBottom w:val="0"/>
                      <w:divBdr>
                        <w:top w:val="none" w:sz="0" w:space="0" w:color="auto"/>
                        <w:left w:val="none" w:sz="0" w:space="0" w:color="auto"/>
                        <w:bottom w:val="none" w:sz="0" w:space="0" w:color="auto"/>
                        <w:right w:val="none" w:sz="0" w:space="0" w:color="auto"/>
                      </w:divBdr>
                    </w:div>
                    <w:div w:id="549809347">
                      <w:marLeft w:val="0"/>
                      <w:marRight w:val="0"/>
                      <w:marTop w:val="0"/>
                      <w:marBottom w:val="0"/>
                      <w:divBdr>
                        <w:top w:val="none" w:sz="0" w:space="0" w:color="auto"/>
                        <w:left w:val="none" w:sz="0" w:space="0" w:color="auto"/>
                        <w:bottom w:val="none" w:sz="0" w:space="0" w:color="auto"/>
                        <w:right w:val="none" w:sz="0" w:space="0" w:color="auto"/>
                      </w:divBdr>
                    </w:div>
                  </w:divsChild>
                </w:div>
                <w:div w:id="553197765">
                  <w:marLeft w:val="0"/>
                  <w:marRight w:val="0"/>
                  <w:marTop w:val="0"/>
                  <w:marBottom w:val="0"/>
                  <w:divBdr>
                    <w:top w:val="none" w:sz="0" w:space="0" w:color="auto"/>
                    <w:left w:val="none" w:sz="0" w:space="0" w:color="auto"/>
                    <w:bottom w:val="none" w:sz="0" w:space="0" w:color="auto"/>
                    <w:right w:val="none" w:sz="0" w:space="0" w:color="auto"/>
                  </w:divBdr>
                  <w:divsChild>
                    <w:div w:id="587543850">
                      <w:marLeft w:val="0"/>
                      <w:marRight w:val="0"/>
                      <w:marTop w:val="0"/>
                      <w:marBottom w:val="0"/>
                      <w:divBdr>
                        <w:top w:val="none" w:sz="0" w:space="0" w:color="auto"/>
                        <w:left w:val="none" w:sz="0" w:space="0" w:color="auto"/>
                        <w:bottom w:val="none" w:sz="0" w:space="0" w:color="auto"/>
                        <w:right w:val="none" w:sz="0" w:space="0" w:color="auto"/>
                      </w:divBdr>
                    </w:div>
                  </w:divsChild>
                </w:div>
                <w:div w:id="303122530">
                  <w:marLeft w:val="0"/>
                  <w:marRight w:val="0"/>
                  <w:marTop w:val="0"/>
                  <w:marBottom w:val="0"/>
                  <w:divBdr>
                    <w:top w:val="none" w:sz="0" w:space="0" w:color="auto"/>
                    <w:left w:val="none" w:sz="0" w:space="0" w:color="auto"/>
                    <w:bottom w:val="none" w:sz="0" w:space="0" w:color="auto"/>
                    <w:right w:val="none" w:sz="0" w:space="0" w:color="auto"/>
                  </w:divBdr>
                  <w:divsChild>
                    <w:div w:id="823861911">
                      <w:marLeft w:val="0"/>
                      <w:marRight w:val="0"/>
                      <w:marTop w:val="0"/>
                      <w:marBottom w:val="0"/>
                      <w:divBdr>
                        <w:top w:val="none" w:sz="0" w:space="0" w:color="auto"/>
                        <w:left w:val="none" w:sz="0" w:space="0" w:color="auto"/>
                        <w:bottom w:val="none" w:sz="0" w:space="0" w:color="auto"/>
                        <w:right w:val="none" w:sz="0" w:space="0" w:color="auto"/>
                      </w:divBdr>
                    </w:div>
                    <w:div w:id="86196045">
                      <w:marLeft w:val="0"/>
                      <w:marRight w:val="0"/>
                      <w:marTop w:val="0"/>
                      <w:marBottom w:val="0"/>
                      <w:divBdr>
                        <w:top w:val="none" w:sz="0" w:space="0" w:color="auto"/>
                        <w:left w:val="none" w:sz="0" w:space="0" w:color="auto"/>
                        <w:bottom w:val="none" w:sz="0" w:space="0" w:color="auto"/>
                        <w:right w:val="none" w:sz="0" w:space="0" w:color="auto"/>
                      </w:divBdr>
                    </w:div>
                  </w:divsChild>
                </w:div>
                <w:div w:id="206529416">
                  <w:marLeft w:val="0"/>
                  <w:marRight w:val="0"/>
                  <w:marTop w:val="0"/>
                  <w:marBottom w:val="0"/>
                  <w:divBdr>
                    <w:top w:val="none" w:sz="0" w:space="0" w:color="auto"/>
                    <w:left w:val="none" w:sz="0" w:space="0" w:color="auto"/>
                    <w:bottom w:val="none" w:sz="0" w:space="0" w:color="auto"/>
                    <w:right w:val="none" w:sz="0" w:space="0" w:color="auto"/>
                  </w:divBdr>
                  <w:divsChild>
                    <w:div w:id="1706056647">
                      <w:marLeft w:val="0"/>
                      <w:marRight w:val="0"/>
                      <w:marTop w:val="0"/>
                      <w:marBottom w:val="0"/>
                      <w:divBdr>
                        <w:top w:val="none" w:sz="0" w:space="0" w:color="auto"/>
                        <w:left w:val="none" w:sz="0" w:space="0" w:color="auto"/>
                        <w:bottom w:val="none" w:sz="0" w:space="0" w:color="auto"/>
                        <w:right w:val="none" w:sz="0" w:space="0" w:color="auto"/>
                      </w:divBdr>
                    </w:div>
                  </w:divsChild>
                </w:div>
                <w:div w:id="1456363499">
                  <w:marLeft w:val="0"/>
                  <w:marRight w:val="0"/>
                  <w:marTop w:val="0"/>
                  <w:marBottom w:val="0"/>
                  <w:divBdr>
                    <w:top w:val="none" w:sz="0" w:space="0" w:color="auto"/>
                    <w:left w:val="none" w:sz="0" w:space="0" w:color="auto"/>
                    <w:bottom w:val="none" w:sz="0" w:space="0" w:color="auto"/>
                    <w:right w:val="none" w:sz="0" w:space="0" w:color="auto"/>
                  </w:divBdr>
                  <w:divsChild>
                    <w:div w:id="185368424">
                      <w:marLeft w:val="0"/>
                      <w:marRight w:val="0"/>
                      <w:marTop w:val="0"/>
                      <w:marBottom w:val="0"/>
                      <w:divBdr>
                        <w:top w:val="none" w:sz="0" w:space="0" w:color="auto"/>
                        <w:left w:val="none" w:sz="0" w:space="0" w:color="auto"/>
                        <w:bottom w:val="none" w:sz="0" w:space="0" w:color="auto"/>
                        <w:right w:val="none" w:sz="0" w:space="0" w:color="auto"/>
                      </w:divBdr>
                    </w:div>
                  </w:divsChild>
                </w:div>
                <w:div w:id="216093330">
                  <w:marLeft w:val="0"/>
                  <w:marRight w:val="0"/>
                  <w:marTop w:val="0"/>
                  <w:marBottom w:val="0"/>
                  <w:divBdr>
                    <w:top w:val="none" w:sz="0" w:space="0" w:color="auto"/>
                    <w:left w:val="none" w:sz="0" w:space="0" w:color="auto"/>
                    <w:bottom w:val="none" w:sz="0" w:space="0" w:color="auto"/>
                    <w:right w:val="none" w:sz="0" w:space="0" w:color="auto"/>
                  </w:divBdr>
                  <w:divsChild>
                    <w:div w:id="2038386226">
                      <w:marLeft w:val="0"/>
                      <w:marRight w:val="0"/>
                      <w:marTop w:val="0"/>
                      <w:marBottom w:val="0"/>
                      <w:divBdr>
                        <w:top w:val="none" w:sz="0" w:space="0" w:color="auto"/>
                        <w:left w:val="none" w:sz="0" w:space="0" w:color="auto"/>
                        <w:bottom w:val="none" w:sz="0" w:space="0" w:color="auto"/>
                        <w:right w:val="none" w:sz="0" w:space="0" w:color="auto"/>
                      </w:divBdr>
                    </w:div>
                    <w:div w:id="2030838226">
                      <w:marLeft w:val="0"/>
                      <w:marRight w:val="0"/>
                      <w:marTop w:val="0"/>
                      <w:marBottom w:val="0"/>
                      <w:divBdr>
                        <w:top w:val="none" w:sz="0" w:space="0" w:color="auto"/>
                        <w:left w:val="none" w:sz="0" w:space="0" w:color="auto"/>
                        <w:bottom w:val="none" w:sz="0" w:space="0" w:color="auto"/>
                        <w:right w:val="none" w:sz="0" w:space="0" w:color="auto"/>
                      </w:divBdr>
                    </w:div>
                  </w:divsChild>
                </w:div>
                <w:div w:id="1325473157">
                  <w:marLeft w:val="0"/>
                  <w:marRight w:val="0"/>
                  <w:marTop w:val="0"/>
                  <w:marBottom w:val="0"/>
                  <w:divBdr>
                    <w:top w:val="none" w:sz="0" w:space="0" w:color="auto"/>
                    <w:left w:val="none" w:sz="0" w:space="0" w:color="auto"/>
                    <w:bottom w:val="none" w:sz="0" w:space="0" w:color="auto"/>
                    <w:right w:val="none" w:sz="0" w:space="0" w:color="auto"/>
                  </w:divBdr>
                  <w:divsChild>
                    <w:div w:id="1005284041">
                      <w:marLeft w:val="0"/>
                      <w:marRight w:val="0"/>
                      <w:marTop w:val="0"/>
                      <w:marBottom w:val="0"/>
                      <w:divBdr>
                        <w:top w:val="none" w:sz="0" w:space="0" w:color="auto"/>
                        <w:left w:val="none" w:sz="0" w:space="0" w:color="auto"/>
                        <w:bottom w:val="none" w:sz="0" w:space="0" w:color="auto"/>
                        <w:right w:val="none" w:sz="0" w:space="0" w:color="auto"/>
                      </w:divBdr>
                    </w:div>
                  </w:divsChild>
                </w:div>
                <w:div w:id="812328272">
                  <w:marLeft w:val="0"/>
                  <w:marRight w:val="0"/>
                  <w:marTop w:val="0"/>
                  <w:marBottom w:val="0"/>
                  <w:divBdr>
                    <w:top w:val="none" w:sz="0" w:space="0" w:color="auto"/>
                    <w:left w:val="none" w:sz="0" w:space="0" w:color="auto"/>
                    <w:bottom w:val="none" w:sz="0" w:space="0" w:color="auto"/>
                    <w:right w:val="none" w:sz="0" w:space="0" w:color="auto"/>
                  </w:divBdr>
                  <w:divsChild>
                    <w:div w:id="220946547">
                      <w:marLeft w:val="0"/>
                      <w:marRight w:val="0"/>
                      <w:marTop w:val="0"/>
                      <w:marBottom w:val="0"/>
                      <w:divBdr>
                        <w:top w:val="none" w:sz="0" w:space="0" w:color="auto"/>
                        <w:left w:val="none" w:sz="0" w:space="0" w:color="auto"/>
                        <w:bottom w:val="none" w:sz="0" w:space="0" w:color="auto"/>
                        <w:right w:val="none" w:sz="0" w:space="0" w:color="auto"/>
                      </w:divBdr>
                    </w:div>
                  </w:divsChild>
                </w:div>
                <w:div w:id="29496519">
                  <w:marLeft w:val="0"/>
                  <w:marRight w:val="0"/>
                  <w:marTop w:val="0"/>
                  <w:marBottom w:val="0"/>
                  <w:divBdr>
                    <w:top w:val="none" w:sz="0" w:space="0" w:color="auto"/>
                    <w:left w:val="none" w:sz="0" w:space="0" w:color="auto"/>
                    <w:bottom w:val="none" w:sz="0" w:space="0" w:color="auto"/>
                    <w:right w:val="none" w:sz="0" w:space="0" w:color="auto"/>
                  </w:divBdr>
                  <w:divsChild>
                    <w:div w:id="193926722">
                      <w:marLeft w:val="0"/>
                      <w:marRight w:val="0"/>
                      <w:marTop w:val="0"/>
                      <w:marBottom w:val="0"/>
                      <w:divBdr>
                        <w:top w:val="none" w:sz="0" w:space="0" w:color="auto"/>
                        <w:left w:val="none" w:sz="0" w:space="0" w:color="auto"/>
                        <w:bottom w:val="none" w:sz="0" w:space="0" w:color="auto"/>
                        <w:right w:val="none" w:sz="0" w:space="0" w:color="auto"/>
                      </w:divBdr>
                    </w:div>
                  </w:divsChild>
                </w:div>
                <w:div w:id="1109590697">
                  <w:marLeft w:val="0"/>
                  <w:marRight w:val="0"/>
                  <w:marTop w:val="0"/>
                  <w:marBottom w:val="0"/>
                  <w:divBdr>
                    <w:top w:val="none" w:sz="0" w:space="0" w:color="auto"/>
                    <w:left w:val="none" w:sz="0" w:space="0" w:color="auto"/>
                    <w:bottom w:val="none" w:sz="0" w:space="0" w:color="auto"/>
                    <w:right w:val="none" w:sz="0" w:space="0" w:color="auto"/>
                  </w:divBdr>
                  <w:divsChild>
                    <w:div w:id="407263557">
                      <w:marLeft w:val="0"/>
                      <w:marRight w:val="0"/>
                      <w:marTop w:val="0"/>
                      <w:marBottom w:val="0"/>
                      <w:divBdr>
                        <w:top w:val="none" w:sz="0" w:space="0" w:color="auto"/>
                        <w:left w:val="none" w:sz="0" w:space="0" w:color="auto"/>
                        <w:bottom w:val="none" w:sz="0" w:space="0" w:color="auto"/>
                        <w:right w:val="none" w:sz="0" w:space="0" w:color="auto"/>
                      </w:divBdr>
                    </w:div>
                  </w:divsChild>
                </w:div>
                <w:div w:id="429199171">
                  <w:marLeft w:val="0"/>
                  <w:marRight w:val="0"/>
                  <w:marTop w:val="0"/>
                  <w:marBottom w:val="0"/>
                  <w:divBdr>
                    <w:top w:val="none" w:sz="0" w:space="0" w:color="auto"/>
                    <w:left w:val="none" w:sz="0" w:space="0" w:color="auto"/>
                    <w:bottom w:val="none" w:sz="0" w:space="0" w:color="auto"/>
                    <w:right w:val="none" w:sz="0" w:space="0" w:color="auto"/>
                  </w:divBdr>
                  <w:divsChild>
                    <w:div w:id="129708339">
                      <w:marLeft w:val="0"/>
                      <w:marRight w:val="0"/>
                      <w:marTop w:val="0"/>
                      <w:marBottom w:val="0"/>
                      <w:divBdr>
                        <w:top w:val="none" w:sz="0" w:space="0" w:color="auto"/>
                        <w:left w:val="none" w:sz="0" w:space="0" w:color="auto"/>
                        <w:bottom w:val="none" w:sz="0" w:space="0" w:color="auto"/>
                        <w:right w:val="none" w:sz="0" w:space="0" w:color="auto"/>
                      </w:divBdr>
                    </w:div>
                  </w:divsChild>
                </w:div>
                <w:div w:id="2139298806">
                  <w:marLeft w:val="0"/>
                  <w:marRight w:val="0"/>
                  <w:marTop w:val="0"/>
                  <w:marBottom w:val="0"/>
                  <w:divBdr>
                    <w:top w:val="none" w:sz="0" w:space="0" w:color="auto"/>
                    <w:left w:val="none" w:sz="0" w:space="0" w:color="auto"/>
                    <w:bottom w:val="none" w:sz="0" w:space="0" w:color="auto"/>
                    <w:right w:val="none" w:sz="0" w:space="0" w:color="auto"/>
                  </w:divBdr>
                  <w:divsChild>
                    <w:div w:id="435910314">
                      <w:marLeft w:val="0"/>
                      <w:marRight w:val="0"/>
                      <w:marTop w:val="0"/>
                      <w:marBottom w:val="0"/>
                      <w:divBdr>
                        <w:top w:val="none" w:sz="0" w:space="0" w:color="auto"/>
                        <w:left w:val="none" w:sz="0" w:space="0" w:color="auto"/>
                        <w:bottom w:val="none" w:sz="0" w:space="0" w:color="auto"/>
                        <w:right w:val="none" w:sz="0" w:space="0" w:color="auto"/>
                      </w:divBdr>
                    </w:div>
                  </w:divsChild>
                </w:div>
                <w:div w:id="1874801855">
                  <w:marLeft w:val="0"/>
                  <w:marRight w:val="0"/>
                  <w:marTop w:val="0"/>
                  <w:marBottom w:val="0"/>
                  <w:divBdr>
                    <w:top w:val="none" w:sz="0" w:space="0" w:color="auto"/>
                    <w:left w:val="none" w:sz="0" w:space="0" w:color="auto"/>
                    <w:bottom w:val="none" w:sz="0" w:space="0" w:color="auto"/>
                    <w:right w:val="none" w:sz="0" w:space="0" w:color="auto"/>
                  </w:divBdr>
                  <w:divsChild>
                    <w:div w:id="731736358">
                      <w:marLeft w:val="0"/>
                      <w:marRight w:val="0"/>
                      <w:marTop w:val="0"/>
                      <w:marBottom w:val="0"/>
                      <w:divBdr>
                        <w:top w:val="none" w:sz="0" w:space="0" w:color="auto"/>
                        <w:left w:val="none" w:sz="0" w:space="0" w:color="auto"/>
                        <w:bottom w:val="none" w:sz="0" w:space="0" w:color="auto"/>
                        <w:right w:val="none" w:sz="0" w:space="0" w:color="auto"/>
                      </w:divBdr>
                    </w:div>
                  </w:divsChild>
                </w:div>
                <w:div w:id="1843739524">
                  <w:marLeft w:val="0"/>
                  <w:marRight w:val="0"/>
                  <w:marTop w:val="0"/>
                  <w:marBottom w:val="0"/>
                  <w:divBdr>
                    <w:top w:val="none" w:sz="0" w:space="0" w:color="auto"/>
                    <w:left w:val="none" w:sz="0" w:space="0" w:color="auto"/>
                    <w:bottom w:val="none" w:sz="0" w:space="0" w:color="auto"/>
                    <w:right w:val="none" w:sz="0" w:space="0" w:color="auto"/>
                  </w:divBdr>
                  <w:divsChild>
                    <w:div w:id="595478956">
                      <w:marLeft w:val="0"/>
                      <w:marRight w:val="0"/>
                      <w:marTop w:val="0"/>
                      <w:marBottom w:val="0"/>
                      <w:divBdr>
                        <w:top w:val="none" w:sz="0" w:space="0" w:color="auto"/>
                        <w:left w:val="none" w:sz="0" w:space="0" w:color="auto"/>
                        <w:bottom w:val="none" w:sz="0" w:space="0" w:color="auto"/>
                        <w:right w:val="none" w:sz="0" w:space="0" w:color="auto"/>
                      </w:divBdr>
                    </w:div>
                  </w:divsChild>
                </w:div>
                <w:div w:id="1966151509">
                  <w:marLeft w:val="0"/>
                  <w:marRight w:val="0"/>
                  <w:marTop w:val="0"/>
                  <w:marBottom w:val="0"/>
                  <w:divBdr>
                    <w:top w:val="none" w:sz="0" w:space="0" w:color="auto"/>
                    <w:left w:val="none" w:sz="0" w:space="0" w:color="auto"/>
                    <w:bottom w:val="none" w:sz="0" w:space="0" w:color="auto"/>
                    <w:right w:val="none" w:sz="0" w:space="0" w:color="auto"/>
                  </w:divBdr>
                  <w:divsChild>
                    <w:div w:id="1469661358">
                      <w:marLeft w:val="0"/>
                      <w:marRight w:val="0"/>
                      <w:marTop w:val="0"/>
                      <w:marBottom w:val="0"/>
                      <w:divBdr>
                        <w:top w:val="none" w:sz="0" w:space="0" w:color="auto"/>
                        <w:left w:val="none" w:sz="0" w:space="0" w:color="auto"/>
                        <w:bottom w:val="none" w:sz="0" w:space="0" w:color="auto"/>
                        <w:right w:val="none" w:sz="0" w:space="0" w:color="auto"/>
                      </w:divBdr>
                    </w:div>
                  </w:divsChild>
                </w:div>
                <w:div w:id="2012834553">
                  <w:marLeft w:val="0"/>
                  <w:marRight w:val="0"/>
                  <w:marTop w:val="0"/>
                  <w:marBottom w:val="0"/>
                  <w:divBdr>
                    <w:top w:val="none" w:sz="0" w:space="0" w:color="auto"/>
                    <w:left w:val="none" w:sz="0" w:space="0" w:color="auto"/>
                    <w:bottom w:val="none" w:sz="0" w:space="0" w:color="auto"/>
                    <w:right w:val="none" w:sz="0" w:space="0" w:color="auto"/>
                  </w:divBdr>
                  <w:divsChild>
                    <w:div w:id="436752132">
                      <w:marLeft w:val="0"/>
                      <w:marRight w:val="0"/>
                      <w:marTop w:val="0"/>
                      <w:marBottom w:val="0"/>
                      <w:divBdr>
                        <w:top w:val="none" w:sz="0" w:space="0" w:color="auto"/>
                        <w:left w:val="none" w:sz="0" w:space="0" w:color="auto"/>
                        <w:bottom w:val="none" w:sz="0" w:space="0" w:color="auto"/>
                        <w:right w:val="none" w:sz="0" w:space="0" w:color="auto"/>
                      </w:divBdr>
                    </w:div>
                  </w:divsChild>
                </w:div>
                <w:div w:id="137962957">
                  <w:marLeft w:val="0"/>
                  <w:marRight w:val="0"/>
                  <w:marTop w:val="0"/>
                  <w:marBottom w:val="0"/>
                  <w:divBdr>
                    <w:top w:val="none" w:sz="0" w:space="0" w:color="auto"/>
                    <w:left w:val="none" w:sz="0" w:space="0" w:color="auto"/>
                    <w:bottom w:val="none" w:sz="0" w:space="0" w:color="auto"/>
                    <w:right w:val="none" w:sz="0" w:space="0" w:color="auto"/>
                  </w:divBdr>
                  <w:divsChild>
                    <w:div w:id="2709520">
                      <w:marLeft w:val="0"/>
                      <w:marRight w:val="0"/>
                      <w:marTop w:val="0"/>
                      <w:marBottom w:val="0"/>
                      <w:divBdr>
                        <w:top w:val="none" w:sz="0" w:space="0" w:color="auto"/>
                        <w:left w:val="none" w:sz="0" w:space="0" w:color="auto"/>
                        <w:bottom w:val="none" w:sz="0" w:space="0" w:color="auto"/>
                        <w:right w:val="none" w:sz="0" w:space="0" w:color="auto"/>
                      </w:divBdr>
                    </w:div>
                  </w:divsChild>
                </w:div>
                <w:div w:id="511073684">
                  <w:marLeft w:val="0"/>
                  <w:marRight w:val="0"/>
                  <w:marTop w:val="0"/>
                  <w:marBottom w:val="0"/>
                  <w:divBdr>
                    <w:top w:val="none" w:sz="0" w:space="0" w:color="auto"/>
                    <w:left w:val="none" w:sz="0" w:space="0" w:color="auto"/>
                    <w:bottom w:val="none" w:sz="0" w:space="0" w:color="auto"/>
                    <w:right w:val="none" w:sz="0" w:space="0" w:color="auto"/>
                  </w:divBdr>
                  <w:divsChild>
                    <w:div w:id="891423145">
                      <w:marLeft w:val="0"/>
                      <w:marRight w:val="0"/>
                      <w:marTop w:val="0"/>
                      <w:marBottom w:val="0"/>
                      <w:divBdr>
                        <w:top w:val="none" w:sz="0" w:space="0" w:color="auto"/>
                        <w:left w:val="none" w:sz="0" w:space="0" w:color="auto"/>
                        <w:bottom w:val="none" w:sz="0" w:space="0" w:color="auto"/>
                        <w:right w:val="none" w:sz="0" w:space="0" w:color="auto"/>
                      </w:divBdr>
                    </w:div>
                  </w:divsChild>
                </w:div>
                <w:div w:id="1117067853">
                  <w:marLeft w:val="0"/>
                  <w:marRight w:val="0"/>
                  <w:marTop w:val="0"/>
                  <w:marBottom w:val="0"/>
                  <w:divBdr>
                    <w:top w:val="none" w:sz="0" w:space="0" w:color="auto"/>
                    <w:left w:val="none" w:sz="0" w:space="0" w:color="auto"/>
                    <w:bottom w:val="none" w:sz="0" w:space="0" w:color="auto"/>
                    <w:right w:val="none" w:sz="0" w:space="0" w:color="auto"/>
                  </w:divBdr>
                  <w:divsChild>
                    <w:div w:id="768962670">
                      <w:marLeft w:val="0"/>
                      <w:marRight w:val="0"/>
                      <w:marTop w:val="0"/>
                      <w:marBottom w:val="0"/>
                      <w:divBdr>
                        <w:top w:val="none" w:sz="0" w:space="0" w:color="auto"/>
                        <w:left w:val="none" w:sz="0" w:space="0" w:color="auto"/>
                        <w:bottom w:val="none" w:sz="0" w:space="0" w:color="auto"/>
                        <w:right w:val="none" w:sz="0" w:space="0" w:color="auto"/>
                      </w:divBdr>
                    </w:div>
                  </w:divsChild>
                </w:div>
                <w:div w:id="1791624877">
                  <w:marLeft w:val="0"/>
                  <w:marRight w:val="0"/>
                  <w:marTop w:val="0"/>
                  <w:marBottom w:val="0"/>
                  <w:divBdr>
                    <w:top w:val="none" w:sz="0" w:space="0" w:color="auto"/>
                    <w:left w:val="none" w:sz="0" w:space="0" w:color="auto"/>
                    <w:bottom w:val="none" w:sz="0" w:space="0" w:color="auto"/>
                    <w:right w:val="none" w:sz="0" w:space="0" w:color="auto"/>
                  </w:divBdr>
                  <w:divsChild>
                    <w:div w:id="2087804841">
                      <w:marLeft w:val="0"/>
                      <w:marRight w:val="0"/>
                      <w:marTop w:val="0"/>
                      <w:marBottom w:val="0"/>
                      <w:divBdr>
                        <w:top w:val="none" w:sz="0" w:space="0" w:color="auto"/>
                        <w:left w:val="none" w:sz="0" w:space="0" w:color="auto"/>
                        <w:bottom w:val="none" w:sz="0" w:space="0" w:color="auto"/>
                        <w:right w:val="none" w:sz="0" w:space="0" w:color="auto"/>
                      </w:divBdr>
                    </w:div>
                  </w:divsChild>
                </w:div>
                <w:div w:id="1334340074">
                  <w:marLeft w:val="0"/>
                  <w:marRight w:val="0"/>
                  <w:marTop w:val="0"/>
                  <w:marBottom w:val="0"/>
                  <w:divBdr>
                    <w:top w:val="none" w:sz="0" w:space="0" w:color="auto"/>
                    <w:left w:val="none" w:sz="0" w:space="0" w:color="auto"/>
                    <w:bottom w:val="none" w:sz="0" w:space="0" w:color="auto"/>
                    <w:right w:val="none" w:sz="0" w:space="0" w:color="auto"/>
                  </w:divBdr>
                  <w:divsChild>
                    <w:div w:id="793787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8270707">
          <w:marLeft w:val="0"/>
          <w:marRight w:val="0"/>
          <w:marTop w:val="0"/>
          <w:marBottom w:val="0"/>
          <w:divBdr>
            <w:top w:val="none" w:sz="0" w:space="0" w:color="auto"/>
            <w:left w:val="none" w:sz="0" w:space="0" w:color="auto"/>
            <w:bottom w:val="none" w:sz="0" w:space="0" w:color="auto"/>
            <w:right w:val="none" w:sz="0" w:space="0" w:color="auto"/>
          </w:divBdr>
        </w:div>
        <w:div w:id="1712414244">
          <w:marLeft w:val="0"/>
          <w:marRight w:val="0"/>
          <w:marTop w:val="0"/>
          <w:marBottom w:val="0"/>
          <w:divBdr>
            <w:top w:val="none" w:sz="0" w:space="0" w:color="auto"/>
            <w:left w:val="none" w:sz="0" w:space="0" w:color="auto"/>
            <w:bottom w:val="none" w:sz="0" w:space="0" w:color="auto"/>
            <w:right w:val="none" w:sz="0" w:space="0" w:color="auto"/>
          </w:divBdr>
        </w:div>
        <w:div w:id="1263996412">
          <w:marLeft w:val="0"/>
          <w:marRight w:val="0"/>
          <w:marTop w:val="0"/>
          <w:marBottom w:val="0"/>
          <w:divBdr>
            <w:top w:val="none" w:sz="0" w:space="0" w:color="auto"/>
            <w:left w:val="none" w:sz="0" w:space="0" w:color="auto"/>
            <w:bottom w:val="none" w:sz="0" w:space="0" w:color="auto"/>
            <w:right w:val="none" w:sz="0" w:space="0" w:color="auto"/>
          </w:divBdr>
          <w:divsChild>
            <w:div w:id="207692801">
              <w:marLeft w:val="0"/>
              <w:marRight w:val="0"/>
              <w:marTop w:val="30"/>
              <w:marBottom w:val="30"/>
              <w:divBdr>
                <w:top w:val="none" w:sz="0" w:space="0" w:color="auto"/>
                <w:left w:val="none" w:sz="0" w:space="0" w:color="auto"/>
                <w:bottom w:val="none" w:sz="0" w:space="0" w:color="auto"/>
                <w:right w:val="none" w:sz="0" w:space="0" w:color="auto"/>
              </w:divBdr>
              <w:divsChild>
                <w:div w:id="1936589026">
                  <w:marLeft w:val="0"/>
                  <w:marRight w:val="0"/>
                  <w:marTop w:val="0"/>
                  <w:marBottom w:val="0"/>
                  <w:divBdr>
                    <w:top w:val="none" w:sz="0" w:space="0" w:color="auto"/>
                    <w:left w:val="none" w:sz="0" w:space="0" w:color="auto"/>
                    <w:bottom w:val="none" w:sz="0" w:space="0" w:color="auto"/>
                    <w:right w:val="none" w:sz="0" w:space="0" w:color="auto"/>
                  </w:divBdr>
                  <w:divsChild>
                    <w:div w:id="1024985115">
                      <w:marLeft w:val="0"/>
                      <w:marRight w:val="0"/>
                      <w:marTop w:val="0"/>
                      <w:marBottom w:val="0"/>
                      <w:divBdr>
                        <w:top w:val="none" w:sz="0" w:space="0" w:color="auto"/>
                        <w:left w:val="none" w:sz="0" w:space="0" w:color="auto"/>
                        <w:bottom w:val="none" w:sz="0" w:space="0" w:color="auto"/>
                        <w:right w:val="none" w:sz="0" w:space="0" w:color="auto"/>
                      </w:divBdr>
                    </w:div>
                    <w:div w:id="1937707412">
                      <w:marLeft w:val="0"/>
                      <w:marRight w:val="0"/>
                      <w:marTop w:val="0"/>
                      <w:marBottom w:val="0"/>
                      <w:divBdr>
                        <w:top w:val="none" w:sz="0" w:space="0" w:color="auto"/>
                        <w:left w:val="none" w:sz="0" w:space="0" w:color="auto"/>
                        <w:bottom w:val="none" w:sz="0" w:space="0" w:color="auto"/>
                        <w:right w:val="none" w:sz="0" w:space="0" w:color="auto"/>
                      </w:divBdr>
                    </w:div>
                  </w:divsChild>
                </w:div>
                <w:div w:id="2064450708">
                  <w:marLeft w:val="0"/>
                  <w:marRight w:val="0"/>
                  <w:marTop w:val="0"/>
                  <w:marBottom w:val="0"/>
                  <w:divBdr>
                    <w:top w:val="none" w:sz="0" w:space="0" w:color="auto"/>
                    <w:left w:val="none" w:sz="0" w:space="0" w:color="auto"/>
                    <w:bottom w:val="none" w:sz="0" w:space="0" w:color="auto"/>
                    <w:right w:val="none" w:sz="0" w:space="0" w:color="auto"/>
                  </w:divBdr>
                  <w:divsChild>
                    <w:div w:id="1792623934">
                      <w:marLeft w:val="0"/>
                      <w:marRight w:val="0"/>
                      <w:marTop w:val="0"/>
                      <w:marBottom w:val="0"/>
                      <w:divBdr>
                        <w:top w:val="none" w:sz="0" w:space="0" w:color="auto"/>
                        <w:left w:val="none" w:sz="0" w:space="0" w:color="auto"/>
                        <w:bottom w:val="none" w:sz="0" w:space="0" w:color="auto"/>
                        <w:right w:val="none" w:sz="0" w:space="0" w:color="auto"/>
                      </w:divBdr>
                    </w:div>
                  </w:divsChild>
                </w:div>
                <w:div w:id="396247021">
                  <w:marLeft w:val="0"/>
                  <w:marRight w:val="0"/>
                  <w:marTop w:val="0"/>
                  <w:marBottom w:val="0"/>
                  <w:divBdr>
                    <w:top w:val="none" w:sz="0" w:space="0" w:color="auto"/>
                    <w:left w:val="none" w:sz="0" w:space="0" w:color="auto"/>
                    <w:bottom w:val="none" w:sz="0" w:space="0" w:color="auto"/>
                    <w:right w:val="none" w:sz="0" w:space="0" w:color="auto"/>
                  </w:divBdr>
                  <w:divsChild>
                    <w:div w:id="628826809">
                      <w:marLeft w:val="0"/>
                      <w:marRight w:val="0"/>
                      <w:marTop w:val="0"/>
                      <w:marBottom w:val="0"/>
                      <w:divBdr>
                        <w:top w:val="none" w:sz="0" w:space="0" w:color="auto"/>
                        <w:left w:val="none" w:sz="0" w:space="0" w:color="auto"/>
                        <w:bottom w:val="none" w:sz="0" w:space="0" w:color="auto"/>
                        <w:right w:val="none" w:sz="0" w:space="0" w:color="auto"/>
                      </w:divBdr>
                    </w:div>
                  </w:divsChild>
                </w:div>
                <w:div w:id="1327510184">
                  <w:marLeft w:val="0"/>
                  <w:marRight w:val="0"/>
                  <w:marTop w:val="0"/>
                  <w:marBottom w:val="0"/>
                  <w:divBdr>
                    <w:top w:val="none" w:sz="0" w:space="0" w:color="auto"/>
                    <w:left w:val="none" w:sz="0" w:space="0" w:color="auto"/>
                    <w:bottom w:val="none" w:sz="0" w:space="0" w:color="auto"/>
                    <w:right w:val="none" w:sz="0" w:space="0" w:color="auto"/>
                  </w:divBdr>
                  <w:divsChild>
                    <w:div w:id="325977564">
                      <w:marLeft w:val="0"/>
                      <w:marRight w:val="0"/>
                      <w:marTop w:val="0"/>
                      <w:marBottom w:val="0"/>
                      <w:divBdr>
                        <w:top w:val="none" w:sz="0" w:space="0" w:color="auto"/>
                        <w:left w:val="none" w:sz="0" w:space="0" w:color="auto"/>
                        <w:bottom w:val="none" w:sz="0" w:space="0" w:color="auto"/>
                        <w:right w:val="none" w:sz="0" w:space="0" w:color="auto"/>
                      </w:divBdr>
                    </w:div>
                  </w:divsChild>
                </w:div>
                <w:div w:id="697924386">
                  <w:marLeft w:val="0"/>
                  <w:marRight w:val="0"/>
                  <w:marTop w:val="0"/>
                  <w:marBottom w:val="0"/>
                  <w:divBdr>
                    <w:top w:val="none" w:sz="0" w:space="0" w:color="auto"/>
                    <w:left w:val="none" w:sz="0" w:space="0" w:color="auto"/>
                    <w:bottom w:val="none" w:sz="0" w:space="0" w:color="auto"/>
                    <w:right w:val="none" w:sz="0" w:space="0" w:color="auto"/>
                  </w:divBdr>
                  <w:divsChild>
                    <w:div w:id="1834104300">
                      <w:marLeft w:val="0"/>
                      <w:marRight w:val="0"/>
                      <w:marTop w:val="0"/>
                      <w:marBottom w:val="0"/>
                      <w:divBdr>
                        <w:top w:val="none" w:sz="0" w:space="0" w:color="auto"/>
                        <w:left w:val="none" w:sz="0" w:space="0" w:color="auto"/>
                        <w:bottom w:val="none" w:sz="0" w:space="0" w:color="auto"/>
                        <w:right w:val="none" w:sz="0" w:space="0" w:color="auto"/>
                      </w:divBdr>
                    </w:div>
                  </w:divsChild>
                </w:div>
                <w:div w:id="1269388492">
                  <w:marLeft w:val="0"/>
                  <w:marRight w:val="0"/>
                  <w:marTop w:val="0"/>
                  <w:marBottom w:val="0"/>
                  <w:divBdr>
                    <w:top w:val="none" w:sz="0" w:space="0" w:color="auto"/>
                    <w:left w:val="none" w:sz="0" w:space="0" w:color="auto"/>
                    <w:bottom w:val="none" w:sz="0" w:space="0" w:color="auto"/>
                    <w:right w:val="none" w:sz="0" w:space="0" w:color="auto"/>
                  </w:divBdr>
                  <w:divsChild>
                    <w:div w:id="1991979063">
                      <w:marLeft w:val="0"/>
                      <w:marRight w:val="0"/>
                      <w:marTop w:val="0"/>
                      <w:marBottom w:val="0"/>
                      <w:divBdr>
                        <w:top w:val="none" w:sz="0" w:space="0" w:color="auto"/>
                        <w:left w:val="none" w:sz="0" w:space="0" w:color="auto"/>
                        <w:bottom w:val="none" w:sz="0" w:space="0" w:color="auto"/>
                        <w:right w:val="none" w:sz="0" w:space="0" w:color="auto"/>
                      </w:divBdr>
                    </w:div>
                  </w:divsChild>
                </w:div>
                <w:div w:id="1687052198">
                  <w:marLeft w:val="0"/>
                  <w:marRight w:val="0"/>
                  <w:marTop w:val="0"/>
                  <w:marBottom w:val="0"/>
                  <w:divBdr>
                    <w:top w:val="none" w:sz="0" w:space="0" w:color="auto"/>
                    <w:left w:val="none" w:sz="0" w:space="0" w:color="auto"/>
                    <w:bottom w:val="none" w:sz="0" w:space="0" w:color="auto"/>
                    <w:right w:val="none" w:sz="0" w:space="0" w:color="auto"/>
                  </w:divBdr>
                  <w:divsChild>
                    <w:div w:id="823132242">
                      <w:marLeft w:val="0"/>
                      <w:marRight w:val="0"/>
                      <w:marTop w:val="0"/>
                      <w:marBottom w:val="0"/>
                      <w:divBdr>
                        <w:top w:val="none" w:sz="0" w:space="0" w:color="auto"/>
                        <w:left w:val="none" w:sz="0" w:space="0" w:color="auto"/>
                        <w:bottom w:val="none" w:sz="0" w:space="0" w:color="auto"/>
                        <w:right w:val="none" w:sz="0" w:space="0" w:color="auto"/>
                      </w:divBdr>
                    </w:div>
                  </w:divsChild>
                </w:div>
                <w:div w:id="1968857460">
                  <w:marLeft w:val="0"/>
                  <w:marRight w:val="0"/>
                  <w:marTop w:val="0"/>
                  <w:marBottom w:val="0"/>
                  <w:divBdr>
                    <w:top w:val="none" w:sz="0" w:space="0" w:color="auto"/>
                    <w:left w:val="none" w:sz="0" w:space="0" w:color="auto"/>
                    <w:bottom w:val="none" w:sz="0" w:space="0" w:color="auto"/>
                    <w:right w:val="none" w:sz="0" w:space="0" w:color="auto"/>
                  </w:divBdr>
                  <w:divsChild>
                    <w:div w:id="2129735730">
                      <w:marLeft w:val="0"/>
                      <w:marRight w:val="0"/>
                      <w:marTop w:val="0"/>
                      <w:marBottom w:val="0"/>
                      <w:divBdr>
                        <w:top w:val="none" w:sz="0" w:space="0" w:color="auto"/>
                        <w:left w:val="none" w:sz="0" w:space="0" w:color="auto"/>
                        <w:bottom w:val="none" w:sz="0" w:space="0" w:color="auto"/>
                        <w:right w:val="none" w:sz="0" w:space="0" w:color="auto"/>
                      </w:divBdr>
                    </w:div>
                  </w:divsChild>
                </w:div>
                <w:div w:id="1248341275">
                  <w:marLeft w:val="0"/>
                  <w:marRight w:val="0"/>
                  <w:marTop w:val="0"/>
                  <w:marBottom w:val="0"/>
                  <w:divBdr>
                    <w:top w:val="none" w:sz="0" w:space="0" w:color="auto"/>
                    <w:left w:val="none" w:sz="0" w:space="0" w:color="auto"/>
                    <w:bottom w:val="none" w:sz="0" w:space="0" w:color="auto"/>
                    <w:right w:val="none" w:sz="0" w:space="0" w:color="auto"/>
                  </w:divBdr>
                  <w:divsChild>
                    <w:div w:id="1315986270">
                      <w:marLeft w:val="0"/>
                      <w:marRight w:val="0"/>
                      <w:marTop w:val="0"/>
                      <w:marBottom w:val="0"/>
                      <w:divBdr>
                        <w:top w:val="none" w:sz="0" w:space="0" w:color="auto"/>
                        <w:left w:val="none" w:sz="0" w:space="0" w:color="auto"/>
                        <w:bottom w:val="none" w:sz="0" w:space="0" w:color="auto"/>
                        <w:right w:val="none" w:sz="0" w:space="0" w:color="auto"/>
                      </w:divBdr>
                    </w:div>
                  </w:divsChild>
                </w:div>
                <w:div w:id="434635092">
                  <w:marLeft w:val="0"/>
                  <w:marRight w:val="0"/>
                  <w:marTop w:val="0"/>
                  <w:marBottom w:val="0"/>
                  <w:divBdr>
                    <w:top w:val="none" w:sz="0" w:space="0" w:color="auto"/>
                    <w:left w:val="none" w:sz="0" w:space="0" w:color="auto"/>
                    <w:bottom w:val="none" w:sz="0" w:space="0" w:color="auto"/>
                    <w:right w:val="none" w:sz="0" w:space="0" w:color="auto"/>
                  </w:divBdr>
                  <w:divsChild>
                    <w:div w:id="97412304">
                      <w:marLeft w:val="0"/>
                      <w:marRight w:val="0"/>
                      <w:marTop w:val="0"/>
                      <w:marBottom w:val="0"/>
                      <w:divBdr>
                        <w:top w:val="none" w:sz="0" w:space="0" w:color="auto"/>
                        <w:left w:val="none" w:sz="0" w:space="0" w:color="auto"/>
                        <w:bottom w:val="none" w:sz="0" w:space="0" w:color="auto"/>
                        <w:right w:val="none" w:sz="0" w:space="0" w:color="auto"/>
                      </w:divBdr>
                    </w:div>
                  </w:divsChild>
                </w:div>
                <w:div w:id="1482846264">
                  <w:marLeft w:val="0"/>
                  <w:marRight w:val="0"/>
                  <w:marTop w:val="0"/>
                  <w:marBottom w:val="0"/>
                  <w:divBdr>
                    <w:top w:val="none" w:sz="0" w:space="0" w:color="auto"/>
                    <w:left w:val="none" w:sz="0" w:space="0" w:color="auto"/>
                    <w:bottom w:val="none" w:sz="0" w:space="0" w:color="auto"/>
                    <w:right w:val="none" w:sz="0" w:space="0" w:color="auto"/>
                  </w:divBdr>
                  <w:divsChild>
                    <w:div w:id="40597191">
                      <w:marLeft w:val="0"/>
                      <w:marRight w:val="0"/>
                      <w:marTop w:val="0"/>
                      <w:marBottom w:val="0"/>
                      <w:divBdr>
                        <w:top w:val="none" w:sz="0" w:space="0" w:color="auto"/>
                        <w:left w:val="none" w:sz="0" w:space="0" w:color="auto"/>
                        <w:bottom w:val="none" w:sz="0" w:space="0" w:color="auto"/>
                        <w:right w:val="none" w:sz="0" w:space="0" w:color="auto"/>
                      </w:divBdr>
                    </w:div>
                  </w:divsChild>
                </w:div>
                <w:div w:id="587811314">
                  <w:marLeft w:val="0"/>
                  <w:marRight w:val="0"/>
                  <w:marTop w:val="0"/>
                  <w:marBottom w:val="0"/>
                  <w:divBdr>
                    <w:top w:val="none" w:sz="0" w:space="0" w:color="auto"/>
                    <w:left w:val="none" w:sz="0" w:space="0" w:color="auto"/>
                    <w:bottom w:val="none" w:sz="0" w:space="0" w:color="auto"/>
                    <w:right w:val="none" w:sz="0" w:space="0" w:color="auto"/>
                  </w:divBdr>
                  <w:divsChild>
                    <w:div w:id="900137771">
                      <w:marLeft w:val="0"/>
                      <w:marRight w:val="0"/>
                      <w:marTop w:val="0"/>
                      <w:marBottom w:val="0"/>
                      <w:divBdr>
                        <w:top w:val="none" w:sz="0" w:space="0" w:color="auto"/>
                        <w:left w:val="none" w:sz="0" w:space="0" w:color="auto"/>
                        <w:bottom w:val="none" w:sz="0" w:space="0" w:color="auto"/>
                        <w:right w:val="none" w:sz="0" w:space="0" w:color="auto"/>
                      </w:divBdr>
                    </w:div>
                  </w:divsChild>
                </w:div>
                <w:div w:id="2088065885">
                  <w:marLeft w:val="0"/>
                  <w:marRight w:val="0"/>
                  <w:marTop w:val="0"/>
                  <w:marBottom w:val="0"/>
                  <w:divBdr>
                    <w:top w:val="none" w:sz="0" w:space="0" w:color="auto"/>
                    <w:left w:val="none" w:sz="0" w:space="0" w:color="auto"/>
                    <w:bottom w:val="none" w:sz="0" w:space="0" w:color="auto"/>
                    <w:right w:val="none" w:sz="0" w:space="0" w:color="auto"/>
                  </w:divBdr>
                  <w:divsChild>
                    <w:div w:id="1804035920">
                      <w:marLeft w:val="0"/>
                      <w:marRight w:val="0"/>
                      <w:marTop w:val="0"/>
                      <w:marBottom w:val="0"/>
                      <w:divBdr>
                        <w:top w:val="none" w:sz="0" w:space="0" w:color="auto"/>
                        <w:left w:val="none" w:sz="0" w:space="0" w:color="auto"/>
                        <w:bottom w:val="none" w:sz="0" w:space="0" w:color="auto"/>
                        <w:right w:val="none" w:sz="0" w:space="0" w:color="auto"/>
                      </w:divBdr>
                    </w:div>
                  </w:divsChild>
                </w:div>
                <w:div w:id="1495760141">
                  <w:marLeft w:val="0"/>
                  <w:marRight w:val="0"/>
                  <w:marTop w:val="0"/>
                  <w:marBottom w:val="0"/>
                  <w:divBdr>
                    <w:top w:val="none" w:sz="0" w:space="0" w:color="auto"/>
                    <w:left w:val="none" w:sz="0" w:space="0" w:color="auto"/>
                    <w:bottom w:val="none" w:sz="0" w:space="0" w:color="auto"/>
                    <w:right w:val="none" w:sz="0" w:space="0" w:color="auto"/>
                  </w:divBdr>
                  <w:divsChild>
                    <w:div w:id="586571151">
                      <w:marLeft w:val="0"/>
                      <w:marRight w:val="0"/>
                      <w:marTop w:val="0"/>
                      <w:marBottom w:val="0"/>
                      <w:divBdr>
                        <w:top w:val="none" w:sz="0" w:space="0" w:color="auto"/>
                        <w:left w:val="none" w:sz="0" w:space="0" w:color="auto"/>
                        <w:bottom w:val="none" w:sz="0" w:space="0" w:color="auto"/>
                        <w:right w:val="none" w:sz="0" w:space="0" w:color="auto"/>
                      </w:divBdr>
                    </w:div>
                  </w:divsChild>
                </w:div>
                <w:div w:id="1205560758">
                  <w:marLeft w:val="0"/>
                  <w:marRight w:val="0"/>
                  <w:marTop w:val="0"/>
                  <w:marBottom w:val="0"/>
                  <w:divBdr>
                    <w:top w:val="none" w:sz="0" w:space="0" w:color="auto"/>
                    <w:left w:val="none" w:sz="0" w:space="0" w:color="auto"/>
                    <w:bottom w:val="none" w:sz="0" w:space="0" w:color="auto"/>
                    <w:right w:val="none" w:sz="0" w:space="0" w:color="auto"/>
                  </w:divBdr>
                  <w:divsChild>
                    <w:div w:id="288245790">
                      <w:marLeft w:val="0"/>
                      <w:marRight w:val="0"/>
                      <w:marTop w:val="0"/>
                      <w:marBottom w:val="0"/>
                      <w:divBdr>
                        <w:top w:val="none" w:sz="0" w:space="0" w:color="auto"/>
                        <w:left w:val="none" w:sz="0" w:space="0" w:color="auto"/>
                        <w:bottom w:val="none" w:sz="0" w:space="0" w:color="auto"/>
                        <w:right w:val="none" w:sz="0" w:space="0" w:color="auto"/>
                      </w:divBdr>
                    </w:div>
                  </w:divsChild>
                </w:div>
                <w:div w:id="556941313">
                  <w:marLeft w:val="0"/>
                  <w:marRight w:val="0"/>
                  <w:marTop w:val="0"/>
                  <w:marBottom w:val="0"/>
                  <w:divBdr>
                    <w:top w:val="none" w:sz="0" w:space="0" w:color="auto"/>
                    <w:left w:val="none" w:sz="0" w:space="0" w:color="auto"/>
                    <w:bottom w:val="none" w:sz="0" w:space="0" w:color="auto"/>
                    <w:right w:val="none" w:sz="0" w:space="0" w:color="auto"/>
                  </w:divBdr>
                  <w:divsChild>
                    <w:div w:id="600063902">
                      <w:marLeft w:val="0"/>
                      <w:marRight w:val="0"/>
                      <w:marTop w:val="0"/>
                      <w:marBottom w:val="0"/>
                      <w:divBdr>
                        <w:top w:val="none" w:sz="0" w:space="0" w:color="auto"/>
                        <w:left w:val="none" w:sz="0" w:space="0" w:color="auto"/>
                        <w:bottom w:val="none" w:sz="0" w:space="0" w:color="auto"/>
                        <w:right w:val="none" w:sz="0" w:space="0" w:color="auto"/>
                      </w:divBdr>
                    </w:div>
                  </w:divsChild>
                </w:div>
                <w:div w:id="406534859">
                  <w:marLeft w:val="0"/>
                  <w:marRight w:val="0"/>
                  <w:marTop w:val="0"/>
                  <w:marBottom w:val="0"/>
                  <w:divBdr>
                    <w:top w:val="none" w:sz="0" w:space="0" w:color="auto"/>
                    <w:left w:val="none" w:sz="0" w:space="0" w:color="auto"/>
                    <w:bottom w:val="none" w:sz="0" w:space="0" w:color="auto"/>
                    <w:right w:val="none" w:sz="0" w:space="0" w:color="auto"/>
                  </w:divBdr>
                  <w:divsChild>
                    <w:div w:id="1910774363">
                      <w:marLeft w:val="0"/>
                      <w:marRight w:val="0"/>
                      <w:marTop w:val="0"/>
                      <w:marBottom w:val="0"/>
                      <w:divBdr>
                        <w:top w:val="none" w:sz="0" w:space="0" w:color="auto"/>
                        <w:left w:val="none" w:sz="0" w:space="0" w:color="auto"/>
                        <w:bottom w:val="none" w:sz="0" w:space="0" w:color="auto"/>
                        <w:right w:val="none" w:sz="0" w:space="0" w:color="auto"/>
                      </w:divBdr>
                    </w:div>
                  </w:divsChild>
                </w:div>
                <w:div w:id="437142077">
                  <w:marLeft w:val="0"/>
                  <w:marRight w:val="0"/>
                  <w:marTop w:val="0"/>
                  <w:marBottom w:val="0"/>
                  <w:divBdr>
                    <w:top w:val="none" w:sz="0" w:space="0" w:color="auto"/>
                    <w:left w:val="none" w:sz="0" w:space="0" w:color="auto"/>
                    <w:bottom w:val="none" w:sz="0" w:space="0" w:color="auto"/>
                    <w:right w:val="none" w:sz="0" w:space="0" w:color="auto"/>
                  </w:divBdr>
                  <w:divsChild>
                    <w:div w:id="665983615">
                      <w:marLeft w:val="0"/>
                      <w:marRight w:val="0"/>
                      <w:marTop w:val="0"/>
                      <w:marBottom w:val="0"/>
                      <w:divBdr>
                        <w:top w:val="none" w:sz="0" w:space="0" w:color="auto"/>
                        <w:left w:val="none" w:sz="0" w:space="0" w:color="auto"/>
                        <w:bottom w:val="none" w:sz="0" w:space="0" w:color="auto"/>
                        <w:right w:val="none" w:sz="0" w:space="0" w:color="auto"/>
                      </w:divBdr>
                    </w:div>
                  </w:divsChild>
                </w:div>
                <w:div w:id="1262299379">
                  <w:marLeft w:val="0"/>
                  <w:marRight w:val="0"/>
                  <w:marTop w:val="0"/>
                  <w:marBottom w:val="0"/>
                  <w:divBdr>
                    <w:top w:val="none" w:sz="0" w:space="0" w:color="auto"/>
                    <w:left w:val="none" w:sz="0" w:space="0" w:color="auto"/>
                    <w:bottom w:val="none" w:sz="0" w:space="0" w:color="auto"/>
                    <w:right w:val="none" w:sz="0" w:space="0" w:color="auto"/>
                  </w:divBdr>
                  <w:divsChild>
                    <w:div w:id="804350975">
                      <w:marLeft w:val="0"/>
                      <w:marRight w:val="0"/>
                      <w:marTop w:val="0"/>
                      <w:marBottom w:val="0"/>
                      <w:divBdr>
                        <w:top w:val="none" w:sz="0" w:space="0" w:color="auto"/>
                        <w:left w:val="none" w:sz="0" w:space="0" w:color="auto"/>
                        <w:bottom w:val="none" w:sz="0" w:space="0" w:color="auto"/>
                        <w:right w:val="none" w:sz="0" w:space="0" w:color="auto"/>
                      </w:divBdr>
                    </w:div>
                  </w:divsChild>
                </w:div>
                <w:div w:id="515660199">
                  <w:marLeft w:val="0"/>
                  <w:marRight w:val="0"/>
                  <w:marTop w:val="0"/>
                  <w:marBottom w:val="0"/>
                  <w:divBdr>
                    <w:top w:val="none" w:sz="0" w:space="0" w:color="auto"/>
                    <w:left w:val="none" w:sz="0" w:space="0" w:color="auto"/>
                    <w:bottom w:val="none" w:sz="0" w:space="0" w:color="auto"/>
                    <w:right w:val="none" w:sz="0" w:space="0" w:color="auto"/>
                  </w:divBdr>
                  <w:divsChild>
                    <w:div w:id="2113739658">
                      <w:marLeft w:val="0"/>
                      <w:marRight w:val="0"/>
                      <w:marTop w:val="0"/>
                      <w:marBottom w:val="0"/>
                      <w:divBdr>
                        <w:top w:val="none" w:sz="0" w:space="0" w:color="auto"/>
                        <w:left w:val="none" w:sz="0" w:space="0" w:color="auto"/>
                        <w:bottom w:val="none" w:sz="0" w:space="0" w:color="auto"/>
                        <w:right w:val="none" w:sz="0" w:space="0" w:color="auto"/>
                      </w:divBdr>
                    </w:div>
                  </w:divsChild>
                </w:div>
                <w:div w:id="924918764">
                  <w:marLeft w:val="0"/>
                  <w:marRight w:val="0"/>
                  <w:marTop w:val="0"/>
                  <w:marBottom w:val="0"/>
                  <w:divBdr>
                    <w:top w:val="none" w:sz="0" w:space="0" w:color="auto"/>
                    <w:left w:val="none" w:sz="0" w:space="0" w:color="auto"/>
                    <w:bottom w:val="none" w:sz="0" w:space="0" w:color="auto"/>
                    <w:right w:val="none" w:sz="0" w:space="0" w:color="auto"/>
                  </w:divBdr>
                  <w:divsChild>
                    <w:div w:id="85852675">
                      <w:marLeft w:val="0"/>
                      <w:marRight w:val="0"/>
                      <w:marTop w:val="0"/>
                      <w:marBottom w:val="0"/>
                      <w:divBdr>
                        <w:top w:val="none" w:sz="0" w:space="0" w:color="auto"/>
                        <w:left w:val="none" w:sz="0" w:space="0" w:color="auto"/>
                        <w:bottom w:val="none" w:sz="0" w:space="0" w:color="auto"/>
                        <w:right w:val="none" w:sz="0" w:space="0" w:color="auto"/>
                      </w:divBdr>
                    </w:div>
                  </w:divsChild>
                </w:div>
                <w:div w:id="449013302">
                  <w:marLeft w:val="0"/>
                  <w:marRight w:val="0"/>
                  <w:marTop w:val="0"/>
                  <w:marBottom w:val="0"/>
                  <w:divBdr>
                    <w:top w:val="none" w:sz="0" w:space="0" w:color="auto"/>
                    <w:left w:val="none" w:sz="0" w:space="0" w:color="auto"/>
                    <w:bottom w:val="none" w:sz="0" w:space="0" w:color="auto"/>
                    <w:right w:val="none" w:sz="0" w:space="0" w:color="auto"/>
                  </w:divBdr>
                  <w:divsChild>
                    <w:div w:id="684526333">
                      <w:marLeft w:val="0"/>
                      <w:marRight w:val="0"/>
                      <w:marTop w:val="0"/>
                      <w:marBottom w:val="0"/>
                      <w:divBdr>
                        <w:top w:val="none" w:sz="0" w:space="0" w:color="auto"/>
                        <w:left w:val="none" w:sz="0" w:space="0" w:color="auto"/>
                        <w:bottom w:val="none" w:sz="0" w:space="0" w:color="auto"/>
                        <w:right w:val="none" w:sz="0" w:space="0" w:color="auto"/>
                      </w:divBdr>
                    </w:div>
                  </w:divsChild>
                </w:div>
                <w:div w:id="1563251971">
                  <w:marLeft w:val="0"/>
                  <w:marRight w:val="0"/>
                  <w:marTop w:val="0"/>
                  <w:marBottom w:val="0"/>
                  <w:divBdr>
                    <w:top w:val="none" w:sz="0" w:space="0" w:color="auto"/>
                    <w:left w:val="none" w:sz="0" w:space="0" w:color="auto"/>
                    <w:bottom w:val="none" w:sz="0" w:space="0" w:color="auto"/>
                    <w:right w:val="none" w:sz="0" w:space="0" w:color="auto"/>
                  </w:divBdr>
                  <w:divsChild>
                    <w:div w:id="1288972633">
                      <w:marLeft w:val="0"/>
                      <w:marRight w:val="0"/>
                      <w:marTop w:val="0"/>
                      <w:marBottom w:val="0"/>
                      <w:divBdr>
                        <w:top w:val="none" w:sz="0" w:space="0" w:color="auto"/>
                        <w:left w:val="none" w:sz="0" w:space="0" w:color="auto"/>
                        <w:bottom w:val="none" w:sz="0" w:space="0" w:color="auto"/>
                        <w:right w:val="none" w:sz="0" w:space="0" w:color="auto"/>
                      </w:divBdr>
                    </w:div>
                  </w:divsChild>
                </w:div>
                <w:div w:id="807210629">
                  <w:marLeft w:val="0"/>
                  <w:marRight w:val="0"/>
                  <w:marTop w:val="0"/>
                  <w:marBottom w:val="0"/>
                  <w:divBdr>
                    <w:top w:val="none" w:sz="0" w:space="0" w:color="auto"/>
                    <w:left w:val="none" w:sz="0" w:space="0" w:color="auto"/>
                    <w:bottom w:val="none" w:sz="0" w:space="0" w:color="auto"/>
                    <w:right w:val="none" w:sz="0" w:space="0" w:color="auto"/>
                  </w:divBdr>
                  <w:divsChild>
                    <w:div w:id="1996445570">
                      <w:marLeft w:val="0"/>
                      <w:marRight w:val="0"/>
                      <w:marTop w:val="0"/>
                      <w:marBottom w:val="0"/>
                      <w:divBdr>
                        <w:top w:val="none" w:sz="0" w:space="0" w:color="auto"/>
                        <w:left w:val="none" w:sz="0" w:space="0" w:color="auto"/>
                        <w:bottom w:val="none" w:sz="0" w:space="0" w:color="auto"/>
                        <w:right w:val="none" w:sz="0" w:space="0" w:color="auto"/>
                      </w:divBdr>
                    </w:div>
                  </w:divsChild>
                </w:div>
                <w:div w:id="1103497864">
                  <w:marLeft w:val="0"/>
                  <w:marRight w:val="0"/>
                  <w:marTop w:val="0"/>
                  <w:marBottom w:val="0"/>
                  <w:divBdr>
                    <w:top w:val="none" w:sz="0" w:space="0" w:color="auto"/>
                    <w:left w:val="none" w:sz="0" w:space="0" w:color="auto"/>
                    <w:bottom w:val="none" w:sz="0" w:space="0" w:color="auto"/>
                    <w:right w:val="none" w:sz="0" w:space="0" w:color="auto"/>
                  </w:divBdr>
                  <w:divsChild>
                    <w:div w:id="383261753">
                      <w:marLeft w:val="0"/>
                      <w:marRight w:val="0"/>
                      <w:marTop w:val="0"/>
                      <w:marBottom w:val="0"/>
                      <w:divBdr>
                        <w:top w:val="none" w:sz="0" w:space="0" w:color="auto"/>
                        <w:left w:val="none" w:sz="0" w:space="0" w:color="auto"/>
                        <w:bottom w:val="none" w:sz="0" w:space="0" w:color="auto"/>
                        <w:right w:val="none" w:sz="0" w:space="0" w:color="auto"/>
                      </w:divBdr>
                    </w:div>
                  </w:divsChild>
                </w:div>
                <w:div w:id="1373460531">
                  <w:marLeft w:val="0"/>
                  <w:marRight w:val="0"/>
                  <w:marTop w:val="0"/>
                  <w:marBottom w:val="0"/>
                  <w:divBdr>
                    <w:top w:val="none" w:sz="0" w:space="0" w:color="auto"/>
                    <w:left w:val="none" w:sz="0" w:space="0" w:color="auto"/>
                    <w:bottom w:val="none" w:sz="0" w:space="0" w:color="auto"/>
                    <w:right w:val="none" w:sz="0" w:space="0" w:color="auto"/>
                  </w:divBdr>
                  <w:divsChild>
                    <w:div w:id="447433795">
                      <w:marLeft w:val="0"/>
                      <w:marRight w:val="0"/>
                      <w:marTop w:val="0"/>
                      <w:marBottom w:val="0"/>
                      <w:divBdr>
                        <w:top w:val="none" w:sz="0" w:space="0" w:color="auto"/>
                        <w:left w:val="none" w:sz="0" w:space="0" w:color="auto"/>
                        <w:bottom w:val="none" w:sz="0" w:space="0" w:color="auto"/>
                        <w:right w:val="none" w:sz="0" w:space="0" w:color="auto"/>
                      </w:divBdr>
                    </w:div>
                  </w:divsChild>
                </w:div>
                <w:div w:id="1364287929">
                  <w:marLeft w:val="0"/>
                  <w:marRight w:val="0"/>
                  <w:marTop w:val="0"/>
                  <w:marBottom w:val="0"/>
                  <w:divBdr>
                    <w:top w:val="none" w:sz="0" w:space="0" w:color="auto"/>
                    <w:left w:val="none" w:sz="0" w:space="0" w:color="auto"/>
                    <w:bottom w:val="none" w:sz="0" w:space="0" w:color="auto"/>
                    <w:right w:val="none" w:sz="0" w:space="0" w:color="auto"/>
                  </w:divBdr>
                  <w:divsChild>
                    <w:div w:id="1316757031">
                      <w:marLeft w:val="0"/>
                      <w:marRight w:val="0"/>
                      <w:marTop w:val="0"/>
                      <w:marBottom w:val="0"/>
                      <w:divBdr>
                        <w:top w:val="none" w:sz="0" w:space="0" w:color="auto"/>
                        <w:left w:val="none" w:sz="0" w:space="0" w:color="auto"/>
                        <w:bottom w:val="none" w:sz="0" w:space="0" w:color="auto"/>
                        <w:right w:val="none" w:sz="0" w:space="0" w:color="auto"/>
                      </w:divBdr>
                    </w:div>
                  </w:divsChild>
                </w:div>
                <w:div w:id="1799494867">
                  <w:marLeft w:val="0"/>
                  <w:marRight w:val="0"/>
                  <w:marTop w:val="0"/>
                  <w:marBottom w:val="0"/>
                  <w:divBdr>
                    <w:top w:val="none" w:sz="0" w:space="0" w:color="auto"/>
                    <w:left w:val="none" w:sz="0" w:space="0" w:color="auto"/>
                    <w:bottom w:val="none" w:sz="0" w:space="0" w:color="auto"/>
                    <w:right w:val="none" w:sz="0" w:space="0" w:color="auto"/>
                  </w:divBdr>
                  <w:divsChild>
                    <w:div w:id="360859292">
                      <w:marLeft w:val="0"/>
                      <w:marRight w:val="0"/>
                      <w:marTop w:val="0"/>
                      <w:marBottom w:val="0"/>
                      <w:divBdr>
                        <w:top w:val="none" w:sz="0" w:space="0" w:color="auto"/>
                        <w:left w:val="none" w:sz="0" w:space="0" w:color="auto"/>
                        <w:bottom w:val="none" w:sz="0" w:space="0" w:color="auto"/>
                        <w:right w:val="none" w:sz="0" w:space="0" w:color="auto"/>
                      </w:divBdr>
                    </w:div>
                  </w:divsChild>
                </w:div>
                <w:div w:id="320742532">
                  <w:marLeft w:val="0"/>
                  <w:marRight w:val="0"/>
                  <w:marTop w:val="0"/>
                  <w:marBottom w:val="0"/>
                  <w:divBdr>
                    <w:top w:val="none" w:sz="0" w:space="0" w:color="auto"/>
                    <w:left w:val="none" w:sz="0" w:space="0" w:color="auto"/>
                    <w:bottom w:val="none" w:sz="0" w:space="0" w:color="auto"/>
                    <w:right w:val="none" w:sz="0" w:space="0" w:color="auto"/>
                  </w:divBdr>
                  <w:divsChild>
                    <w:div w:id="1848713879">
                      <w:marLeft w:val="0"/>
                      <w:marRight w:val="0"/>
                      <w:marTop w:val="0"/>
                      <w:marBottom w:val="0"/>
                      <w:divBdr>
                        <w:top w:val="none" w:sz="0" w:space="0" w:color="auto"/>
                        <w:left w:val="none" w:sz="0" w:space="0" w:color="auto"/>
                        <w:bottom w:val="none" w:sz="0" w:space="0" w:color="auto"/>
                        <w:right w:val="none" w:sz="0" w:space="0" w:color="auto"/>
                      </w:divBdr>
                    </w:div>
                  </w:divsChild>
                </w:div>
                <w:div w:id="486822118">
                  <w:marLeft w:val="0"/>
                  <w:marRight w:val="0"/>
                  <w:marTop w:val="0"/>
                  <w:marBottom w:val="0"/>
                  <w:divBdr>
                    <w:top w:val="none" w:sz="0" w:space="0" w:color="auto"/>
                    <w:left w:val="none" w:sz="0" w:space="0" w:color="auto"/>
                    <w:bottom w:val="none" w:sz="0" w:space="0" w:color="auto"/>
                    <w:right w:val="none" w:sz="0" w:space="0" w:color="auto"/>
                  </w:divBdr>
                  <w:divsChild>
                    <w:div w:id="1593274420">
                      <w:marLeft w:val="0"/>
                      <w:marRight w:val="0"/>
                      <w:marTop w:val="0"/>
                      <w:marBottom w:val="0"/>
                      <w:divBdr>
                        <w:top w:val="none" w:sz="0" w:space="0" w:color="auto"/>
                        <w:left w:val="none" w:sz="0" w:space="0" w:color="auto"/>
                        <w:bottom w:val="none" w:sz="0" w:space="0" w:color="auto"/>
                        <w:right w:val="none" w:sz="0" w:space="0" w:color="auto"/>
                      </w:divBdr>
                    </w:div>
                  </w:divsChild>
                </w:div>
                <w:div w:id="1657613005">
                  <w:marLeft w:val="0"/>
                  <w:marRight w:val="0"/>
                  <w:marTop w:val="0"/>
                  <w:marBottom w:val="0"/>
                  <w:divBdr>
                    <w:top w:val="none" w:sz="0" w:space="0" w:color="auto"/>
                    <w:left w:val="none" w:sz="0" w:space="0" w:color="auto"/>
                    <w:bottom w:val="none" w:sz="0" w:space="0" w:color="auto"/>
                    <w:right w:val="none" w:sz="0" w:space="0" w:color="auto"/>
                  </w:divBdr>
                  <w:divsChild>
                    <w:div w:id="878517933">
                      <w:marLeft w:val="0"/>
                      <w:marRight w:val="0"/>
                      <w:marTop w:val="0"/>
                      <w:marBottom w:val="0"/>
                      <w:divBdr>
                        <w:top w:val="none" w:sz="0" w:space="0" w:color="auto"/>
                        <w:left w:val="none" w:sz="0" w:space="0" w:color="auto"/>
                        <w:bottom w:val="none" w:sz="0" w:space="0" w:color="auto"/>
                        <w:right w:val="none" w:sz="0" w:space="0" w:color="auto"/>
                      </w:divBdr>
                    </w:div>
                  </w:divsChild>
                </w:div>
                <w:div w:id="1364790783">
                  <w:marLeft w:val="0"/>
                  <w:marRight w:val="0"/>
                  <w:marTop w:val="0"/>
                  <w:marBottom w:val="0"/>
                  <w:divBdr>
                    <w:top w:val="none" w:sz="0" w:space="0" w:color="auto"/>
                    <w:left w:val="none" w:sz="0" w:space="0" w:color="auto"/>
                    <w:bottom w:val="none" w:sz="0" w:space="0" w:color="auto"/>
                    <w:right w:val="none" w:sz="0" w:space="0" w:color="auto"/>
                  </w:divBdr>
                  <w:divsChild>
                    <w:div w:id="221871452">
                      <w:marLeft w:val="0"/>
                      <w:marRight w:val="0"/>
                      <w:marTop w:val="0"/>
                      <w:marBottom w:val="0"/>
                      <w:divBdr>
                        <w:top w:val="none" w:sz="0" w:space="0" w:color="auto"/>
                        <w:left w:val="none" w:sz="0" w:space="0" w:color="auto"/>
                        <w:bottom w:val="none" w:sz="0" w:space="0" w:color="auto"/>
                        <w:right w:val="none" w:sz="0" w:space="0" w:color="auto"/>
                      </w:divBdr>
                    </w:div>
                  </w:divsChild>
                </w:div>
                <w:div w:id="1380662781">
                  <w:marLeft w:val="0"/>
                  <w:marRight w:val="0"/>
                  <w:marTop w:val="0"/>
                  <w:marBottom w:val="0"/>
                  <w:divBdr>
                    <w:top w:val="none" w:sz="0" w:space="0" w:color="auto"/>
                    <w:left w:val="none" w:sz="0" w:space="0" w:color="auto"/>
                    <w:bottom w:val="none" w:sz="0" w:space="0" w:color="auto"/>
                    <w:right w:val="none" w:sz="0" w:space="0" w:color="auto"/>
                  </w:divBdr>
                  <w:divsChild>
                    <w:div w:id="1785147217">
                      <w:marLeft w:val="0"/>
                      <w:marRight w:val="0"/>
                      <w:marTop w:val="0"/>
                      <w:marBottom w:val="0"/>
                      <w:divBdr>
                        <w:top w:val="none" w:sz="0" w:space="0" w:color="auto"/>
                        <w:left w:val="none" w:sz="0" w:space="0" w:color="auto"/>
                        <w:bottom w:val="none" w:sz="0" w:space="0" w:color="auto"/>
                        <w:right w:val="none" w:sz="0" w:space="0" w:color="auto"/>
                      </w:divBdr>
                    </w:div>
                  </w:divsChild>
                </w:div>
                <w:div w:id="89863151">
                  <w:marLeft w:val="0"/>
                  <w:marRight w:val="0"/>
                  <w:marTop w:val="0"/>
                  <w:marBottom w:val="0"/>
                  <w:divBdr>
                    <w:top w:val="none" w:sz="0" w:space="0" w:color="auto"/>
                    <w:left w:val="none" w:sz="0" w:space="0" w:color="auto"/>
                    <w:bottom w:val="none" w:sz="0" w:space="0" w:color="auto"/>
                    <w:right w:val="none" w:sz="0" w:space="0" w:color="auto"/>
                  </w:divBdr>
                  <w:divsChild>
                    <w:div w:id="776869172">
                      <w:marLeft w:val="0"/>
                      <w:marRight w:val="0"/>
                      <w:marTop w:val="0"/>
                      <w:marBottom w:val="0"/>
                      <w:divBdr>
                        <w:top w:val="none" w:sz="0" w:space="0" w:color="auto"/>
                        <w:left w:val="none" w:sz="0" w:space="0" w:color="auto"/>
                        <w:bottom w:val="none" w:sz="0" w:space="0" w:color="auto"/>
                        <w:right w:val="none" w:sz="0" w:space="0" w:color="auto"/>
                      </w:divBdr>
                    </w:div>
                  </w:divsChild>
                </w:div>
                <w:div w:id="579488320">
                  <w:marLeft w:val="0"/>
                  <w:marRight w:val="0"/>
                  <w:marTop w:val="0"/>
                  <w:marBottom w:val="0"/>
                  <w:divBdr>
                    <w:top w:val="none" w:sz="0" w:space="0" w:color="auto"/>
                    <w:left w:val="none" w:sz="0" w:space="0" w:color="auto"/>
                    <w:bottom w:val="none" w:sz="0" w:space="0" w:color="auto"/>
                    <w:right w:val="none" w:sz="0" w:space="0" w:color="auto"/>
                  </w:divBdr>
                  <w:divsChild>
                    <w:div w:id="1660307202">
                      <w:marLeft w:val="0"/>
                      <w:marRight w:val="0"/>
                      <w:marTop w:val="0"/>
                      <w:marBottom w:val="0"/>
                      <w:divBdr>
                        <w:top w:val="none" w:sz="0" w:space="0" w:color="auto"/>
                        <w:left w:val="none" w:sz="0" w:space="0" w:color="auto"/>
                        <w:bottom w:val="none" w:sz="0" w:space="0" w:color="auto"/>
                        <w:right w:val="none" w:sz="0" w:space="0" w:color="auto"/>
                      </w:divBdr>
                    </w:div>
                  </w:divsChild>
                </w:div>
                <w:div w:id="933828834">
                  <w:marLeft w:val="0"/>
                  <w:marRight w:val="0"/>
                  <w:marTop w:val="0"/>
                  <w:marBottom w:val="0"/>
                  <w:divBdr>
                    <w:top w:val="none" w:sz="0" w:space="0" w:color="auto"/>
                    <w:left w:val="none" w:sz="0" w:space="0" w:color="auto"/>
                    <w:bottom w:val="none" w:sz="0" w:space="0" w:color="auto"/>
                    <w:right w:val="none" w:sz="0" w:space="0" w:color="auto"/>
                  </w:divBdr>
                  <w:divsChild>
                    <w:div w:id="464591512">
                      <w:marLeft w:val="0"/>
                      <w:marRight w:val="0"/>
                      <w:marTop w:val="0"/>
                      <w:marBottom w:val="0"/>
                      <w:divBdr>
                        <w:top w:val="none" w:sz="0" w:space="0" w:color="auto"/>
                        <w:left w:val="none" w:sz="0" w:space="0" w:color="auto"/>
                        <w:bottom w:val="none" w:sz="0" w:space="0" w:color="auto"/>
                        <w:right w:val="none" w:sz="0" w:space="0" w:color="auto"/>
                      </w:divBdr>
                    </w:div>
                  </w:divsChild>
                </w:div>
                <w:div w:id="969898782">
                  <w:marLeft w:val="0"/>
                  <w:marRight w:val="0"/>
                  <w:marTop w:val="0"/>
                  <w:marBottom w:val="0"/>
                  <w:divBdr>
                    <w:top w:val="none" w:sz="0" w:space="0" w:color="auto"/>
                    <w:left w:val="none" w:sz="0" w:space="0" w:color="auto"/>
                    <w:bottom w:val="none" w:sz="0" w:space="0" w:color="auto"/>
                    <w:right w:val="none" w:sz="0" w:space="0" w:color="auto"/>
                  </w:divBdr>
                  <w:divsChild>
                    <w:div w:id="530728950">
                      <w:marLeft w:val="0"/>
                      <w:marRight w:val="0"/>
                      <w:marTop w:val="0"/>
                      <w:marBottom w:val="0"/>
                      <w:divBdr>
                        <w:top w:val="none" w:sz="0" w:space="0" w:color="auto"/>
                        <w:left w:val="none" w:sz="0" w:space="0" w:color="auto"/>
                        <w:bottom w:val="none" w:sz="0" w:space="0" w:color="auto"/>
                        <w:right w:val="none" w:sz="0" w:space="0" w:color="auto"/>
                      </w:divBdr>
                    </w:div>
                  </w:divsChild>
                </w:div>
                <w:div w:id="401371853">
                  <w:marLeft w:val="0"/>
                  <w:marRight w:val="0"/>
                  <w:marTop w:val="0"/>
                  <w:marBottom w:val="0"/>
                  <w:divBdr>
                    <w:top w:val="none" w:sz="0" w:space="0" w:color="auto"/>
                    <w:left w:val="none" w:sz="0" w:space="0" w:color="auto"/>
                    <w:bottom w:val="none" w:sz="0" w:space="0" w:color="auto"/>
                    <w:right w:val="none" w:sz="0" w:space="0" w:color="auto"/>
                  </w:divBdr>
                  <w:divsChild>
                    <w:div w:id="1373574676">
                      <w:marLeft w:val="0"/>
                      <w:marRight w:val="0"/>
                      <w:marTop w:val="0"/>
                      <w:marBottom w:val="0"/>
                      <w:divBdr>
                        <w:top w:val="none" w:sz="0" w:space="0" w:color="auto"/>
                        <w:left w:val="none" w:sz="0" w:space="0" w:color="auto"/>
                        <w:bottom w:val="none" w:sz="0" w:space="0" w:color="auto"/>
                        <w:right w:val="none" w:sz="0" w:space="0" w:color="auto"/>
                      </w:divBdr>
                    </w:div>
                  </w:divsChild>
                </w:div>
                <w:div w:id="1660380783">
                  <w:marLeft w:val="0"/>
                  <w:marRight w:val="0"/>
                  <w:marTop w:val="0"/>
                  <w:marBottom w:val="0"/>
                  <w:divBdr>
                    <w:top w:val="none" w:sz="0" w:space="0" w:color="auto"/>
                    <w:left w:val="none" w:sz="0" w:space="0" w:color="auto"/>
                    <w:bottom w:val="none" w:sz="0" w:space="0" w:color="auto"/>
                    <w:right w:val="none" w:sz="0" w:space="0" w:color="auto"/>
                  </w:divBdr>
                  <w:divsChild>
                    <w:div w:id="1140264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2579243">
      <w:bodyDiv w:val="1"/>
      <w:marLeft w:val="0"/>
      <w:marRight w:val="0"/>
      <w:marTop w:val="0"/>
      <w:marBottom w:val="0"/>
      <w:divBdr>
        <w:top w:val="none" w:sz="0" w:space="0" w:color="auto"/>
        <w:left w:val="none" w:sz="0" w:space="0" w:color="auto"/>
        <w:bottom w:val="none" w:sz="0" w:space="0" w:color="auto"/>
        <w:right w:val="none" w:sz="0" w:space="0" w:color="auto"/>
      </w:divBdr>
      <w:divsChild>
        <w:div w:id="887952471">
          <w:marLeft w:val="0"/>
          <w:marRight w:val="0"/>
          <w:marTop w:val="0"/>
          <w:marBottom w:val="0"/>
          <w:divBdr>
            <w:top w:val="none" w:sz="0" w:space="0" w:color="auto"/>
            <w:left w:val="none" w:sz="0" w:space="0" w:color="auto"/>
            <w:bottom w:val="none" w:sz="0" w:space="0" w:color="auto"/>
            <w:right w:val="none" w:sz="0" w:space="0" w:color="auto"/>
          </w:divBdr>
        </w:div>
        <w:div w:id="1733236966">
          <w:marLeft w:val="0"/>
          <w:marRight w:val="0"/>
          <w:marTop w:val="0"/>
          <w:marBottom w:val="0"/>
          <w:divBdr>
            <w:top w:val="none" w:sz="0" w:space="0" w:color="auto"/>
            <w:left w:val="none" w:sz="0" w:space="0" w:color="auto"/>
            <w:bottom w:val="none" w:sz="0" w:space="0" w:color="auto"/>
            <w:right w:val="none" w:sz="0" w:space="0" w:color="auto"/>
          </w:divBdr>
        </w:div>
        <w:div w:id="12517008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C21926E-34B2-4407-945D-18F1757ABB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4</Pages>
  <Words>788</Words>
  <Characters>4494</Characters>
  <Application>Microsoft Office Word</Application>
  <DocSecurity>0</DocSecurity>
  <Lines>37</Lines>
  <Paragraphs>10</Paragraphs>
  <ScaleCrop>false</ScaleCrop>
  <Company>Valsts izglitibas attistibas agentura</Company>
  <LinksUpToDate>false</LinksUpToDate>
  <CharactersWithSpaces>5272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Ļubova Brežģe</dc:creator>
  <cp:keywords/>
  <dc:description/>
  <cp:lastModifiedBy>Simona Sindija Alkšere</cp:lastModifiedBy>
  <cp:revision>34</cp:revision>
  <dcterms:created xsi:type="dcterms:W3CDTF">2026-07-16T08:29:00Z</dcterms:created>
  <dcterms:modified xsi:type="dcterms:W3CDTF">2026-07-20T11:26:00Z</dcterms:modified>
</cp:coreProperties>
</file>